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FA186C" w:rsidRDefault="004D7A62" w:rsidP="00F72486">
      <w:pPr>
        <w:pStyle w:val="Normlnweb"/>
        <w:rPr>
          <w:rFonts w:ascii="Monotype Corsiva" w:hAnsi="Monotype Corsiva"/>
          <w:b/>
          <w:sz w:val="44"/>
          <w:szCs w:val="44"/>
        </w:rPr>
      </w:pPr>
      <w:r>
        <w:rPr>
          <w:noProof/>
          <w:lang w:eastAsia="cs-CZ"/>
        </w:rPr>
        <mc:AlternateContent>
          <mc:Choice Requires="wps">
            <w:drawing>
              <wp:anchor distT="0" distB="0" distL="114300" distR="114300" simplePos="0" relativeHeight="251652096" behindDoc="1" locked="0" layoutInCell="1" allowOverlap="1">
                <wp:simplePos x="0" y="0"/>
                <wp:positionH relativeFrom="column">
                  <wp:posOffset>-624205</wp:posOffset>
                </wp:positionH>
                <wp:positionV relativeFrom="paragraph">
                  <wp:posOffset>-719455</wp:posOffset>
                </wp:positionV>
                <wp:extent cx="7077075" cy="10296525"/>
                <wp:effectExtent l="0" t="0" r="28575" b="28575"/>
                <wp:wrapNone/>
                <wp:docPr id="468" name="Obdélník 468"/>
                <wp:cNvGraphicFramePr/>
                <a:graphic xmlns:a="http://schemas.openxmlformats.org/drawingml/2006/main">
                  <a:graphicData uri="http://schemas.microsoft.com/office/word/2010/wordprocessingShape">
                    <wps:wsp>
                      <wps:cNvSpPr/>
                      <wps:spPr>
                        <a:xfrm>
                          <a:off x="0" y="0"/>
                          <a:ext cx="7077075" cy="10296525"/>
                        </a:xfrm>
                        <a:prstGeom prst="rect">
                          <a:avLst/>
                        </a:prstGeom>
                        <a:blipFill dpi="0" rotWithShape="1">
                          <a:blip r:embed="rId8">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CBC56" id="Obdélník 468" o:spid="_x0000_s1026" style="position:absolute;margin-left:-49.15pt;margin-top:-56.65pt;width:557.25pt;height:8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" strokecolor="#243255 [1604]" strokeweight="1pt">
                <v:fill r:id="rId9" o:title="" recolor="t" rotate="t" type="frame"/>
              </v:rect>
            </w:pict>
          </mc:Fallback>
        </mc:AlternateContent>
      </w:r>
      <w:r>
        <w:rPr>
          <w:rFonts w:ascii="Monotype Corsiva" w:hAnsi="Monotype Corsiva"/>
          <w:b/>
          <w:noProof/>
          <w:color w:val="ACCBF9" w:themeColor="background2"/>
          <w:sz w:val="40"/>
          <w:szCs w:val="40"/>
        </w:rPr>
        <w:drawing>
          <wp:anchor distT="0" distB="0" distL="114300" distR="114300" simplePos="0" relativeHeight="251668480" behindDoc="0" locked="0" layoutInCell="1" allowOverlap="1">
            <wp:simplePos x="0" y="0"/>
            <wp:positionH relativeFrom="column">
              <wp:posOffset>-586104</wp:posOffset>
            </wp:positionH>
            <wp:positionV relativeFrom="paragraph">
              <wp:posOffset>-575944</wp:posOffset>
            </wp:positionV>
            <wp:extent cx="1186025" cy="1090912"/>
            <wp:effectExtent l="161925" t="142875" r="367030" b="367030"/>
            <wp:wrapNone/>
            <wp:docPr id="453" name="Obráze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55F6E55E-1257-4EDB-A220-E19E1912A99B.jpeg"/>
                    <pic:cNvPicPr/>
                  </pic:nvPicPr>
                  <pic:blipFill rotWithShape="1">
                    <a:blip r:embed="rId10" cstate="print">
                      <a:extLst>
                        <a:ext uri="{28A0092B-C50C-407E-A947-70E740481C1C}">
                          <a14:useLocalDpi xmlns:a14="http://schemas.microsoft.com/office/drawing/2010/main" val="0"/>
                        </a:ext>
                      </a:extLst>
                    </a:blip>
                    <a:srcRect r="17277"/>
                    <a:stretch/>
                  </pic:blipFill>
                  <pic:spPr bwMode="auto">
                    <a:xfrm rot="5400000" flipV="1">
                      <a:off x="0" y="0"/>
                      <a:ext cx="1186025" cy="109091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0AD7">
        <w:rPr>
          <w:noProof/>
          <w:lang w:eastAsia="cs-CZ"/>
        </w:rPr>
        <mc:AlternateContent>
          <mc:Choice Requires="wps">
            <w:drawing>
              <wp:anchor distT="0" distB="0" distL="114300" distR="114300" simplePos="0" relativeHeight="251659264" behindDoc="0" locked="0" layoutInCell="1" allowOverlap="1">
                <wp:simplePos x="0" y="0"/>
                <wp:positionH relativeFrom="page">
                  <wp:posOffset>990600</wp:posOffset>
                </wp:positionH>
                <wp:positionV relativeFrom="paragraph">
                  <wp:posOffset>42545</wp:posOffset>
                </wp:positionV>
                <wp:extent cx="5638800" cy="2724150"/>
                <wp:effectExtent l="0" t="0" r="0" b="0"/>
                <wp:wrapSquare wrapText="bothSides"/>
                <wp:docPr id="30"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0" cy="2724150"/>
                        </a:xfrm>
                        <a:prstGeom prst="rect">
                          <a:avLst/>
                        </a:prstGeom>
                        <a:noFill/>
                        <a:ln>
                          <a:noFill/>
                        </a:ln>
                        <a:effectLst/>
                      </wps:spPr>
                      <wps:txbx>
                        <w:txbxContent>
                          <w:p w:rsidR="00001A25" w:rsidRPr="00820AD7" w:rsidRDefault="00001A25" w:rsidP="00592236">
                            <w:pPr>
                              <w:pStyle w:val="Normlnweb"/>
                              <w:spacing w:before="0" w:beforeAutospacing="0" w:after="0" w:afterAutospacing="0"/>
                              <w:jc w:val="center"/>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pPr>
                            <w:r w:rsidRPr="00820AD7">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t>RADUŇSKÝ</w:t>
                            </w:r>
                          </w:p>
                          <w:p w:rsidR="00001A25" w:rsidRPr="00820AD7" w:rsidRDefault="00001A25" w:rsidP="004C371A">
                            <w:pPr>
                              <w:pStyle w:val="Normlnweb"/>
                              <w:jc w:val="center"/>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pPr>
                            <w:r w:rsidRPr="00820AD7">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t>ZPRAVODAJ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margin-left:78pt;margin-top:3.35pt;width:444pt;height:21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" filled="f" stroked="f">
                <v:textbox>
                  <w:txbxContent>
                    <w:p w:rsidR="00001A25" w:rsidRPr="00820AD7" w:rsidRDefault="00001A25" w:rsidP="00592236">
                      <w:pPr>
                        <w:pStyle w:val="Normlnweb"/>
                        <w:spacing w:before="0" w:beforeAutospacing="0" w:after="0" w:afterAutospacing="0"/>
                        <w:jc w:val="center"/>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pPr>
                      <w:r w:rsidRPr="00820AD7">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t>RADUŇSKÝ</w:t>
                      </w:r>
                    </w:p>
                    <w:p w:rsidR="00001A25" w:rsidRPr="00820AD7" w:rsidRDefault="00001A25" w:rsidP="004C371A">
                      <w:pPr>
                        <w:pStyle w:val="Normlnweb"/>
                        <w:jc w:val="center"/>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pPr>
                      <w:r w:rsidRPr="00820AD7">
                        <w:rPr>
                          <w:rFonts w:ascii="Monotype Corsiva" w:hAnsi="Monotype Corsiva"/>
                          <w:color w:val="00B050"/>
                          <w:sz w:val="144"/>
                          <w:szCs w:val="144"/>
                          <w14:shadow w14:blurRad="63500" w14:dist="50800" w14:dir="10800000" w14:sx="0" w14:sy="0" w14:kx="0" w14:ky="0" w14:algn="none">
                            <w14:srgbClr w14:val="000000">
                              <w14:alpha w14:val="50000"/>
                            </w14:srgbClr>
                          </w14:shadow>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rPr>
                        <w:t>ZPRAVODAJ</w:t>
                      </w:r>
                    </w:p>
                  </w:txbxContent>
                </v:textbox>
                <w10:wrap type="square" anchorx="page"/>
              </v:shape>
            </w:pict>
          </mc:Fallback>
        </mc:AlternateContent>
      </w:r>
    </w:p>
    <w:p w:rsidR="00FA186C" w:rsidRPr="00684201" w:rsidRDefault="00FA186C" w:rsidP="00FA186C">
      <w:pPr>
        <w:pStyle w:val="Normlnweb"/>
        <w:jc w:val="center"/>
        <w:rPr>
          <w:rFonts w:ascii="Monotype Corsiva" w:hAnsi="Monotype Corsiva"/>
          <w:b/>
          <w:color w:val="072B62" w:themeColor="background2" w:themeShade="40"/>
          <w:sz w:val="40"/>
          <w:szCs w:val="40"/>
        </w:rPr>
      </w:pPr>
      <w:r w:rsidRPr="00684201">
        <w:rPr>
          <w:rFonts w:ascii="Monotype Corsiva" w:hAnsi="Monotype Corsiva"/>
          <w:b/>
          <w:color w:val="072B62" w:themeColor="background2" w:themeShade="40"/>
          <w:sz w:val="40"/>
          <w:szCs w:val="40"/>
        </w:rPr>
        <w:t>MK ČR E 19769</w:t>
      </w:r>
    </w:p>
    <w:p w:rsidR="005D7666" w:rsidRPr="00684201" w:rsidRDefault="00DC0F77" w:rsidP="005D7666">
      <w:pPr>
        <w:pStyle w:val="Normlnweb"/>
        <w:jc w:val="center"/>
        <w:rPr>
          <w:rFonts w:ascii="Monotype Corsiva" w:hAnsi="Monotype Corsiva"/>
          <w:b/>
          <w:color w:val="072B62" w:themeColor="background2" w:themeShade="40"/>
          <w:sz w:val="40"/>
          <w:szCs w:val="40"/>
        </w:rPr>
      </w:pPr>
      <w:r>
        <w:rPr>
          <w:noProof/>
          <w:lang w:eastAsia="cs-CZ"/>
        </w:rPr>
        <w:drawing>
          <wp:anchor distT="0" distB="0" distL="114300" distR="114300" simplePos="0" relativeHeight="251692032" behindDoc="1" locked="0" layoutInCell="1" allowOverlap="1">
            <wp:simplePos x="0" y="0"/>
            <wp:positionH relativeFrom="column">
              <wp:posOffset>-205105</wp:posOffset>
            </wp:positionH>
            <wp:positionV relativeFrom="paragraph">
              <wp:posOffset>579120</wp:posOffset>
            </wp:positionV>
            <wp:extent cx="6257925" cy="4170045"/>
            <wp:effectExtent l="228600" t="247650" r="219075" b="249555"/>
            <wp:wrapTight wrapText="bothSides">
              <wp:wrapPolygon edited="0">
                <wp:start x="0" y="-1283"/>
                <wp:lineTo x="-789" y="-1085"/>
                <wp:lineTo x="-789" y="21116"/>
                <wp:lineTo x="-132" y="22597"/>
                <wp:lineTo x="-66" y="22794"/>
                <wp:lineTo x="21567" y="22794"/>
                <wp:lineTo x="21633" y="22597"/>
                <wp:lineTo x="22290" y="21116"/>
                <wp:lineTo x="22290" y="493"/>
                <wp:lineTo x="21633" y="-987"/>
                <wp:lineTo x="21567" y="-1283"/>
                <wp:lineTo x="0" y="-1283"/>
              </wp:wrapPolygon>
            </wp:wrapTight>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7F88CEF-7D1B-43A9-BBC1-16007668800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57925" cy="417004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FA186C" w:rsidRPr="00684201">
        <w:rPr>
          <w:rFonts w:ascii="Monotype Corsiva" w:hAnsi="Monotype Corsiva"/>
          <w:b/>
          <w:color w:val="072B62" w:themeColor="background2" w:themeShade="40"/>
          <w:sz w:val="40"/>
          <w:szCs w:val="40"/>
        </w:rPr>
        <w:t>Březen 2019</w:t>
      </w:r>
    </w:p>
    <w:p w:rsidR="00B847A3" w:rsidRPr="0053244A" w:rsidRDefault="00B847A3" w:rsidP="0053244A">
      <w:pPr>
        <w:rPr>
          <w:rFonts w:ascii="Cambria" w:hAnsi="Cambria"/>
          <w:b/>
          <w:color w:val="234F77" w:themeColor="accent2" w:themeShade="80"/>
          <w:sz w:val="28"/>
          <w:szCs w:val="28"/>
          <w:u w:val="single"/>
          <w14:glow w14:rad="101600">
            <w14:schemeClr w14:val="accent2">
              <w14:alpha w14:val="60000"/>
              <w14:satMod w14:val="175000"/>
            </w14:schemeClr>
          </w14:glow>
        </w:rPr>
      </w:pPr>
    </w:p>
    <w:p w:rsidR="00766D94" w:rsidRPr="006D358D" w:rsidRDefault="00FA3C87" w:rsidP="007A3FB0">
      <w:pPr>
        <w:pStyle w:val="Odstavecseseznamem"/>
        <w:jc w:val="center"/>
        <w:rPr>
          <w:rFonts w:ascii="Cambria" w:hAnsi="Cambria"/>
          <w:b/>
          <w:color w:val="031127" w:themeColor="background2" w:themeShade="1A"/>
          <w:sz w:val="32"/>
          <w:szCs w:val="32"/>
          <w:u w:val="single"/>
          <w14:glow w14:rad="63500">
            <w14:schemeClr w14:val="accent5">
              <w14:alpha w14:val="60000"/>
              <w14:satMod w14:val="175000"/>
            </w14:schemeClr>
          </w14:glow>
        </w:rPr>
      </w:pPr>
      <w:r w:rsidRPr="006D358D">
        <w:rPr>
          <w:rFonts w:ascii="Cambria" w:hAnsi="Cambria"/>
          <w:b/>
          <w:color w:val="031127" w:themeColor="background2" w:themeShade="1A"/>
          <w:sz w:val="32"/>
          <w:szCs w:val="32"/>
          <w:u w:val="single"/>
          <w14:glow w14:rad="63500">
            <w14:schemeClr w14:val="accent5">
              <w14:alpha w14:val="60000"/>
              <w14:satMod w14:val="175000"/>
            </w14:schemeClr>
          </w14:glow>
        </w:rPr>
        <w:t>Pranostiky měsíce břez</w:t>
      </w:r>
      <w:r w:rsidR="00A048B5" w:rsidRPr="006D358D">
        <w:rPr>
          <w:rFonts w:ascii="Cambria" w:hAnsi="Cambria"/>
          <w:b/>
          <w:color w:val="031127" w:themeColor="background2" w:themeShade="1A"/>
          <w:sz w:val="32"/>
          <w:szCs w:val="32"/>
          <w:u w:val="single"/>
          <w14:glow w14:rad="63500">
            <w14:schemeClr w14:val="accent5">
              <w14:alpha w14:val="60000"/>
              <w14:satMod w14:val="175000"/>
            </w14:schemeClr>
          </w14:glow>
        </w:rPr>
        <w:t>na</w:t>
      </w:r>
    </w:p>
    <w:p w:rsidR="00FA3C87" w:rsidRPr="00082139" w:rsidRDefault="00FA3C87" w:rsidP="00FC5EC4">
      <w:pPr>
        <w:rPr>
          <w:rFonts w:ascii="Cambria" w:hAnsi="Cambria"/>
          <w:b/>
          <w:sz w:val="28"/>
          <w:szCs w:val="28"/>
        </w:rPr>
      </w:pPr>
    </w:p>
    <w:p w:rsidR="006A0D46" w:rsidRPr="00082139" w:rsidRDefault="00FA3C87" w:rsidP="000E7D9C">
      <w:pPr>
        <w:rPr>
          <w:rFonts w:ascii="Cambria" w:hAnsi="Cambria"/>
          <w:sz w:val="28"/>
          <w:szCs w:val="28"/>
        </w:rPr>
      </w:pPr>
      <w:r w:rsidRPr="00082139">
        <w:rPr>
          <w:rStyle w:val="Siln"/>
          <w:rFonts w:ascii="Cambria" w:hAnsi="Cambria"/>
          <w:sz w:val="28"/>
          <w:szCs w:val="28"/>
        </w:rPr>
        <w:t>Pranostiky</w:t>
      </w:r>
      <w:r w:rsidRPr="00082139">
        <w:rPr>
          <w:rFonts w:ascii="Cambria" w:hAnsi="Cambria"/>
          <w:sz w:val="28"/>
          <w:szCs w:val="28"/>
        </w:rPr>
        <w:t xml:space="preserve"> tohoto měsíce se často týkají změn přírody způsobené blížícím se jarem. V tomto měsíci začíná </w:t>
      </w:r>
      <w:r w:rsidRPr="00082139">
        <w:rPr>
          <w:rStyle w:val="Siln"/>
          <w:rFonts w:ascii="Cambria" w:hAnsi="Cambria"/>
          <w:sz w:val="28"/>
          <w:szCs w:val="28"/>
        </w:rPr>
        <w:t>jaro</w:t>
      </w:r>
      <w:r w:rsidRPr="00082139">
        <w:rPr>
          <w:rFonts w:ascii="Cambria" w:hAnsi="Cambria"/>
          <w:sz w:val="28"/>
          <w:szCs w:val="28"/>
        </w:rPr>
        <w:t xml:space="preserve">, a to 21. </w:t>
      </w:r>
      <w:r w:rsidR="00DD264E" w:rsidRPr="00082139">
        <w:rPr>
          <w:rFonts w:ascii="Cambria" w:hAnsi="Cambria"/>
          <w:sz w:val="28"/>
          <w:szCs w:val="28"/>
        </w:rPr>
        <w:t>b</w:t>
      </w:r>
      <w:r w:rsidRPr="00082139">
        <w:rPr>
          <w:rFonts w:ascii="Cambria" w:hAnsi="Cambria"/>
          <w:sz w:val="28"/>
          <w:szCs w:val="28"/>
        </w:rPr>
        <w:t>řezna na jarní rovnodennost.</w:t>
      </w:r>
    </w:p>
    <w:p w:rsidR="006A0D46" w:rsidRPr="00082139" w:rsidRDefault="00FA3C87" w:rsidP="000E7D9C">
      <w:pPr>
        <w:rPr>
          <w:rFonts w:ascii="Cambria" w:hAnsi="Cambria"/>
          <w:b/>
          <w:sz w:val="28"/>
          <w:szCs w:val="28"/>
        </w:rPr>
      </w:pPr>
      <w:r w:rsidRPr="00082139">
        <w:rPr>
          <w:rFonts w:ascii="Cambria" w:hAnsi="Cambria"/>
          <w:sz w:val="28"/>
          <w:szCs w:val="28"/>
        </w:rPr>
        <w:t xml:space="preserve"> Březen má 31 dní a název vznikl ze slov: bříza (v tomto měsíci břízy raší) a březost (zvířat).</w:t>
      </w:r>
    </w:p>
    <w:p w:rsidR="006A0D46" w:rsidRPr="00082139" w:rsidRDefault="007A3FB0" w:rsidP="000E7D9C">
      <w:pPr>
        <w:rPr>
          <w:rFonts w:ascii="Cambria" w:hAnsi="Cambria"/>
          <w:b/>
          <w:sz w:val="28"/>
          <w:szCs w:val="28"/>
        </w:rPr>
      </w:pPr>
      <w:r w:rsidRPr="00082139">
        <w:rPr>
          <w:rFonts w:ascii="Cambria" w:eastAsia="Times New Roman" w:hAnsi="Cambria"/>
          <w:noProof/>
          <w:sz w:val="28"/>
          <w:szCs w:val="28"/>
          <w:lang w:eastAsia="cs-CZ"/>
        </w:rPr>
        <w:drawing>
          <wp:anchor distT="0" distB="0" distL="114300" distR="114300" simplePos="0" relativeHeight="251644928" behindDoc="1" locked="0" layoutInCell="1" allowOverlap="1">
            <wp:simplePos x="0" y="0"/>
            <wp:positionH relativeFrom="column">
              <wp:posOffset>2849245</wp:posOffset>
            </wp:positionH>
            <wp:positionV relativeFrom="paragraph">
              <wp:posOffset>125730</wp:posOffset>
            </wp:positionV>
            <wp:extent cx="3108325" cy="2152650"/>
            <wp:effectExtent l="133350" t="114300" r="111125" b="152400"/>
            <wp:wrapTight wrapText="bothSides">
              <wp:wrapPolygon edited="0">
                <wp:start x="-662" y="-1147"/>
                <wp:lineTo x="-927" y="-765"/>
                <wp:lineTo x="-794" y="22938"/>
                <wp:lineTo x="22240" y="22938"/>
                <wp:lineTo x="22240" y="-1147"/>
                <wp:lineTo x="-662" y="-1147"/>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jaro.jpg"/>
                    <pic:cNvPicPr/>
                  </pic:nvPicPr>
                  <pic:blipFill>
                    <a:blip r:embed="rId12">
                      <a:extLst>
                        <a:ext uri="{28A0092B-C50C-407E-A947-70E740481C1C}">
                          <a14:useLocalDpi xmlns:a14="http://schemas.microsoft.com/office/drawing/2010/main" val="0"/>
                        </a:ext>
                      </a:extLst>
                    </a:blip>
                    <a:stretch>
                      <a:fillRect/>
                    </a:stretch>
                  </pic:blipFill>
                  <pic:spPr>
                    <a:xfrm>
                      <a:off x="0" y="0"/>
                      <a:ext cx="3108325"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D264E" w:rsidRPr="00082139">
        <w:rPr>
          <w:rFonts w:ascii="Cambria" w:eastAsia="Times New Roman" w:hAnsi="Cambria"/>
          <w:b/>
          <w:bCs/>
          <w:sz w:val="28"/>
          <w:szCs w:val="28"/>
          <w:lang w:eastAsia="cs-CZ"/>
        </w:rPr>
        <w:t>Březen za kamna vlezem</w:t>
      </w:r>
      <w:r w:rsidR="00DD264E" w:rsidRPr="00082139">
        <w:rPr>
          <w:rFonts w:ascii="Cambria" w:eastAsia="Times New Roman" w:hAnsi="Cambria"/>
          <w:sz w:val="28"/>
          <w:szCs w:val="28"/>
          <w:lang w:eastAsia="cs-CZ"/>
        </w:rPr>
        <w:t xml:space="preserve"> </w:t>
      </w:r>
    </w:p>
    <w:p w:rsidR="006A0D46" w:rsidRPr="00082139" w:rsidRDefault="006A0D46" w:rsidP="000E7D9C">
      <w:pPr>
        <w:spacing w:before="100" w:beforeAutospacing="1" w:after="100" w:afterAutospacing="1"/>
        <w:rPr>
          <w:rFonts w:ascii="Cambria" w:eastAsia="Times New Roman" w:hAnsi="Cambria"/>
          <w:sz w:val="28"/>
          <w:szCs w:val="28"/>
          <w:lang w:eastAsia="cs-CZ"/>
        </w:rPr>
      </w:pPr>
      <w:r w:rsidRPr="00082139">
        <w:rPr>
          <w:rFonts w:ascii="Cambria" w:eastAsia="Times New Roman" w:hAnsi="Cambria"/>
          <w:b/>
          <w:bCs/>
          <w:sz w:val="28"/>
          <w:szCs w:val="28"/>
          <w:lang w:eastAsia="cs-CZ"/>
        </w:rPr>
        <w:t>B</w:t>
      </w:r>
      <w:r w:rsidR="00DD264E" w:rsidRPr="00082139">
        <w:rPr>
          <w:rFonts w:ascii="Cambria" w:eastAsia="Times New Roman" w:hAnsi="Cambria"/>
          <w:b/>
          <w:bCs/>
          <w:sz w:val="28"/>
          <w:szCs w:val="28"/>
          <w:lang w:eastAsia="cs-CZ"/>
        </w:rPr>
        <w:t>řeznové slunce od nohou studí</w:t>
      </w:r>
      <w:r w:rsidR="00DD264E" w:rsidRPr="00082139">
        <w:rPr>
          <w:rFonts w:ascii="Cambria" w:eastAsia="Times New Roman" w:hAnsi="Cambria"/>
          <w:sz w:val="28"/>
          <w:szCs w:val="28"/>
          <w:lang w:eastAsia="cs-CZ"/>
        </w:rPr>
        <w:t xml:space="preserve"> </w:t>
      </w:r>
    </w:p>
    <w:p w:rsidR="00DD264E" w:rsidRPr="00082139" w:rsidRDefault="006A0D46" w:rsidP="000E7D9C">
      <w:pPr>
        <w:spacing w:before="100" w:beforeAutospacing="1" w:after="100" w:afterAutospacing="1"/>
        <w:rPr>
          <w:rFonts w:ascii="Cambria" w:eastAsia="Times New Roman" w:hAnsi="Cambria"/>
          <w:b/>
          <w:bCs/>
          <w:sz w:val="28"/>
          <w:szCs w:val="28"/>
          <w:lang w:eastAsia="cs-CZ"/>
        </w:rPr>
      </w:pPr>
      <w:r w:rsidRPr="00082139">
        <w:rPr>
          <w:rFonts w:ascii="Cambria" w:eastAsia="Times New Roman" w:hAnsi="Cambria"/>
          <w:b/>
          <w:bCs/>
          <w:sz w:val="28"/>
          <w:szCs w:val="28"/>
          <w:lang w:eastAsia="cs-CZ"/>
        </w:rPr>
        <w:t>B</w:t>
      </w:r>
      <w:r w:rsidR="00DD264E" w:rsidRPr="00082139">
        <w:rPr>
          <w:rFonts w:ascii="Cambria" w:eastAsia="Times New Roman" w:hAnsi="Cambria"/>
          <w:b/>
          <w:bCs/>
          <w:sz w:val="28"/>
          <w:szCs w:val="28"/>
          <w:lang w:eastAsia="cs-CZ"/>
        </w:rPr>
        <w:t>řezen umí sníh a led rozehřát, ale chce-li, i nadělat. </w:t>
      </w:r>
    </w:p>
    <w:p w:rsidR="006A0D46" w:rsidRPr="00082139" w:rsidRDefault="006A0D46" w:rsidP="000E7D9C">
      <w:pPr>
        <w:spacing w:before="100" w:beforeAutospacing="1" w:after="100" w:afterAutospacing="1"/>
        <w:rPr>
          <w:rStyle w:val="Siln"/>
          <w:rFonts w:ascii="Cambria" w:hAnsi="Cambria"/>
          <w:sz w:val="28"/>
          <w:szCs w:val="28"/>
        </w:rPr>
      </w:pPr>
      <w:r w:rsidRPr="00082139">
        <w:rPr>
          <w:rStyle w:val="Siln"/>
          <w:rFonts w:ascii="Cambria" w:hAnsi="Cambria"/>
          <w:sz w:val="28"/>
          <w:szCs w:val="28"/>
        </w:rPr>
        <w:t>Když je březen mokrý, bývá rolník smutný.</w:t>
      </w:r>
    </w:p>
    <w:p w:rsidR="006A0D46" w:rsidRPr="00082139" w:rsidRDefault="006A0D46" w:rsidP="000E7D9C">
      <w:pPr>
        <w:spacing w:before="100" w:beforeAutospacing="1" w:after="100" w:afterAutospacing="1"/>
        <w:rPr>
          <w:rStyle w:val="Siln"/>
          <w:rFonts w:ascii="Cambria" w:hAnsi="Cambria"/>
          <w:sz w:val="28"/>
          <w:szCs w:val="28"/>
        </w:rPr>
      </w:pPr>
      <w:r w:rsidRPr="00082139">
        <w:rPr>
          <w:rStyle w:val="Siln"/>
          <w:rFonts w:ascii="Cambria" w:hAnsi="Cambria"/>
          <w:sz w:val="28"/>
          <w:szCs w:val="28"/>
        </w:rPr>
        <w:t>Jak prší v březnu, sněží v máji.</w:t>
      </w:r>
    </w:p>
    <w:p w:rsidR="006A0D46" w:rsidRPr="00082139" w:rsidRDefault="006A0D46" w:rsidP="000E7D9C">
      <w:pPr>
        <w:spacing w:before="100" w:beforeAutospacing="1" w:after="100" w:afterAutospacing="1"/>
        <w:rPr>
          <w:rFonts w:ascii="Cambria" w:eastAsia="Times New Roman" w:hAnsi="Cambria"/>
          <w:sz w:val="28"/>
          <w:szCs w:val="28"/>
          <w:lang w:eastAsia="cs-CZ"/>
        </w:rPr>
      </w:pPr>
      <w:r w:rsidRPr="00082139">
        <w:rPr>
          <w:rStyle w:val="Siln"/>
          <w:rFonts w:ascii="Cambria" w:hAnsi="Cambria"/>
          <w:sz w:val="28"/>
          <w:szCs w:val="28"/>
        </w:rPr>
        <w:t>Jak prší v březnu, tak také v červnu.</w:t>
      </w:r>
    </w:p>
    <w:p w:rsidR="00082139" w:rsidRDefault="00A048B5" w:rsidP="000E7D9C">
      <w:pPr>
        <w:spacing w:before="100" w:beforeAutospacing="1" w:after="100" w:afterAutospacing="1"/>
        <w:rPr>
          <w:rFonts w:ascii="Cambria" w:eastAsia="Times New Roman" w:hAnsi="Cambria"/>
          <w:b/>
          <w:color w:val="3476B1" w:themeColor="accent2" w:themeShade="BF"/>
          <w:lang w:eastAsia="cs-CZ"/>
        </w:rPr>
      </w:pPr>
      <w:r w:rsidRPr="00082139">
        <w:rPr>
          <w:rFonts w:ascii="Cambria" w:eastAsia="Times New Roman" w:hAnsi="Cambria"/>
          <w:noProof/>
          <w:lang w:eastAsia="cs-CZ"/>
        </w:rPr>
        <mc:AlternateContent>
          <mc:Choice Requires="wps">
            <w:drawing>
              <wp:anchor distT="0" distB="0" distL="114300" distR="114300" simplePos="0" relativeHeight="251629568" behindDoc="1" locked="0" layoutInCell="1" allowOverlap="1">
                <wp:simplePos x="0" y="0"/>
                <wp:positionH relativeFrom="column">
                  <wp:posOffset>-4445</wp:posOffset>
                </wp:positionH>
                <wp:positionV relativeFrom="paragraph">
                  <wp:posOffset>1935481</wp:posOffset>
                </wp:positionV>
                <wp:extent cx="5905500" cy="2343150"/>
                <wp:effectExtent l="0" t="0" r="19050" b="19050"/>
                <wp:wrapNone/>
                <wp:docPr id="32" name="Obdélník: se zakulacenými rohy 32"/>
                <wp:cNvGraphicFramePr/>
                <a:graphic xmlns:a="http://schemas.openxmlformats.org/drawingml/2006/main">
                  <a:graphicData uri="http://schemas.microsoft.com/office/word/2010/wordprocessingShape">
                    <wps:wsp>
                      <wps:cNvSpPr/>
                      <wps:spPr>
                        <a:xfrm>
                          <a:off x="0" y="0"/>
                          <a:ext cx="5905500" cy="2343150"/>
                        </a:xfrm>
                        <a:prstGeom prst="roundRect">
                          <a:avLst/>
                        </a:prstGeom>
                        <a:solidFill>
                          <a:srgbClr val="EAFADE"/>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DC8104" id="Obdélník: se zakulacenými rohy 32" o:spid="_x0000_s1026" style="position:absolute;margin-left:-.35pt;margin-top:152.4pt;width:465pt;height:18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" fillcolor="#eafade" strokecolor="#ffc000" strokeweight="1pt">
                <v:stroke joinstyle="miter"/>
              </v:roundrect>
            </w:pict>
          </mc:Fallback>
        </mc:AlternateContent>
      </w:r>
      <w:r w:rsidR="00AA005D" w:rsidRPr="00082139">
        <w:rPr>
          <w:rFonts w:ascii="Cambria" w:hAnsi="Cambria"/>
          <w:b/>
          <w:noProof/>
          <w:sz w:val="28"/>
          <w:szCs w:val="28"/>
        </w:rPr>
        <w:drawing>
          <wp:anchor distT="0" distB="0" distL="114300" distR="114300" simplePos="0" relativeHeight="251638784" behindDoc="1" locked="0" layoutInCell="1" allowOverlap="1" wp14:anchorId="55941F9C">
            <wp:simplePos x="0" y="0"/>
            <wp:positionH relativeFrom="column">
              <wp:posOffset>1338580</wp:posOffset>
            </wp:positionH>
            <wp:positionV relativeFrom="paragraph">
              <wp:posOffset>1517015</wp:posOffset>
            </wp:positionV>
            <wp:extent cx="3619500" cy="647700"/>
            <wp:effectExtent l="0" t="0" r="0" b="0"/>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elikonoce.jpg"/>
                    <pic:cNvPicPr/>
                  </pic:nvPicPr>
                  <pic:blipFill rotWithShape="1">
                    <a:blip r:embed="rId13">
                      <a:extLst>
                        <a:ext uri="{28A0092B-C50C-407E-A947-70E740481C1C}">
                          <a14:useLocalDpi xmlns:a14="http://schemas.microsoft.com/office/drawing/2010/main" val="0"/>
                        </a:ext>
                      </a:extLst>
                    </a:blip>
                    <a:srcRect b="87361"/>
                    <a:stretch/>
                  </pic:blipFill>
                  <pic:spPr bwMode="auto">
                    <a:xfrm>
                      <a:off x="0" y="0"/>
                      <a:ext cx="361950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264E" w:rsidRPr="00082139">
        <w:rPr>
          <w:rFonts w:ascii="Cambria" w:eastAsia="Times New Roman" w:hAnsi="Cambria"/>
          <w:sz w:val="28"/>
          <w:szCs w:val="28"/>
          <w:lang w:eastAsia="cs-CZ"/>
        </w:rPr>
        <w:t xml:space="preserve">Letos připadá Velikonoční neděle na </w:t>
      </w:r>
      <w:r w:rsidR="00DD264E" w:rsidRPr="00082139">
        <w:rPr>
          <w:rFonts w:ascii="Cambria" w:eastAsia="Times New Roman" w:hAnsi="Cambria"/>
          <w:b/>
          <w:sz w:val="28"/>
          <w:szCs w:val="28"/>
          <w:lang w:eastAsia="cs-CZ"/>
        </w:rPr>
        <w:t>21. dubna 2019</w:t>
      </w:r>
      <w:r w:rsidR="00DD264E" w:rsidRPr="00082139">
        <w:rPr>
          <w:rFonts w:ascii="Cambria" w:eastAsia="Times New Roman" w:hAnsi="Cambria"/>
          <w:sz w:val="28"/>
          <w:szCs w:val="28"/>
          <w:lang w:eastAsia="cs-CZ"/>
        </w:rPr>
        <w:t>. Školáci mají proto velikonoční prázdniny ve čtvrtek 18. dubna a na Velký pátek 19. dubna. Velikonoční pondělí oslavíme 22. dubna 2019, takže do školy se děti vrátí až v</w:t>
      </w:r>
      <w:r w:rsidR="000E7D9C">
        <w:rPr>
          <w:rFonts w:ascii="Cambria" w:eastAsia="Times New Roman" w:hAnsi="Cambria"/>
          <w:sz w:val="28"/>
          <w:szCs w:val="28"/>
          <w:lang w:eastAsia="cs-CZ"/>
        </w:rPr>
        <w:t xml:space="preserve"> </w:t>
      </w:r>
      <w:r w:rsidR="00DD264E" w:rsidRPr="00082139">
        <w:rPr>
          <w:rFonts w:ascii="Cambria" w:eastAsia="Times New Roman" w:hAnsi="Cambria"/>
          <w:sz w:val="28"/>
          <w:szCs w:val="28"/>
          <w:lang w:eastAsia="cs-CZ"/>
        </w:rPr>
        <w:t>úterý 23. dubna 2019.</w:t>
      </w:r>
      <w:r w:rsidR="00DD264E" w:rsidRPr="00082139">
        <w:rPr>
          <w:rFonts w:ascii="Cambria" w:eastAsia="Times New Roman" w:hAnsi="Cambria"/>
          <w:sz w:val="28"/>
          <w:szCs w:val="28"/>
          <w:lang w:eastAsia="cs-CZ"/>
        </w:rPr>
        <w:br/>
        <w:t xml:space="preserve">Pravoslavné Velikonoce jsou oproti těm klasickým, opožděny. Zpravidla o týden, ale někdy i více. Termín letošních pravoslavných </w:t>
      </w:r>
      <w:r w:rsidR="006A0D46" w:rsidRPr="00082139">
        <w:rPr>
          <w:rFonts w:ascii="Cambria" w:eastAsia="Times New Roman" w:hAnsi="Cambria"/>
          <w:sz w:val="28"/>
          <w:szCs w:val="28"/>
          <w:lang w:eastAsia="cs-CZ"/>
        </w:rPr>
        <w:t>Velikonoc</w:t>
      </w:r>
      <w:r w:rsidR="00DD264E" w:rsidRPr="00082139">
        <w:rPr>
          <w:rFonts w:ascii="Cambria" w:eastAsia="Times New Roman" w:hAnsi="Cambria"/>
          <w:sz w:val="28"/>
          <w:szCs w:val="28"/>
          <w:lang w:eastAsia="cs-CZ"/>
        </w:rPr>
        <w:t xml:space="preserve"> tak připadá na neděli 28. dubna 2019.</w:t>
      </w:r>
      <w:r w:rsidR="00DD264E" w:rsidRPr="00082139">
        <w:rPr>
          <w:rFonts w:ascii="Cambria" w:eastAsia="Times New Roman" w:hAnsi="Cambria"/>
          <w:lang w:eastAsia="cs-CZ"/>
        </w:rPr>
        <w:br/>
      </w:r>
      <w:r w:rsidR="00DD264E" w:rsidRPr="00DD264E">
        <w:rPr>
          <w:rFonts w:ascii="Cambria" w:eastAsia="Times New Roman" w:hAnsi="Cambria"/>
          <w:lang w:eastAsia="cs-CZ"/>
        </w:rPr>
        <w:br/>
      </w:r>
    </w:p>
    <w:p w:rsidR="007A3FB0" w:rsidRPr="00082139" w:rsidRDefault="00082139" w:rsidP="00082139">
      <w:pPr>
        <w:spacing w:before="100" w:beforeAutospacing="1" w:after="100" w:afterAutospacing="1"/>
        <w:rPr>
          <w:rFonts w:ascii="Times New Roman" w:eastAsia="Times New Roman" w:hAnsi="Times New Roman"/>
          <w:lang w:eastAsia="cs-CZ"/>
        </w:rPr>
      </w:pPr>
      <w:r>
        <w:rPr>
          <w:rFonts w:ascii="Cambria" w:hAnsi="Cambria"/>
          <w:b/>
          <w:noProof/>
          <w:sz w:val="28"/>
          <w:szCs w:val="28"/>
        </w:rPr>
        <w:drawing>
          <wp:anchor distT="0" distB="0" distL="114300" distR="114300" simplePos="0" relativeHeight="251672576" behindDoc="0" locked="0" layoutInCell="1" allowOverlap="1" wp14:anchorId="355C8F39">
            <wp:simplePos x="0" y="0"/>
            <wp:positionH relativeFrom="column">
              <wp:posOffset>6985</wp:posOffset>
            </wp:positionH>
            <wp:positionV relativeFrom="paragraph">
              <wp:posOffset>121921</wp:posOffset>
            </wp:positionV>
            <wp:extent cx="1507490" cy="1421765"/>
            <wp:effectExtent l="114300" t="114300" r="111760" b="121285"/>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elikonoce.jpg"/>
                    <pic:cNvPicPr/>
                  </pic:nvPicPr>
                  <pic:blipFill rotWithShape="1">
                    <a:blip r:embed="rId13" cstate="print">
                      <a:extLst>
                        <a:ext uri="{28A0092B-C50C-407E-A947-70E740481C1C}">
                          <a14:useLocalDpi xmlns:a14="http://schemas.microsoft.com/office/drawing/2010/main" val="0"/>
                        </a:ext>
                      </a:extLst>
                    </a:blip>
                    <a:srcRect l="5622" t="23401" r="50465" b="59480"/>
                    <a:stretch/>
                  </pic:blipFill>
                  <pic:spPr bwMode="auto">
                    <a:xfrm rot="529493">
                      <a:off x="0" y="0"/>
                      <a:ext cx="1507490" cy="1421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hAnsi="Cambria"/>
          <w:b/>
          <w:noProof/>
          <w:sz w:val="28"/>
          <w:szCs w:val="28"/>
        </w:rPr>
        <w:drawing>
          <wp:anchor distT="0" distB="0" distL="114300" distR="114300" simplePos="0" relativeHeight="251650048" behindDoc="0" locked="0" layoutInCell="1" allowOverlap="1" wp14:anchorId="592FCA45">
            <wp:simplePos x="0" y="0"/>
            <wp:positionH relativeFrom="column">
              <wp:posOffset>3035935</wp:posOffset>
            </wp:positionH>
            <wp:positionV relativeFrom="paragraph">
              <wp:posOffset>168910</wp:posOffset>
            </wp:positionV>
            <wp:extent cx="1472098" cy="1424991"/>
            <wp:effectExtent l="0" t="0" r="0" b="381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elikonoce.jpg"/>
                    <pic:cNvPicPr/>
                  </pic:nvPicPr>
                  <pic:blipFill rotWithShape="1">
                    <a:blip r:embed="rId13" cstate="print">
                      <a:extLst>
                        <a:ext uri="{28A0092B-C50C-407E-A947-70E740481C1C}">
                          <a14:useLocalDpi xmlns:a14="http://schemas.microsoft.com/office/drawing/2010/main" val="0"/>
                        </a:ext>
                      </a:extLst>
                    </a:blip>
                    <a:srcRect l="49536" t="59018" r="4988" b="23478"/>
                    <a:stretch/>
                  </pic:blipFill>
                  <pic:spPr bwMode="auto">
                    <a:xfrm>
                      <a:off x="0" y="0"/>
                      <a:ext cx="1472098" cy="14249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eastAsia="Times New Roman" w:hAnsi="Cambria"/>
          <w:b/>
          <w:color w:val="3476B1" w:themeColor="accent2" w:themeShade="BF"/>
          <w:lang w:eastAsia="cs-CZ"/>
        </w:rPr>
        <w:t xml:space="preserve">                                                                                                                                 </w:t>
      </w:r>
      <w:r w:rsidRPr="00082139">
        <w:rPr>
          <w:rFonts w:ascii="Cambria" w:eastAsia="Times New Roman" w:hAnsi="Cambria"/>
          <w:b/>
          <w:color w:val="3476B1" w:themeColor="accent2" w:themeShade="BF"/>
          <w:sz w:val="22"/>
          <w:szCs w:val="22"/>
          <w:lang w:eastAsia="cs-CZ"/>
        </w:rPr>
        <w:t>Rok 2018</w:t>
      </w:r>
      <w:r>
        <w:rPr>
          <w:rFonts w:ascii="Cambria" w:eastAsia="Times New Roman" w:hAnsi="Cambria"/>
          <w:b/>
          <w:color w:val="3476B1" w:themeColor="accent2" w:themeShade="BF"/>
          <w:lang w:eastAsia="cs-CZ"/>
        </w:rPr>
        <w:t xml:space="preserve">                                                    </w:t>
      </w:r>
      <w:r>
        <w:rPr>
          <w:rFonts w:ascii="Cambria" w:eastAsia="Times New Roman" w:hAnsi="Cambria"/>
          <w:lang w:eastAsia="cs-CZ"/>
        </w:rPr>
        <w:t xml:space="preserve"> </w:t>
      </w:r>
    </w:p>
    <w:p w:rsidR="007A3FB0" w:rsidRDefault="00082139" w:rsidP="00FC5EC4">
      <w:pPr>
        <w:rPr>
          <w:rFonts w:ascii="Cambria" w:eastAsia="Times New Roman" w:hAnsi="Cambria"/>
          <w:lang w:eastAsia="cs-CZ"/>
        </w:rPr>
      </w:pPr>
      <w:r>
        <w:rPr>
          <w:rFonts w:ascii="Cambria" w:hAnsi="Cambria"/>
          <w:b/>
          <w:noProof/>
          <w:sz w:val="28"/>
          <w:szCs w:val="28"/>
        </w:rPr>
        <w:drawing>
          <wp:anchor distT="0" distB="0" distL="114300" distR="114300" simplePos="0" relativeHeight="251665408" behindDoc="1" locked="0" layoutInCell="1" allowOverlap="1" wp14:anchorId="61FFD4BF">
            <wp:simplePos x="0" y="0"/>
            <wp:positionH relativeFrom="column">
              <wp:posOffset>1548765</wp:posOffset>
            </wp:positionH>
            <wp:positionV relativeFrom="paragraph">
              <wp:posOffset>128270</wp:posOffset>
            </wp:positionV>
            <wp:extent cx="1470025" cy="1503045"/>
            <wp:effectExtent l="114300" t="114300" r="111125" b="116205"/>
            <wp:wrapTight wrapText="bothSides">
              <wp:wrapPolygon edited="0">
                <wp:start x="20619" y="-296"/>
                <wp:lineTo x="429" y="-3374"/>
                <wp:lineTo x="-951" y="5282"/>
                <wp:lineTo x="-1224" y="14106"/>
                <wp:lineTo x="-704" y="19727"/>
                <wp:lineTo x="-686" y="21392"/>
                <wp:lineTo x="974" y="21645"/>
                <wp:lineTo x="1250" y="21687"/>
                <wp:lineTo x="19106" y="21639"/>
                <wp:lineTo x="21965" y="17919"/>
                <wp:lineTo x="22002" y="-85"/>
                <wp:lineTo x="20619" y="-296"/>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elikonoce.jpg"/>
                    <pic:cNvPicPr/>
                  </pic:nvPicPr>
                  <pic:blipFill rotWithShape="1">
                    <a:blip r:embed="rId13" cstate="print">
                      <a:extLst>
                        <a:ext uri="{28A0092B-C50C-407E-A947-70E740481C1C}">
                          <a14:useLocalDpi xmlns:a14="http://schemas.microsoft.com/office/drawing/2010/main" val="0"/>
                        </a:ext>
                      </a:extLst>
                    </a:blip>
                    <a:srcRect l="51678" t="23029" r="5213" b="59618"/>
                    <a:stretch/>
                  </pic:blipFill>
                  <pic:spPr bwMode="auto">
                    <a:xfrm rot="21068351">
                      <a:off x="0" y="0"/>
                      <a:ext cx="1470025" cy="1503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b/>
          <w:noProof/>
          <w:sz w:val="28"/>
          <w:szCs w:val="28"/>
        </w:rPr>
        <w:drawing>
          <wp:anchor distT="0" distB="0" distL="114300" distR="114300" simplePos="0" relativeHeight="251670528" behindDoc="1" locked="0" layoutInCell="1" allowOverlap="1" wp14:anchorId="5C421800">
            <wp:simplePos x="0" y="0"/>
            <wp:positionH relativeFrom="column">
              <wp:posOffset>4474845</wp:posOffset>
            </wp:positionH>
            <wp:positionV relativeFrom="paragraph">
              <wp:posOffset>98425</wp:posOffset>
            </wp:positionV>
            <wp:extent cx="1405890" cy="1445895"/>
            <wp:effectExtent l="133350" t="133350" r="137160" b="135255"/>
            <wp:wrapThrough wrapText="bothSides">
              <wp:wrapPolygon edited="0">
                <wp:start x="-678" y="11"/>
                <wp:lineTo x="-608" y="4643"/>
                <wp:lineTo x="-1755" y="4869"/>
                <wp:lineTo x="-335" y="20270"/>
                <wp:lineTo x="7131" y="21701"/>
                <wp:lineTo x="19989" y="21779"/>
                <wp:lineTo x="20275" y="21723"/>
                <wp:lineTo x="21996" y="21383"/>
                <wp:lineTo x="21906" y="9496"/>
                <wp:lineTo x="22123" y="4807"/>
                <wp:lineTo x="21537" y="567"/>
                <wp:lineTo x="21014" y="-1943"/>
                <wp:lineTo x="10222" y="-2138"/>
                <wp:lineTo x="756" y="-272"/>
                <wp:lineTo x="-678" y="11"/>
              </wp:wrapPolygon>
            </wp:wrapThrough>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elikonoce.jpg"/>
                    <pic:cNvPicPr/>
                  </pic:nvPicPr>
                  <pic:blipFill rotWithShape="1">
                    <a:blip r:embed="rId13" cstate="print">
                      <a:extLst>
                        <a:ext uri="{28A0092B-C50C-407E-A947-70E740481C1C}">
                          <a14:useLocalDpi xmlns:a14="http://schemas.microsoft.com/office/drawing/2010/main" val="0"/>
                        </a:ext>
                      </a:extLst>
                    </a:blip>
                    <a:srcRect l="6206" t="41013" r="50985" b="41369"/>
                    <a:stretch/>
                  </pic:blipFill>
                  <pic:spPr bwMode="auto">
                    <a:xfrm rot="687843">
                      <a:off x="0" y="0"/>
                      <a:ext cx="1405890" cy="1445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3FB0" w:rsidRPr="00DD264E" w:rsidRDefault="007A3FB0" w:rsidP="00FC5EC4">
      <w:pPr>
        <w:rPr>
          <w:rFonts w:ascii="Cambria" w:eastAsia="Times New Roman" w:hAnsi="Cambria"/>
          <w:lang w:eastAsia="cs-CZ"/>
        </w:rPr>
      </w:pPr>
    </w:p>
    <w:p w:rsidR="00DD264E" w:rsidRDefault="00DD264E"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6D3A7A" w:rsidRDefault="006D3A7A" w:rsidP="00FC5EC4">
      <w:pPr>
        <w:rPr>
          <w:rFonts w:ascii="Cambria" w:hAnsi="Cambria"/>
          <w:b/>
          <w:sz w:val="28"/>
          <w:szCs w:val="28"/>
        </w:rPr>
      </w:pPr>
    </w:p>
    <w:p w:rsidR="006D3A7A" w:rsidRDefault="006D3A7A" w:rsidP="00FC5EC4">
      <w:pPr>
        <w:rPr>
          <w:rFonts w:ascii="Cambria" w:hAnsi="Cambria"/>
          <w:b/>
          <w:sz w:val="28"/>
          <w:szCs w:val="28"/>
        </w:rPr>
      </w:pPr>
    </w:p>
    <w:p w:rsidR="006D3A7A" w:rsidRDefault="006D3A7A" w:rsidP="00FC5EC4">
      <w:pPr>
        <w:rPr>
          <w:rFonts w:ascii="Cambria" w:hAnsi="Cambria"/>
          <w:b/>
          <w:sz w:val="28"/>
          <w:szCs w:val="28"/>
        </w:rPr>
      </w:pPr>
    </w:p>
    <w:p w:rsidR="00766D94" w:rsidRPr="006D3A7A" w:rsidRDefault="006D3A7A" w:rsidP="00FC5EC4">
      <w:pPr>
        <w:rPr>
          <w:rFonts w:ascii="Cambria" w:hAnsi="Cambria"/>
          <w:b/>
          <w:color w:val="234F77" w:themeColor="accent2" w:themeShade="80"/>
        </w:rPr>
      </w:pPr>
      <w:r>
        <w:rPr>
          <w:rFonts w:ascii="Cambria" w:hAnsi="Cambria"/>
          <w:b/>
          <w:color w:val="234F77" w:themeColor="accent2" w:themeShade="80"/>
        </w:rPr>
        <w:t xml:space="preserve">                                                                                                                      </w:t>
      </w:r>
    </w:p>
    <w:p w:rsidR="00F56DEC" w:rsidRPr="0053244A" w:rsidRDefault="00082139" w:rsidP="00FC5EC4">
      <w:pPr>
        <w:rPr>
          <w:rFonts w:ascii="Cambria" w:hAnsi="Cambria"/>
          <w:b/>
          <w:sz w:val="22"/>
          <w:szCs w:val="22"/>
        </w:rPr>
      </w:pPr>
      <w:r>
        <w:rPr>
          <w:rFonts w:ascii="Cambria" w:hAnsi="Cambria"/>
          <w:b/>
          <w:sz w:val="28"/>
          <w:szCs w:val="28"/>
        </w:rPr>
        <w:t xml:space="preserve">                                                                                                                               </w:t>
      </w:r>
      <w:r w:rsidR="00D67BCA">
        <w:rPr>
          <w:rFonts w:ascii="Cambria" w:hAnsi="Cambria"/>
          <w:b/>
          <w:sz w:val="22"/>
          <w:szCs w:val="22"/>
        </w:rPr>
        <w:t xml:space="preserve">  </w:t>
      </w:r>
      <w:r w:rsidR="00D67BCA" w:rsidRPr="00D67BCA">
        <w:rPr>
          <w:rFonts w:ascii="Cambria" w:hAnsi="Cambria"/>
          <w:b/>
          <w:color w:val="3476B1" w:themeColor="accent2" w:themeShade="BF"/>
          <w:sz w:val="22"/>
          <w:szCs w:val="22"/>
        </w:rPr>
        <w:t>Zdroj ČS</w:t>
      </w:r>
    </w:p>
    <w:p w:rsidR="00766D94" w:rsidRPr="00BC5C1E" w:rsidRDefault="00BB0D2D" w:rsidP="00BB0D2D">
      <w:pPr>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pPr>
      <w:r w:rsidRPr="00BC5C1E">
        <w:rPr>
          <w:rFonts w:ascii="Cambria" w:hAnsi="Cambria"/>
          <w:b/>
          <w:noProof/>
          <w:color w:val="C00000"/>
          <w:sz w:val="32"/>
          <w:szCs w:val="32"/>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lastRenderedPageBreak/>
        <w:drawing>
          <wp:anchor distT="0" distB="0" distL="114300" distR="114300" simplePos="0" relativeHeight="251624448" behindDoc="1" locked="0" layoutInCell="1" allowOverlap="1">
            <wp:simplePos x="0" y="0"/>
            <wp:positionH relativeFrom="column">
              <wp:posOffset>3729990</wp:posOffset>
            </wp:positionH>
            <wp:positionV relativeFrom="paragraph">
              <wp:posOffset>291465</wp:posOffset>
            </wp:positionV>
            <wp:extent cx="2219960" cy="1664970"/>
            <wp:effectExtent l="0" t="8255" r="635" b="635"/>
            <wp:wrapTight wrapText="bothSides">
              <wp:wrapPolygon edited="0">
                <wp:start x="-80" y="20504"/>
                <wp:lineTo x="105" y="20504"/>
                <wp:lineTo x="2885" y="21493"/>
                <wp:lineTo x="20865" y="21493"/>
                <wp:lineTo x="21421" y="20751"/>
                <wp:lineTo x="21421" y="20504"/>
                <wp:lineTo x="21421" y="1227"/>
                <wp:lineTo x="21421" y="980"/>
                <wp:lineTo x="20865" y="239"/>
                <wp:lineTo x="-80" y="239"/>
                <wp:lineTo x="-80" y="1227"/>
                <wp:lineTo x="-80" y="20504"/>
              </wp:wrapPolygon>
            </wp:wrapTight>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5A7407B7-2D3C-4813-8A38-D19809AD8B8B (1).jpe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219960" cy="16649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34858" w:rsidRPr="00BC5C1E">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Nový obecní úřad a </w:t>
      </w:r>
      <w:r w:rsidR="00F27C39" w:rsidRPr="00BC5C1E">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K</w:t>
      </w:r>
      <w:r w:rsidR="00634858" w:rsidRPr="00BC5C1E">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omunitní</w:t>
      </w:r>
      <w:r w:rsidRPr="00BC5C1E">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 </w:t>
      </w:r>
      <w:r w:rsidR="00634858" w:rsidRPr="00BC5C1E">
        <w:rPr>
          <w:rFonts w:ascii="Cambria" w:hAnsi="Cambria"/>
          <w:b/>
          <w:color w:val="C00000"/>
          <w:sz w:val="32"/>
          <w:szCs w:val="32"/>
          <w:u w:val="single"/>
          <w14:shadow w14:blurRad="38100" w14:dist="19050" w14:dir="2700000" w14:sx="100000" w14:sy="100000" w14:kx="0" w14:ky="0" w14:algn="tl">
            <w14:schemeClr w14:val="dk1">
              <w14:alpha w14:val="60000"/>
            </w14:scheme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centrum</w:t>
      </w:r>
    </w:p>
    <w:p w:rsidR="007F7DD2" w:rsidRDefault="007F7DD2" w:rsidP="0025307A">
      <w:pPr>
        <w:jc w:val="center"/>
        <w:rPr>
          <w:rFonts w:ascii="Cambria" w:hAnsi="Cambria"/>
          <w:b/>
          <w:sz w:val="28"/>
          <w:szCs w:val="28"/>
        </w:rPr>
      </w:pPr>
    </w:p>
    <w:p w:rsidR="00766D94" w:rsidRDefault="0025307A" w:rsidP="000E7D9C">
      <w:pPr>
        <w:jc w:val="both"/>
        <w:rPr>
          <w:rFonts w:ascii="Cambria" w:hAnsi="Cambria"/>
          <w:sz w:val="28"/>
          <w:szCs w:val="28"/>
        </w:rPr>
      </w:pPr>
      <w:r>
        <w:rPr>
          <w:rFonts w:ascii="Cambria" w:hAnsi="Cambria"/>
          <w:sz w:val="28"/>
          <w:szCs w:val="28"/>
        </w:rPr>
        <w:t xml:space="preserve">Ve čtvrtek </w:t>
      </w:r>
      <w:r w:rsidR="000140E1" w:rsidRPr="00BB0D2D">
        <w:rPr>
          <w:rFonts w:ascii="Cambria" w:hAnsi="Cambria"/>
          <w:b/>
          <w:sz w:val="28"/>
          <w:szCs w:val="28"/>
        </w:rPr>
        <w:t>28.února 2019</w:t>
      </w:r>
      <w:r w:rsidR="000140E1">
        <w:rPr>
          <w:rFonts w:ascii="Cambria" w:hAnsi="Cambria"/>
          <w:sz w:val="28"/>
          <w:szCs w:val="28"/>
        </w:rPr>
        <w:t xml:space="preserve"> se v Raduni uskutečnilo slavnostní otevření nového Obecního úřadu a Komunitního centra v prvním patře budovy.</w:t>
      </w:r>
    </w:p>
    <w:p w:rsidR="000140E1" w:rsidRDefault="000140E1" w:rsidP="000E7D9C">
      <w:pPr>
        <w:jc w:val="both"/>
        <w:rPr>
          <w:rFonts w:ascii="Cambria" w:hAnsi="Cambria"/>
          <w:sz w:val="28"/>
          <w:szCs w:val="28"/>
        </w:rPr>
      </w:pPr>
      <w:r>
        <w:rPr>
          <w:rFonts w:ascii="Cambria" w:hAnsi="Cambria"/>
          <w:sz w:val="28"/>
          <w:szCs w:val="28"/>
        </w:rPr>
        <w:t>Kromě slavnostního prostoru a tradičního stříhání pásky bylo pro účastníky akce připraveno malé občerstvení. Pozvány byly firmy, které se aktivně podílely na přestavbě „</w:t>
      </w:r>
      <w:r w:rsidR="000F3D80">
        <w:rPr>
          <w:rFonts w:ascii="Cambria" w:hAnsi="Cambria"/>
          <w:sz w:val="28"/>
          <w:szCs w:val="28"/>
        </w:rPr>
        <w:t>s</w:t>
      </w:r>
      <w:r>
        <w:rPr>
          <w:rFonts w:ascii="Cambria" w:hAnsi="Cambria"/>
          <w:sz w:val="28"/>
          <w:szCs w:val="28"/>
        </w:rPr>
        <w:t>taré školy“, zastupitelé obce Raduň a zastupitelé okolních obcí.</w:t>
      </w:r>
      <w:r w:rsidR="00C3615F">
        <w:rPr>
          <w:rFonts w:ascii="Cambria" w:hAnsi="Cambria"/>
          <w:sz w:val="28"/>
          <w:szCs w:val="28"/>
        </w:rPr>
        <w:t xml:space="preserve"> Od 12 hodin byl pak Obecní úřad otevřen pro naše obyvatele a veřejnost, navštívilo nás kolem sta účastníků a ohlasy byl</w:t>
      </w:r>
      <w:r w:rsidR="00D247A7">
        <w:rPr>
          <w:rFonts w:ascii="Cambria" w:hAnsi="Cambria"/>
          <w:sz w:val="28"/>
          <w:szCs w:val="28"/>
        </w:rPr>
        <w:t>y</w:t>
      </w:r>
      <w:r w:rsidR="00C3615F">
        <w:rPr>
          <w:rFonts w:ascii="Cambria" w:hAnsi="Cambria"/>
          <w:sz w:val="28"/>
          <w:szCs w:val="28"/>
        </w:rPr>
        <w:t xml:space="preserve"> pozitivní.</w:t>
      </w:r>
    </w:p>
    <w:p w:rsidR="000140E1" w:rsidRDefault="000140E1" w:rsidP="000E7D9C">
      <w:pPr>
        <w:jc w:val="both"/>
        <w:rPr>
          <w:rFonts w:ascii="Cambria" w:hAnsi="Cambria"/>
          <w:sz w:val="28"/>
          <w:szCs w:val="28"/>
        </w:rPr>
      </w:pPr>
      <w:r>
        <w:rPr>
          <w:rFonts w:ascii="Cambria" w:hAnsi="Cambria"/>
          <w:sz w:val="28"/>
          <w:szCs w:val="28"/>
        </w:rPr>
        <w:t>V přízemí Obecního úřadu se nachází kancelář starosty, účetní a kancelář referenta a matrikářky obce s prostorem pro návštěvníky Obecního úřadu. Dále zasedací místnost a v chodbě sociální zařízení Obecního úřadu.</w:t>
      </w:r>
    </w:p>
    <w:p w:rsidR="00821BE1" w:rsidRDefault="000140E1" w:rsidP="000E7D9C">
      <w:pPr>
        <w:jc w:val="both"/>
        <w:rPr>
          <w:rFonts w:ascii="Cambria" w:hAnsi="Cambria"/>
          <w:sz w:val="28"/>
          <w:szCs w:val="28"/>
        </w:rPr>
      </w:pPr>
      <w:r>
        <w:rPr>
          <w:rFonts w:ascii="Cambria" w:hAnsi="Cambria"/>
          <w:sz w:val="28"/>
          <w:szCs w:val="28"/>
        </w:rPr>
        <w:t>V prvním patře budovy se nachází Komunitní centrum pro občany Raduně a přilehlých obcí. Každé první pondělí v</w:t>
      </w:r>
      <w:r w:rsidR="00E61A8F">
        <w:rPr>
          <w:rFonts w:ascii="Cambria" w:hAnsi="Cambria"/>
          <w:sz w:val="28"/>
          <w:szCs w:val="28"/>
        </w:rPr>
        <w:t> </w:t>
      </w:r>
      <w:r>
        <w:rPr>
          <w:rFonts w:ascii="Cambria" w:hAnsi="Cambria"/>
          <w:sz w:val="28"/>
          <w:szCs w:val="28"/>
        </w:rPr>
        <w:t>měsíci</w:t>
      </w:r>
      <w:r w:rsidR="00E61A8F">
        <w:rPr>
          <w:rFonts w:ascii="Cambria" w:hAnsi="Cambria"/>
          <w:sz w:val="28"/>
          <w:szCs w:val="28"/>
        </w:rPr>
        <w:t>,</w:t>
      </w:r>
      <w:r>
        <w:rPr>
          <w:rFonts w:ascii="Cambria" w:hAnsi="Cambria"/>
          <w:sz w:val="28"/>
          <w:szCs w:val="28"/>
        </w:rPr>
        <w:t xml:space="preserve"> od</w:t>
      </w:r>
      <w:r w:rsidR="00E61A8F">
        <w:rPr>
          <w:rFonts w:ascii="Cambria" w:hAnsi="Cambria"/>
          <w:sz w:val="28"/>
          <w:szCs w:val="28"/>
        </w:rPr>
        <w:t xml:space="preserve"> 14 do 17 hodin, tu pro vás je sociální pracovník v oblasti poradenství</w:t>
      </w:r>
      <w:r w:rsidR="007F7DD2">
        <w:rPr>
          <w:rFonts w:ascii="Cambria" w:hAnsi="Cambria"/>
          <w:sz w:val="28"/>
          <w:szCs w:val="28"/>
        </w:rPr>
        <w:t>,</w:t>
      </w:r>
      <w:r w:rsidR="00E61A8F">
        <w:rPr>
          <w:rFonts w:ascii="Cambria" w:hAnsi="Cambria"/>
          <w:sz w:val="28"/>
          <w:szCs w:val="28"/>
        </w:rPr>
        <w:t xml:space="preserve"> paní Lenka Závodná </w:t>
      </w:r>
      <w:proofErr w:type="spellStart"/>
      <w:r w:rsidR="00E61A8F">
        <w:rPr>
          <w:rFonts w:ascii="Cambria" w:hAnsi="Cambria"/>
          <w:sz w:val="28"/>
          <w:szCs w:val="28"/>
        </w:rPr>
        <w:t>DiS</w:t>
      </w:r>
      <w:proofErr w:type="spellEnd"/>
      <w:r w:rsidR="00E61A8F">
        <w:rPr>
          <w:rFonts w:ascii="Cambria" w:hAnsi="Cambria"/>
          <w:sz w:val="28"/>
          <w:szCs w:val="28"/>
        </w:rPr>
        <w:t xml:space="preserve">. </w:t>
      </w:r>
    </w:p>
    <w:p w:rsidR="000140E1" w:rsidRPr="0025307A" w:rsidRDefault="007F7DD2" w:rsidP="000E7D9C">
      <w:pPr>
        <w:jc w:val="both"/>
        <w:rPr>
          <w:rFonts w:ascii="Cambria" w:hAnsi="Cambria"/>
          <w:sz w:val="28"/>
          <w:szCs w:val="28"/>
        </w:rPr>
      </w:pPr>
      <w:r>
        <w:rPr>
          <w:rFonts w:ascii="Cambria" w:hAnsi="Cambria"/>
          <w:sz w:val="28"/>
          <w:szCs w:val="28"/>
        </w:rPr>
        <w:t>Sociální služba Poradenství pro občany poskytuje odbornou a kvalifikovanou pomoc a podporu lidem, kteří se nacházejí v nepřiznivé sociální situaci nebo potřebují poradit v sociálním systému a související legislativě, řešení dluhové problematiky, uplatnitelností na trhu práce a dalšími…</w:t>
      </w:r>
      <w:r w:rsidR="00E61A8F">
        <w:rPr>
          <w:rFonts w:ascii="Cambria" w:hAnsi="Cambria"/>
          <w:sz w:val="28"/>
          <w:szCs w:val="28"/>
        </w:rPr>
        <w:t xml:space="preserve">  </w:t>
      </w:r>
    </w:p>
    <w:p w:rsidR="00766D94" w:rsidRPr="007F7DD2" w:rsidRDefault="00A57E53" w:rsidP="000E7D9C">
      <w:pPr>
        <w:jc w:val="both"/>
        <w:rPr>
          <w:rFonts w:ascii="Cambria" w:hAnsi="Cambria"/>
          <w:sz w:val="28"/>
          <w:szCs w:val="28"/>
        </w:rPr>
      </w:pPr>
      <w:r w:rsidRPr="00944A1F">
        <w:rPr>
          <w:rFonts w:ascii="Cambria" w:hAnsi="Cambria"/>
          <w:b/>
          <w:noProof/>
          <w:sz w:val="22"/>
          <w:szCs w:val="22"/>
        </w:rPr>
        <w:drawing>
          <wp:anchor distT="0" distB="0" distL="114300" distR="114300" simplePos="0" relativeHeight="251649024" behindDoc="1" locked="0" layoutInCell="1" allowOverlap="1" wp14:anchorId="3C76F28C">
            <wp:simplePos x="0" y="0"/>
            <wp:positionH relativeFrom="column">
              <wp:posOffset>-80645</wp:posOffset>
            </wp:positionH>
            <wp:positionV relativeFrom="paragraph">
              <wp:posOffset>1025525</wp:posOffset>
            </wp:positionV>
            <wp:extent cx="2349500" cy="1762125"/>
            <wp:effectExtent l="0" t="76200" r="0" b="638175"/>
            <wp:wrapTight wrapText="bothSides">
              <wp:wrapPolygon edited="0">
                <wp:start x="350" y="-934"/>
                <wp:lineTo x="350" y="21717"/>
                <wp:lineTo x="525" y="29189"/>
                <wp:lineTo x="1751" y="29189"/>
                <wp:lineTo x="19790" y="26154"/>
                <wp:lineTo x="20141" y="-701"/>
                <wp:lineTo x="2452" y="-934"/>
                <wp:lineTo x="350" y="-934"/>
              </wp:wrapPolygon>
            </wp:wrapTight>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SCN27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C3615F">
        <w:rPr>
          <w:rFonts w:ascii="Cambria" w:hAnsi="Cambria"/>
          <w:b/>
          <w:noProof/>
          <w:sz w:val="28"/>
          <w:szCs w:val="28"/>
        </w:rPr>
        <w:drawing>
          <wp:anchor distT="0" distB="0" distL="114300" distR="114300" simplePos="0" relativeHeight="251621376" behindDoc="1" locked="0" layoutInCell="1" allowOverlap="1">
            <wp:simplePos x="0" y="0"/>
            <wp:positionH relativeFrom="column">
              <wp:posOffset>1595120</wp:posOffset>
            </wp:positionH>
            <wp:positionV relativeFrom="paragraph">
              <wp:posOffset>854075</wp:posOffset>
            </wp:positionV>
            <wp:extent cx="4158615" cy="3023870"/>
            <wp:effectExtent l="133350" t="114300" r="146685" b="157480"/>
            <wp:wrapTight wrapText="bothSides">
              <wp:wrapPolygon edited="0">
                <wp:start x="-495" y="-816"/>
                <wp:lineTo x="-693" y="-544"/>
                <wp:lineTo x="-693" y="21500"/>
                <wp:lineTo x="-396" y="22589"/>
                <wp:lineTo x="21867" y="22589"/>
                <wp:lineTo x="22263" y="21364"/>
                <wp:lineTo x="22263" y="1633"/>
                <wp:lineTo x="22065" y="-816"/>
                <wp:lineTo x="-495" y="-816"/>
              </wp:wrapPolygon>
            </wp:wrapTight>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1A11266-04D7-4CE1-BE7C-6DAF6D5110D2 (00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58615" cy="3023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F7DD2">
        <w:rPr>
          <w:rFonts w:ascii="Cambria" w:hAnsi="Cambria"/>
          <w:b/>
          <w:sz w:val="28"/>
          <w:szCs w:val="28"/>
        </w:rPr>
        <w:t xml:space="preserve">Komunitní centrum </w:t>
      </w:r>
      <w:r w:rsidR="007F7DD2">
        <w:rPr>
          <w:rFonts w:ascii="Cambria" w:hAnsi="Cambria"/>
          <w:sz w:val="28"/>
          <w:szCs w:val="28"/>
        </w:rPr>
        <w:t xml:space="preserve">slouží pro přednášky, koncerty a setkávání se </w:t>
      </w:r>
      <w:r w:rsidR="00821BE1">
        <w:rPr>
          <w:rFonts w:ascii="Cambria" w:hAnsi="Cambria"/>
          <w:sz w:val="28"/>
          <w:szCs w:val="28"/>
        </w:rPr>
        <w:t xml:space="preserve">s lidmi </w:t>
      </w:r>
      <w:r w:rsidR="007F7DD2">
        <w:rPr>
          <w:rFonts w:ascii="Cambria" w:hAnsi="Cambria"/>
          <w:sz w:val="28"/>
          <w:szCs w:val="28"/>
        </w:rPr>
        <w:t>z naší obce. Plánujeme programy pro důchodce, pro maminky s</w:t>
      </w:r>
      <w:r w:rsidR="00BB0D2D">
        <w:rPr>
          <w:rFonts w:ascii="Cambria" w:hAnsi="Cambria"/>
          <w:sz w:val="28"/>
          <w:szCs w:val="28"/>
        </w:rPr>
        <w:t> </w:t>
      </w:r>
      <w:r w:rsidR="007F7DD2">
        <w:rPr>
          <w:rFonts w:ascii="Cambria" w:hAnsi="Cambria"/>
          <w:sz w:val="28"/>
          <w:szCs w:val="28"/>
        </w:rPr>
        <w:t>dětmi</w:t>
      </w:r>
      <w:r w:rsidR="00BB0D2D">
        <w:rPr>
          <w:rFonts w:ascii="Cambria" w:hAnsi="Cambria"/>
          <w:sz w:val="28"/>
          <w:szCs w:val="28"/>
        </w:rPr>
        <w:t xml:space="preserve">, děti </w:t>
      </w:r>
      <w:r w:rsidR="007F7DD2">
        <w:rPr>
          <w:rFonts w:ascii="Cambria" w:hAnsi="Cambria"/>
          <w:sz w:val="28"/>
          <w:szCs w:val="28"/>
        </w:rPr>
        <w:t>a další skupiny. V plánu na letošní rok je</w:t>
      </w:r>
      <w:r w:rsidR="00BB0D2D">
        <w:rPr>
          <w:rFonts w:ascii="Cambria" w:hAnsi="Cambria"/>
          <w:sz w:val="28"/>
          <w:szCs w:val="28"/>
        </w:rPr>
        <w:t xml:space="preserve"> zajímavá</w:t>
      </w:r>
      <w:r w:rsidR="007F7DD2">
        <w:rPr>
          <w:rFonts w:ascii="Cambria" w:hAnsi="Cambria"/>
          <w:sz w:val="28"/>
          <w:szCs w:val="28"/>
        </w:rPr>
        <w:t xml:space="preserve"> přednáška Policie ČR </w:t>
      </w:r>
      <w:proofErr w:type="gramStart"/>
      <w:r w:rsidR="007F7DD2">
        <w:rPr>
          <w:rFonts w:ascii="Cambria" w:hAnsi="Cambria"/>
          <w:sz w:val="28"/>
          <w:szCs w:val="28"/>
        </w:rPr>
        <w:t xml:space="preserve">a  </w:t>
      </w:r>
      <w:r w:rsidR="00BB0D2D">
        <w:rPr>
          <w:rFonts w:ascii="Cambria" w:hAnsi="Cambria"/>
          <w:sz w:val="28"/>
          <w:szCs w:val="28"/>
        </w:rPr>
        <w:t>Č</w:t>
      </w:r>
      <w:r w:rsidR="007F7DD2">
        <w:rPr>
          <w:rFonts w:ascii="Cambria" w:hAnsi="Cambria"/>
          <w:sz w:val="28"/>
          <w:szCs w:val="28"/>
        </w:rPr>
        <w:t>erveného</w:t>
      </w:r>
      <w:proofErr w:type="gramEnd"/>
      <w:r w:rsidR="007F7DD2">
        <w:rPr>
          <w:rFonts w:ascii="Cambria" w:hAnsi="Cambria"/>
          <w:sz w:val="28"/>
          <w:szCs w:val="28"/>
        </w:rPr>
        <w:t xml:space="preserve"> kříže.</w:t>
      </w:r>
      <w:r w:rsidR="00BB0D2D">
        <w:rPr>
          <w:rFonts w:ascii="Cambria" w:hAnsi="Cambria"/>
          <w:sz w:val="28"/>
          <w:szCs w:val="28"/>
        </w:rPr>
        <w:t xml:space="preserve"> </w:t>
      </w:r>
    </w:p>
    <w:p w:rsidR="00766D94" w:rsidRDefault="00766D94" w:rsidP="000E7D9C">
      <w:pPr>
        <w:jc w:val="both"/>
        <w:rPr>
          <w:rFonts w:ascii="Cambria" w:hAnsi="Cambria"/>
          <w:b/>
          <w:sz w:val="28"/>
          <w:szCs w:val="28"/>
        </w:rPr>
      </w:pPr>
    </w:p>
    <w:p w:rsidR="00766D94" w:rsidRDefault="00766D94" w:rsidP="00FC5EC4">
      <w:pPr>
        <w:rPr>
          <w:rFonts w:ascii="Cambria" w:hAnsi="Cambria"/>
          <w:b/>
          <w:sz w:val="28"/>
          <w:szCs w:val="28"/>
        </w:rPr>
      </w:pPr>
    </w:p>
    <w:p w:rsidR="00766D94" w:rsidRDefault="00A57E53" w:rsidP="00FC5EC4">
      <w:pPr>
        <w:rPr>
          <w:rFonts w:ascii="Cambria" w:hAnsi="Cambria"/>
          <w:b/>
          <w:sz w:val="28"/>
          <w:szCs w:val="28"/>
        </w:rPr>
      </w:pPr>
      <w:r>
        <w:rPr>
          <w:rFonts w:ascii="Cambria" w:hAnsi="Cambria"/>
          <w:b/>
          <w:noProof/>
          <w:sz w:val="28"/>
          <w:szCs w:val="28"/>
        </w:rPr>
        <w:lastRenderedPageBreak/>
        <w:drawing>
          <wp:anchor distT="0" distB="0" distL="114300" distR="114300" simplePos="0" relativeHeight="251685888" behindDoc="1" locked="0" layoutInCell="1" allowOverlap="1">
            <wp:simplePos x="0" y="0"/>
            <wp:positionH relativeFrom="column">
              <wp:posOffset>-579120</wp:posOffset>
            </wp:positionH>
            <wp:positionV relativeFrom="paragraph">
              <wp:posOffset>923290</wp:posOffset>
            </wp:positionV>
            <wp:extent cx="3344545" cy="2190115"/>
            <wp:effectExtent l="5715" t="0" r="0" b="0"/>
            <wp:wrapTight wrapText="bothSides">
              <wp:wrapPolygon edited="0">
                <wp:start x="37" y="20905"/>
                <wp:lineTo x="160" y="20905"/>
                <wp:lineTo x="2005" y="21656"/>
                <wp:lineTo x="19845" y="21656"/>
                <wp:lineTo x="21444" y="20905"/>
                <wp:lineTo x="21444" y="990"/>
                <wp:lineTo x="19845" y="238"/>
                <wp:lineTo x="37" y="238"/>
                <wp:lineTo x="37" y="990"/>
                <wp:lineTo x="37" y="20905"/>
              </wp:wrapPolygon>
            </wp:wrapTight>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SCN2708.JPG"/>
                    <pic:cNvPicPr/>
                  </pic:nvPicPr>
                  <pic:blipFill rotWithShape="1">
                    <a:blip r:embed="rId17" cstate="print">
                      <a:extLst>
                        <a:ext uri="{28A0092B-C50C-407E-A947-70E740481C1C}">
                          <a14:useLocalDpi xmlns:a14="http://schemas.microsoft.com/office/drawing/2010/main" val="0"/>
                        </a:ext>
                      </a:extLst>
                    </a:blip>
                    <a:srcRect b="12509"/>
                    <a:stretch/>
                  </pic:blipFill>
                  <pic:spPr bwMode="auto">
                    <a:xfrm rot="5400000">
                      <a:off x="0" y="0"/>
                      <a:ext cx="3344545" cy="21901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b/>
          <w:noProof/>
          <w:sz w:val="28"/>
          <w:szCs w:val="28"/>
        </w:rPr>
        <w:drawing>
          <wp:anchor distT="0" distB="0" distL="114300" distR="114300" simplePos="0" relativeHeight="251695104" behindDoc="1" locked="0" layoutInCell="1" allowOverlap="1">
            <wp:simplePos x="0" y="0"/>
            <wp:positionH relativeFrom="column">
              <wp:posOffset>2452370</wp:posOffset>
            </wp:positionH>
            <wp:positionV relativeFrom="paragraph">
              <wp:posOffset>356870</wp:posOffset>
            </wp:positionV>
            <wp:extent cx="3733800" cy="2781300"/>
            <wp:effectExtent l="0" t="0" r="0" b="0"/>
            <wp:wrapTight wrapText="bothSides">
              <wp:wrapPolygon edited="0">
                <wp:start x="441" y="0"/>
                <wp:lineTo x="0" y="296"/>
                <wp:lineTo x="0" y="20712"/>
                <wp:lineTo x="110" y="21304"/>
                <wp:lineTo x="441" y="21452"/>
                <wp:lineTo x="21049" y="21452"/>
                <wp:lineTo x="21380" y="21304"/>
                <wp:lineTo x="21490" y="20712"/>
                <wp:lineTo x="21490" y="296"/>
                <wp:lineTo x="21049" y="0"/>
                <wp:lineTo x="441" y="0"/>
              </wp:wrapPolygon>
            </wp:wrapTight>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N27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33800" cy="2781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3615F">
        <w:rPr>
          <w:rFonts w:ascii="Cambria" w:hAnsi="Cambria"/>
          <w:b/>
          <w:noProof/>
          <w:sz w:val="28"/>
          <w:szCs w:val="28"/>
        </w:rPr>
        <w:drawing>
          <wp:anchor distT="0" distB="0" distL="114300" distR="114300" simplePos="0" relativeHeight="251632640" behindDoc="1" locked="0" layoutInCell="1" allowOverlap="1">
            <wp:simplePos x="0" y="0"/>
            <wp:positionH relativeFrom="column">
              <wp:posOffset>3514090</wp:posOffset>
            </wp:positionH>
            <wp:positionV relativeFrom="paragraph">
              <wp:posOffset>2932430</wp:posOffset>
            </wp:positionV>
            <wp:extent cx="2267585" cy="3018790"/>
            <wp:effectExtent l="5398" t="0" r="4762" b="4763"/>
            <wp:wrapTight wrapText="bothSides">
              <wp:wrapPolygon edited="0">
                <wp:start x="51" y="21093"/>
                <wp:lineTo x="233" y="21093"/>
                <wp:lineTo x="2955" y="21639"/>
                <wp:lineTo x="21464" y="21639"/>
                <wp:lineTo x="21464" y="21093"/>
                <wp:lineTo x="21464" y="647"/>
                <wp:lineTo x="21464" y="511"/>
                <wp:lineTo x="20557" y="102"/>
                <wp:lineTo x="2955" y="102"/>
                <wp:lineTo x="233" y="647"/>
                <wp:lineTo x="51" y="647"/>
                <wp:lineTo x="51" y="21093"/>
              </wp:wrapPolygon>
            </wp:wrapTight>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6D6CA3C-5437-4E7D-A062-440606A208EA.jpe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267585" cy="30187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277845" w:rsidRDefault="00A57E53" w:rsidP="00277845">
      <w:pPr>
        <w:rPr>
          <w:rFonts w:ascii="Cambria" w:hAnsi="Cambria"/>
          <w:b/>
          <w:sz w:val="28"/>
          <w:szCs w:val="28"/>
        </w:rPr>
      </w:pPr>
      <w:r>
        <w:rPr>
          <w:rFonts w:ascii="Cambria" w:hAnsi="Cambria"/>
          <w:b/>
          <w:noProof/>
          <w:sz w:val="28"/>
          <w:szCs w:val="28"/>
        </w:rPr>
        <w:drawing>
          <wp:anchor distT="0" distB="0" distL="114300" distR="114300" simplePos="0" relativeHeight="251667456" behindDoc="1" locked="0" layoutInCell="1" allowOverlap="1">
            <wp:simplePos x="0" y="0"/>
            <wp:positionH relativeFrom="column">
              <wp:posOffset>4445</wp:posOffset>
            </wp:positionH>
            <wp:positionV relativeFrom="paragraph">
              <wp:posOffset>2797810</wp:posOffset>
            </wp:positionV>
            <wp:extent cx="3067050" cy="2315845"/>
            <wp:effectExtent l="0" t="0" r="0" b="8255"/>
            <wp:wrapThrough wrapText="bothSides">
              <wp:wrapPolygon edited="0">
                <wp:start x="537" y="0"/>
                <wp:lineTo x="0" y="355"/>
                <wp:lineTo x="0" y="21322"/>
                <wp:lineTo x="537" y="21499"/>
                <wp:lineTo x="20929" y="21499"/>
                <wp:lineTo x="21466" y="21322"/>
                <wp:lineTo x="21466" y="355"/>
                <wp:lineTo x="20929" y="0"/>
                <wp:lineTo x="537" y="0"/>
              </wp:wrapPolygon>
            </wp:wrapThrough>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6281753-B8CE-4FB9-8AA9-2A7B55BF610D.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7050" cy="23158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817E7">
        <w:rPr>
          <w:rFonts w:ascii="Cambria" w:hAnsi="Cambria"/>
          <w:b/>
          <w:noProof/>
          <w:sz w:val="28"/>
          <w:szCs w:val="28"/>
        </w:rPr>
        <w:drawing>
          <wp:anchor distT="0" distB="0" distL="114300" distR="114300" simplePos="0" relativeHeight="251684864" behindDoc="1" locked="0" layoutInCell="1" allowOverlap="1">
            <wp:simplePos x="0" y="0"/>
            <wp:positionH relativeFrom="column">
              <wp:posOffset>7620</wp:posOffset>
            </wp:positionH>
            <wp:positionV relativeFrom="paragraph">
              <wp:posOffset>280670</wp:posOffset>
            </wp:positionV>
            <wp:extent cx="3109595" cy="2409825"/>
            <wp:effectExtent l="0" t="0" r="0" b="9525"/>
            <wp:wrapTight wrapText="bothSides">
              <wp:wrapPolygon edited="0">
                <wp:start x="529" y="0"/>
                <wp:lineTo x="0" y="342"/>
                <wp:lineTo x="0" y="21344"/>
                <wp:lineTo x="529" y="21515"/>
                <wp:lineTo x="20907" y="21515"/>
                <wp:lineTo x="21437" y="21344"/>
                <wp:lineTo x="21437" y="342"/>
                <wp:lineTo x="20907" y="0"/>
                <wp:lineTo x="529" y="0"/>
              </wp:wrapPolygon>
            </wp:wrapTight>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73F24C5C-47B2-42AA-B5D8-490D643DD3A5.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9595" cy="24098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817E7">
        <w:rPr>
          <w:rFonts w:ascii="Cambria" w:hAnsi="Cambria"/>
          <w:b/>
          <w:noProof/>
          <w:sz w:val="28"/>
          <w:szCs w:val="28"/>
        </w:rPr>
        <w:drawing>
          <wp:anchor distT="0" distB="0" distL="114300" distR="114300" simplePos="0" relativeHeight="251628544" behindDoc="1" locked="0" layoutInCell="1" allowOverlap="1">
            <wp:simplePos x="0" y="0"/>
            <wp:positionH relativeFrom="column">
              <wp:posOffset>3100070</wp:posOffset>
            </wp:positionH>
            <wp:positionV relativeFrom="paragraph">
              <wp:posOffset>1987550</wp:posOffset>
            </wp:positionV>
            <wp:extent cx="3159760" cy="2466975"/>
            <wp:effectExtent l="0" t="0" r="2540" b="9525"/>
            <wp:wrapTight wrapText="bothSides">
              <wp:wrapPolygon edited="0">
                <wp:start x="521" y="0"/>
                <wp:lineTo x="0" y="334"/>
                <wp:lineTo x="0" y="20683"/>
                <wp:lineTo x="130" y="21350"/>
                <wp:lineTo x="521" y="21517"/>
                <wp:lineTo x="20966" y="21517"/>
                <wp:lineTo x="21357" y="21350"/>
                <wp:lineTo x="21487" y="20683"/>
                <wp:lineTo x="21487" y="334"/>
                <wp:lineTo x="20966" y="0"/>
                <wp:lineTo x="521" y="0"/>
              </wp:wrapPolygon>
            </wp:wrapTight>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38E090C-1049-4220-B2A8-9483DC31BAC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59760" cy="24669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E65D6" w:rsidRDefault="004E65D6" w:rsidP="004E65D6">
      <w:pPr>
        <w:rPr>
          <w:rFonts w:ascii="Cambria" w:hAnsi="Cambria"/>
          <w:b/>
          <w:sz w:val="28"/>
          <w:szCs w:val="28"/>
        </w:rPr>
      </w:pPr>
    </w:p>
    <w:p w:rsidR="00B8510C" w:rsidRPr="00D36BDE" w:rsidRDefault="0071594D" w:rsidP="00097A17">
      <w:pPr>
        <w:jc w:val="center"/>
        <w:rPr>
          <w:rFonts w:ascii="Cambria" w:hAnsi="Cambria"/>
          <w:b/>
          <w:sz w:val="28"/>
          <w:szCs w:val="28"/>
        </w:rPr>
      </w:pPr>
      <w:r w:rsidRPr="00D36BDE">
        <w:rPr>
          <w:rFonts w:ascii="Cambria" w:hAnsi="Cambria"/>
          <w:b/>
          <w:color w:val="C00000"/>
          <w:sz w:val="36"/>
          <w:szCs w:val="36"/>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lastRenderedPageBreak/>
        <w:t>Č</w:t>
      </w:r>
      <w:r w:rsidR="00877B95" w:rsidRPr="00D36BDE">
        <w:rPr>
          <w:rFonts w:ascii="Cambria" w:hAnsi="Cambria"/>
          <w:b/>
          <w:color w:val="C00000"/>
          <w:sz w:val="36"/>
          <w:szCs w:val="36"/>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t>innost</w:t>
      </w:r>
      <w:r w:rsidR="00B8510C" w:rsidRPr="00D36BDE">
        <w:rPr>
          <w:rFonts w:ascii="Cambria" w:hAnsi="Cambria"/>
          <w:b/>
          <w:color w:val="C00000"/>
          <w:sz w:val="36"/>
          <w:szCs w:val="36"/>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t xml:space="preserve"> obce </w:t>
      </w:r>
      <w:r w:rsidR="00877B95" w:rsidRPr="00D36BDE">
        <w:rPr>
          <w:rFonts w:ascii="Cambria" w:hAnsi="Cambria"/>
          <w:b/>
          <w:color w:val="C00000"/>
          <w:sz w:val="36"/>
          <w:szCs w:val="36"/>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t>v roce 2018 a priority pro další období</w:t>
      </w:r>
    </w:p>
    <w:p w:rsidR="00877B95" w:rsidRPr="00877B95" w:rsidRDefault="00877B95" w:rsidP="00D94CC6">
      <w:pPr>
        <w:jc w:val="both"/>
        <w:rPr>
          <w:b/>
          <w:color w:val="072B62" w:themeColor="background2" w:themeShade="40"/>
          <w:sz w:val="36"/>
          <w:szCs w:val="36"/>
          <w:u w:val="single"/>
          <w14:shadow w14:blurRad="60007" w14:dist="310007" w14:dir="7680000" w14:sx="100000" w14:sy="30000" w14:kx="1300200" w14:ky="0" w14:algn="ctr">
            <w14:srgbClr w14:val="000000">
              <w14:alpha w14:val="68000"/>
            </w14:srgbClr>
          </w14:shadow>
        </w:rPr>
      </w:pPr>
    </w:p>
    <w:p w:rsidR="00ED4C3E" w:rsidRPr="001172BC" w:rsidRDefault="00E121B9" w:rsidP="00D94CC6">
      <w:p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 xml:space="preserve">Vážení občané dovolte nám, abychom Vás informovali o činnostech obce v roce 2018. </w:t>
      </w:r>
      <w:r w:rsidR="005E667D">
        <w:rPr>
          <w:rFonts w:ascii="Cambria" w:hAnsi="Cambria"/>
          <w:color w:val="000000" w:themeColor="text1"/>
          <w:sz w:val="28"/>
          <w:szCs w:val="28"/>
          <w14:textOutline w14:w="0" w14:cap="flat" w14:cmpd="sng" w14:algn="ctr">
            <w14:noFill/>
            <w14:prstDash w14:val="solid"/>
            <w14:round/>
          </w14:textOutline>
        </w:rPr>
        <w:t>Jedna z největších</w:t>
      </w:r>
      <w:r w:rsidRPr="001172BC">
        <w:rPr>
          <w:rFonts w:ascii="Cambria" w:hAnsi="Cambria"/>
          <w:color w:val="000000" w:themeColor="text1"/>
          <w:sz w:val="28"/>
          <w:szCs w:val="28"/>
          <w14:textOutline w14:w="0" w14:cap="flat" w14:cmpd="sng" w14:algn="ctr">
            <w14:noFill/>
            <w14:prstDash w14:val="solid"/>
            <w14:round/>
          </w14:textOutline>
        </w:rPr>
        <w:t xml:space="preserve"> investiční akcí</w:t>
      </w:r>
      <w:r w:rsidR="00063342" w:rsidRPr="001172BC">
        <w:rPr>
          <w:rFonts w:ascii="Cambria" w:hAnsi="Cambria"/>
          <w:color w:val="000000" w:themeColor="text1"/>
          <w:sz w:val="28"/>
          <w:szCs w:val="28"/>
          <w14:textOutline w14:w="0" w14:cap="flat" w14:cmpd="sng" w14:algn="ctr">
            <w14:noFill/>
            <w14:prstDash w14:val="solid"/>
            <w14:round/>
          </w14:textOutline>
        </w:rPr>
        <w:t xml:space="preserve"> v historii obce a současně v roce 2018 bylo odkanalizování obce Raduň a výstavba nové ČOV</w:t>
      </w:r>
      <w:r w:rsidR="00FC2C1D">
        <w:rPr>
          <w:rFonts w:ascii="Cambria" w:hAnsi="Cambria"/>
          <w:color w:val="000000" w:themeColor="text1"/>
          <w:sz w:val="28"/>
          <w:szCs w:val="28"/>
          <w14:textOutline w14:w="0" w14:cap="flat" w14:cmpd="sng" w14:algn="ctr">
            <w14:noFill/>
            <w14:prstDash w14:val="solid"/>
            <w14:round/>
          </w14:textOutline>
        </w:rPr>
        <w:t>. T</w:t>
      </w:r>
      <w:r w:rsidR="00063342" w:rsidRPr="001172BC">
        <w:rPr>
          <w:rFonts w:ascii="Cambria" w:hAnsi="Cambria"/>
          <w:color w:val="000000" w:themeColor="text1"/>
          <w:sz w:val="28"/>
          <w:szCs w:val="28"/>
          <w14:textOutline w14:w="0" w14:cap="flat" w14:cmpd="sng" w14:algn="ctr">
            <w14:noFill/>
            <w14:prstDash w14:val="solid"/>
            <w14:round/>
          </w14:textOutline>
        </w:rPr>
        <w:t>ato akce si vyžádala náklady cca 95mili</w:t>
      </w:r>
      <w:r w:rsidR="00FC2C1D">
        <w:rPr>
          <w:rFonts w:ascii="Cambria" w:hAnsi="Cambria"/>
          <w:color w:val="000000" w:themeColor="text1"/>
          <w:sz w:val="28"/>
          <w:szCs w:val="28"/>
          <w14:textOutline w14:w="0" w14:cap="flat" w14:cmpd="sng" w14:algn="ctr">
            <w14:noFill/>
            <w14:prstDash w14:val="solid"/>
            <w14:round/>
          </w14:textOutline>
        </w:rPr>
        <w:t>o</w:t>
      </w:r>
      <w:r w:rsidR="00063342" w:rsidRPr="001172BC">
        <w:rPr>
          <w:rFonts w:ascii="Cambria" w:hAnsi="Cambria"/>
          <w:color w:val="000000" w:themeColor="text1"/>
          <w:sz w:val="28"/>
          <w:szCs w:val="28"/>
          <w14:textOutline w14:w="0" w14:cap="flat" w14:cmpd="sng" w14:algn="ctr">
            <w14:noFill/>
            <w14:prstDash w14:val="solid"/>
            <w14:round/>
          </w14:textOutline>
        </w:rPr>
        <w:t>nů korun</w:t>
      </w:r>
      <w:r w:rsidR="00FC2C1D">
        <w:rPr>
          <w:rFonts w:ascii="Cambria" w:hAnsi="Cambria"/>
          <w:color w:val="000000" w:themeColor="text1"/>
          <w:sz w:val="28"/>
          <w:szCs w:val="28"/>
          <w14:textOutline w14:w="0" w14:cap="flat" w14:cmpd="sng" w14:algn="ctr">
            <w14:noFill/>
            <w14:prstDash w14:val="solid"/>
            <w14:round/>
          </w14:textOutline>
        </w:rPr>
        <w:t>,</w:t>
      </w:r>
      <w:r w:rsidR="00063342" w:rsidRPr="001172BC">
        <w:rPr>
          <w:rFonts w:ascii="Cambria" w:hAnsi="Cambria"/>
          <w:color w:val="000000" w:themeColor="text1"/>
          <w:sz w:val="28"/>
          <w:szCs w:val="28"/>
          <w14:textOutline w14:w="0" w14:cap="flat" w14:cmpd="sng" w14:algn="ctr">
            <w14:noFill/>
            <w14:prstDash w14:val="solid"/>
            <w14:round/>
          </w14:textOutline>
        </w:rPr>
        <w:t xml:space="preserve"> z toho dotace Ministerstva životního prostředí činila cca 53,7 mil. korun. </w:t>
      </w:r>
      <w:r w:rsidR="00ED4C3E" w:rsidRPr="001172BC">
        <w:rPr>
          <w:rFonts w:ascii="Cambria" w:hAnsi="Cambria"/>
          <w:color w:val="000000" w:themeColor="text1"/>
          <w:sz w:val="28"/>
          <w:szCs w:val="28"/>
          <w14:textOutline w14:w="0" w14:cap="flat" w14:cmpd="sng" w14:algn="ctr">
            <w14:noFill/>
            <w14:prstDash w14:val="solid"/>
            <w14:round/>
          </w14:textOutline>
        </w:rPr>
        <w:t>V této době již kanalizace a ČOV slouží občanům ve zkušebním provozu, který bude probíhat do konce roku 2019.</w:t>
      </w:r>
      <w:r w:rsidR="00063342" w:rsidRPr="001172BC">
        <w:rPr>
          <w:rFonts w:ascii="Cambria" w:hAnsi="Cambria"/>
          <w:color w:val="000000" w:themeColor="text1"/>
          <w:sz w:val="28"/>
          <w:szCs w:val="28"/>
          <w14:textOutline w14:w="0" w14:cap="flat" w14:cmpd="sng" w14:algn="ctr">
            <w14:noFill/>
            <w14:prstDash w14:val="solid"/>
            <w14:round/>
          </w14:textOutline>
        </w:rPr>
        <w:t xml:space="preserve"> </w:t>
      </w:r>
    </w:p>
    <w:p w:rsidR="00877B95" w:rsidRPr="001172BC" w:rsidRDefault="00877B95" w:rsidP="00D94CC6">
      <w:p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 xml:space="preserve">V roce 2019 je důležité napojit všechny </w:t>
      </w:r>
      <w:proofErr w:type="spellStart"/>
      <w:r w:rsidRPr="001172BC">
        <w:rPr>
          <w:rFonts w:ascii="Cambria" w:hAnsi="Cambria"/>
          <w:color w:val="000000" w:themeColor="text1"/>
          <w:sz w:val="28"/>
          <w:szCs w:val="28"/>
          <w14:textOutline w14:w="0" w14:cap="flat" w14:cmpd="sng" w14:algn="ctr">
            <w14:noFill/>
            <w14:prstDash w14:val="solid"/>
            <w14:round/>
          </w14:textOutline>
        </w:rPr>
        <w:t>odkanalizovatelné</w:t>
      </w:r>
      <w:proofErr w:type="spellEnd"/>
      <w:r w:rsidRPr="001172BC">
        <w:rPr>
          <w:rFonts w:ascii="Cambria" w:hAnsi="Cambria"/>
          <w:color w:val="000000" w:themeColor="text1"/>
          <w:sz w:val="28"/>
          <w:szCs w:val="28"/>
          <w14:textOutline w14:w="0" w14:cap="flat" w14:cmpd="sng" w14:algn="ctr">
            <w14:noFill/>
            <w14:prstDash w14:val="solid"/>
            <w14:round/>
          </w14:textOutline>
        </w:rPr>
        <w:t xml:space="preserve"> nemovitosti na novou kanalizaci</w:t>
      </w:r>
      <w:r w:rsidR="00CF3066">
        <w:rPr>
          <w:rFonts w:ascii="Cambria" w:hAnsi="Cambria"/>
          <w:color w:val="000000" w:themeColor="text1"/>
          <w:sz w:val="28"/>
          <w:szCs w:val="28"/>
          <w14:textOutline w14:w="0" w14:cap="flat" w14:cmpd="sng" w14:algn="ctr">
            <w14:noFill/>
            <w14:prstDash w14:val="solid"/>
            <w14:round/>
          </w14:textOutline>
        </w:rPr>
        <w:t>,</w:t>
      </w:r>
      <w:r w:rsidRPr="001172BC">
        <w:rPr>
          <w:rFonts w:ascii="Cambria" w:hAnsi="Cambria"/>
          <w:color w:val="000000" w:themeColor="text1"/>
          <w:sz w:val="28"/>
          <w:szCs w:val="28"/>
          <w14:textOutline w14:w="0" w14:cap="flat" w14:cmpd="sng" w14:algn="ctr">
            <w14:noFill/>
            <w14:prstDash w14:val="solid"/>
            <w14:round/>
          </w14:textOutline>
        </w:rPr>
        <w:t xml:space="preserve"> a to v nejpozději do srpna 2019</w:t>
      </w:r>
      <w:r w:rsidR="00FC2C1D">
        <w:rPr>
          <w:rFonts w:ascii="Cambria" w:hAnsi="Cambria"/>
          <w:color w:val="000000" w:themeColor="text1"/>
          <w:sz w:val="28"/>
          <w:szCs w:val="28"/>
          <w14:textOutline w14:w="0" w14:cap="flat" w14:cmpd="sng" w14:algn="ctr">
            <w14:noFill/>
            <w14:prstDash w14:val="solid"/>
            <w14:round/>
          </w14:textOutline>
        </w:rPr>
        <w:t xml:space="preserve"> t</w:t>
      </w:r>
      <w:r w:rsidRPr="001172BC">
        <w:rPr>
          <w:rFonts w:ascii="Cambria" w:hAnsi="Cambria"/>
          <w:color w:val="000000" w:themeColor="text1"/>
          <w:sz w:val="28"/>
          <w:szCs w:val="28"/>
          <w14:textOutline w14:w="0" w14:cap="flat" w14:cmpd="sng" w14:algn="ctr">
            <w14:noFill/>
            <w14:prstDash w14:val="solid"/>
            <w14:round/>
          </w14:textOutline>
        </w:rPr>
        <w:t>ak, aby mohlo do konce roku dojít k vyladění provozu nové ČOV na plný provoz.</w:t>
      </w:r>
    </w:p>
    <w:p w:rsidR="00B8510C" w:rsidRPr="001172BC" w:rsidRDefault="00063342" w:rsidP="00D94CC6">
      <w:p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Dále byla realizována rekonstrukce budovy “</w:t>
      </w:r>
      <w:r w:rsidR="00FC2C1D">
        <w:rPr>
          <w:rFonts w:ascii="Cambria" w:hAnsi="Cambria"/>
          <w:color w:val="000000" w:themeColor="text1"/>
          <w:sz w:val="28"/>
          <w:szCs w:val="28"/>
          <w14:textOutline w14:w="0" w14:cap="flat" w14:cmpd="sng" w14:algn="ctr">
            <w14:noFill/>
            <w14:prstDash w14:val="solid"/>
            <w14:round/>
          </w14:textOutline>
        </w:rPr>
        <w:t>s</w:t>
      </w:r>
      <w:r w:rsidRPr="001172BC">
        <w:rPr>
          <w:rFonts w:ascii="Cambria" w:hAnsi="Cambria"/>
          <w:color w:val="000000" w:themeColor="text1"/>
          <w:sz w:val="28"/>
          <w:szCs w:val="28"/>
          <w14:textOutline w14:w="0" w14:cap="flat" w14:cmpd="sng" w14:algn="ctr">
            <w14:noFill/>
            <w14:prstDash w14:val="solid"/>
            <w14:round/>
          </w14:textOutline>
        </w:rPr>
        <w:t>taré školy“, kde vznikly prostory nového Obecního úřadu a Komunitního centra.</w:t>
      </w:r>
      <w:r w:rsidR="00ED4C3E" w:rsidRPr="001172BC">
        <w:rPr>
          <w:rFonts w:ascii="Cambria" w:hAnsi="Cambria"/>
          <w:color w:val="000000" w:themeColor="text1"/>
          <w:sz w:val="28"/>
          <w:szCs w:val="28"/>
          <w14:textOutline w14:w="0" w14:cap="flat" w14:cmpd="sng" w14:algn="ctr">
            <w14:noFill/>
            <w14:prstDash w14:val="solid"/>
            <w14:round/>
          </w14:textOutline>
        </w:rPr>
        <w:t xml:space="preserve"> </w:t>
      </w:r>
      <w:r w:rsidRPr="001172BC">
        <w:rPr>
          <w:rFonts w:ascii="Cambria" w:hAnsi="Cambria"/>
          <w:color w:val="000000" w:themeColor="text1"/>
          <w:sz w:val="28"/>
          <w:szCs w:val="28"/>
          <w14:textOutline w14:w="0" w14:cap="flat" w14:cmpd="sng" w14:algn="ctr">
            <w14:noFill/>
            <w14:prstDash w14:val="solid"/>
            <w14:round/>
          </w14:textOutline>
        </w:rPr>
        <w:t>Tato akce si vyžádala náklady cca 11 mili</w:t>
      </w:r>
      <w:r w:rsidR="00FC2C1D">
        <w:rPr>
          <w:rFonts w:ascii="Cambria" w:hAnsi="Cambria"/>
          <w:color w:val="000000" w:themeColor="text1"/>
          <w:sz w:val="28"/>
          <w:szCs w:val="28"/>
          <w14:textOutline w14:w="0" w14:cap="flat" w14:cmpd="sng" w14:algn="ctr">
            <w14:noFill/>
            <w14:prstDash w14:val="solid"/>
            <w14:round/>
          </w14:textOutline>
        </w:rPr>
        <w:t>o</w:t>
      </w:r>
      <w:r w:rsidRPr="001172BC">
        <w:rPr>
          <w:rFonts w:ascii="Cambria" w:hAnsi="Cambria"/>
          <w:color w:val="000000" w:themeColor="text1"/>
          <w:sz w:val="28"/>
          <w:szCs w:val="28"/>
          <w14:textOutline w14:w="0" w14:cap="flat" w14:cmpd="sng" w14:algn="ctr">
            <w14:noFill/>
            <w14:prstDash w14:val="solid"/>
            <w14:round/>
          </w14:textOutline>
        </w:rPr>
        <w:t>nů korun</w:t>
      </w:r>
      <w:r w:rsidR="00FC2C1D">
        <w:rPr>
          <w:rFonts w:ascii="Cambria" w:hAnsi="Cambria"/>
          <w:color w:val="000000" w:themeColor="text1"/>
          <w:sz w:val="28"/>
          <w:szCs w:val="28"/>
          <w14:textOutline w14:w="0" w14:cap="flat" w14:cmpd="sng" w14:algn="ctr">
            <w14:noFill/>
            <w14:prstDash w14:val="solid"/>
            <w14:round/>
          </w14:textOutline>
        </w:rPr>
        <w:t>,</w:t>
      </w:r>
      <w:r w:rsidRPr="001172BC">
        <w:rPr>
          <w:rFonts w:ascii="Cambria" w:hAnsi="Cambria"/>
          <w:color w:val="000000" w:themeColor="text1"/>
          <w:sz w:val="28"/>
          <w:szCs w:val="28"/>
          <w14:textOutline w14:w="0" w14:cap="flat" w14:cmpd="sng" w14:algn="ctr">
            <w14:noFill/>
            <w14:prstDash w14:val="solid"/>
            <w14:round/>
          </w14:textOutline>
        </w:rPr>
        <w:t xml:space="preserve"> z toho dotace </w:t>
      </w:r>
      <w:r w:rsidR="00ED4C3E" w:rsidRPr="001172BC">
        <w:rPr>
          <w:rFonts w:ascii="Cambria" w:hAnsi="Cambria"/>
          <w:color w:val="000000" w:themeColor="text1"/>
          <w:sz w:val="28"/>
          <w:szCs w:val="28"/>
          <w14:textOutline w14:w="0" w14:cap="flat" w14:cmpd="sng" w14:algn="ctr">
            <w14:noFill/>
            <w14:prstDash w14:val="solid"/>
            <w14:round/>
          </w14:textOutline>
        </w:rPr>
        <w:t>Ministerstva Životního prostředí a Ministerstva pro místní rozvoj činila cca 3 mil. korun.</w:t>
      </w:r>
    </w:p>
    <w:p w:rsidR="00ED4C3E" w:rsidRPr="001172BC" w:rsidRDefault="00ED4C3E" w:rsidP="00D94CC6">
      <w:p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V měsíci únoru došlo k přestěhování Obecního úřadu na novou adresu Gudrichova 79.</w:t>
      </w:r>
    </w:p>
    <w:p w:rsidR="00877B95" w:rsidRPr="001172BC" w:rsidRDefault="00877B95" w:rsidP="00D94CC6">
      <w:p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 xml:space="preserve">V minulém roce proběhly tradiční akce konané v předešlých letech, jako </w:t>
      </w:r>
      <w:r w:rsidR="00791976" w:rsidRPr="001172BC">
        <w:rPr>
          <w:rFonts w:ascii="Cambria" w:hAnsi="Cambria"/>
          <w:color w:val="000000" w:themeColor="text1"/>
          <w:sz w:val="28"/>
          <w:szCs w:val="28"/>
          <w14:textOutline w14:w="0" w14:cap="flat" w14:cmpd="sng" w14:algn="ctr">
            <w14:noFill/>
            <w14:prstDash w14:val="solid"/>
            <w14:round/>
          </w14:textOutline>
        </w:rPr>
        <w:t xml:space="preserve">Novoroční ohňostroj, </w:t>
      </w:r>
      <w:r w:rsidRPr="001172BC">
        <w:rPr>
          <w:rFonts w:ascii="Cambria" w:hAnsi="Cambria"/>
          <w:color w:val="000000" w:themeColor="text1"/>
          <w:sz w:val="28"/>
          <w:szCs w:val="28"/>
          <w14:textOutline w14:w="0" w14:cap="flat" w14:cmpd="sng" w14:algn="ctr">
            <w14:noFill/>
            <w14:prstDash w14:val="solid"/>
            <w14:round/>
          </w14:textOutline>
        </w:rPr>
        <w:t>Obecní ples, Den obce,</w:t>
      </w:r>
      <w:r w:rsidR="002B7542">
        <w:rPr>
          <w:rFonts w:ascii="Cambria" w:hAnsi="Cambria"/>
          <w:color w:val="000000" w:themeColor="text1"/>
          <w:sz w:val="28"/>
          <w:szCs w:val="28"/>
          <w14:textOutline w14:w="0" w14:cap="flat" w14:cmpd="sng" w14:algn="ctr">
            <w14:noFill/>
            <w14:prstDash w14:val="solid"/>
            <w14:round/>
          </w14:textOutline>
        </w:rPr>
        <w:t xml:space="preserve"> Vítání dětí</w:t>
      </w:r>
      <w:r w:rsidR="00214D32">
        <w:rPr>
          <w:rFonts w:ascii="Cambria" w:hAnsi="Cambria"/>
          <w:color w:val="000000" w:themeColor="text1"/>
          <w:sz w:val="28"/>
          <w:szCs w:val="28"/>
          <w14:textOutline w14:w="0" w14:cap="flat" w14:cmpd="sng" w14:algn="ctr">
            <w14:noFill/>
            <w14:prstDash w14:val="solid"/>
            <w14:round/>
          </w14:textOutline>
        </w:rPr>
        <w:t>,</w:t>
      </w:r>
      <w:r w:rsidR="00001A25">
        <w:rPr>
          <w:rFonts w:ascii="Cambria" w:hAnsi="Cambria"/>
          <w:color w:val="000000" w:themeColor="text1"/>
          <w:sz w:val="28"/>
          <w:szCs w:val="28"/>
          <w14:textOutline w14:w="0" w14:cap="flat" w14:cmpd="sng" w14:algn="ctr">
            <w14:noFill/>
            <w14:prstDash w14:val="solid"/>
            <w14:round/>
          </w14:textOutline>
        </w:rPr>
        <w:t xml:space="preserve"> </w:t>
      </w:r>
      <w:r w:rsidRPr="001172BC">
        <w:rPr>
          <w:rFonts w:ascii="Cambria" w:hAnsi="Cambria"/>
          <w:color w:val="000000" w:themeColor="text1"/>
          <w:sz w:val="28"/>
          <w:szCs w:val="28"/>
          <w14:textOutline w14:w="0" w14:cap="flat" w14:cmpd="sng" w14:algn="ctr">
            <w14:noFill/>
            <w14:prstDash w14:val="solid"/>
            <w14:round/>
          </w14:textOutline>
        </w:rPr>
        <w:t>Letní kino</w:t>
      </w:r>
      <w:r w:rsidR="0071594D" w:rsidRPr="001172BC">
        <w:rPr>
          <w:rFonts w:ascii="Cambria" w:hAnsi="Cambria"/>
          <w:color w:val="000000" w:themeColor="text1"/>
          <w:sz w:val="28"/>
          <w:szCs w:val="28"/>
          <w14:textOutline w14:w="0" w14:cap="flat" w14:cmpd="sng" w14:algn="ctr">
            <w14:noFill/>
            <w14:prstDash w14:val="solid"/>
            <w14:round/>
          </w14:textOutline>
        </w:rPr>
        <w:t xml:space="preserve">, zájezd důchodců, setkání jubilantů, </w:t>
      </w:r>
      <w:r w:rsidR="002B7542">
        <w:rPr>
          <w:rFonts w:ascii="Cambria" w:hAnsi="Cambria"/>
          <w:color w:val="000000" w:themeColor="text1"/>
          <w:sz w:val="28"/>
          <w:szCs w:val="28"/>
          <w14:textOutline w14:w="0" w14:cap="flat" w14:cmpd="sng" w14:algn="ctr">
            <w14:noFill/>
            <w14:prstDash w14:val="solid"/>
            <w14:round/>
          </w14:textOutline>
        </w:rPr>
        <w:t>L</w:t>
      </w:r>
      <w:r w:rsidR="0071594D" w:rsidRPr="001172BC">
        <w:rPr>
          <w:rFonts w:ascii="Cambria" w:hAnsi="Cambria"/>
          <w:color w:val="000000" w:themeColor="text1"/>
          <w:sz w:val="28"/>
          <w:szCs w:val="28"/>
          <w14:textOutline w14:w="0" w14:cap="flat" w14:cmpd="sng" w14:algn="ctr">
            <w14:noFill/>
            <w14:prstDash w14:val="solid"/>
            <w14:round/>
          </w14:textOutline>
        </w:rPr>
        <w:t>ampiónový průvod, Vánoční a Velikonoční jarmark</w:t>
      </w:r>
      <w:r w:rsidRPr="001172BC">
        <w:rPr>
          <w:rFonts w:ascii="Cambria" w:hAnsi="Cambria"/>
          <w:color w:val="000000" w:themeColor="text1"/>
          <w:sz w:val="28"/>
          <w:szCs w:val="28"/>
          <w14:textOutline w14:w="0" w14:cap="flat" w14:cmpd="sng" w14:algn="ctr">
            <w14:noFill/>
            <w14:prstDash w14:val="solid"/>
            <w14:round/>
          </w14:textOutline>
        </w:rPr>
        <w:t xml:space="preserve"> a nově Den her pro děti.</w:t>
      </w:r>
      <w:r w:rsidR="0071594D" w:rsidRPr="001172BC">
        <w:rPr>
          <w:rFonts w:ascii="Cambria" w:hAnsi="Cambria"/>
          <w:color w:val="000000" w:themeColor="text1"/>
          <w:sz w:val="28"/>
          <w:szCs w:val="28"/>
          <w14:textOutline w14:w="0" w14:cap="flat" w14:cmpd="sng" w14:algn="ctr">
            <w14:noFill/>
            <w14:prstDash w14:val="solid"/>
            <w14:round/>
          </w14:textOutline>
        </w:rPr>
        <w:t xml:space="preserve"> Všechny tyto akce jsou zahrnuty v plánu kulturních akcí na tento rok. Nově budou probíhat v Komunitním centru různé besedy, přednášky a akce pro občany. </w:t>
      </w:r>
    </w:p>
    <w:p w:rsidR="00ED4C3E" w:rsidRPr="001172BC" w:rsidRDefault="00ED4C3E" w:rsidP="00D94CC6">
      <w:pPr>
        <w:jc w:val="both"/>
        <w:rPr>
          <w:rFonts w:ascii="Cambria" w:hAnsi="Cambria"/>
          <w:color w:val="000000" w:themeColor="text1"/>
          <w:sz w:val="28"/>
          <w:szCs w:val="28"/>
          <w14:textOutline w14:w="0" w14:cap="flat" w14:cmpd="sng" w14:algn="ctr">
            <w14:noFill/>
            <w14:prstDash w14:val="solid"/>
            <w14:round/>
          </w14:textOutline>
        </w:rPr>
      </w:pPr>
    </w:p>
    <w:p w:rsidR="005726BA" w:rsidRPr="004E65D6" w:rsidRDefault="00ED4C3E" w:rsidP="004E65D6">
      <w:pPr>
        <w:jc w:val="center"/>
        <w:rPr>
          <w:rFonts w:ascii="Cambria" w:hAnsi="Cambria"/>
          <w:color w:val="072B62" w:themeColor="background2" w:themeShade="40"/>
          <w:sz w:val="28"/>
          <w:szCs w:val="28"/>
          <w14:textOutline w14:w="0" w14:cap="flat" w14:cmpd="sng" w14:algn="ctr">
            <w14:noFill/>
            <w14:prstDash w14:val="solid"/>
            <w14:round/>
          </w14:textOutline>
        </w:rPr>
      </w:pPr>
      <w:r w:rsidRPr="00225A41">
        <w:rPr>
          <w:rFonts w:ascii="Cambria" w:hAnsi="Cambria"/>
          <w:b/>
          <w:color w:val="072B62" w:themeColor="background2" w:themeShade="40"/>
          <w:sz w:val="28"/>
          <w:szCs w:val="28"/>
          <w:u w:val="single"/>
          <w14:textOutline w14:w="0" w14:cap="flat" w14:cmpd="sng" w14:algn="ctr">
            <w14:noFill/>
            <w14:prstDash w14:val="solid"/>
            <w14:round/>
          </w14:textOutline>
        </w:rPr>
        <w:t>Zastupitelstvo si stanovilo na další období tyto priority</w:t>
      </w:r>
      <w:r w:rsidRPr="00225A41">
        <w:rPr>
          <w:rFonts w:ascii="Cambria" w:hAnsi="Cambria"/>
          <w:color w:val="072B62" w:themeColor="background2" w:themeShade="40"/>
          <w:sz w:val="28"/>
          <w:szCs w:val="28"/>
          <w14:textOutline w14:w="0" w14:cap="flat" w14:cmpd="sng" w14:algn="ctr">
            <w14:noFill/>
            <w14:prstDash w14:val="solid"/>
            <w14:round/>
          </w14:textOutline>
        </w:rPr>
        <w:t>:</w:t>
      </w:r>
    </w:p>
    <w:p w:rsidR="0071594D" w:rsidRPr="001172BC" w:rsidRDefault="0071594D"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sidRPr="001172BC">
        <w:rPr>
          <w:rFonts w:ascii="Cambria" w:hAnsi="Cambria"/>
          <w:color w:val="000000" w:themeColor="text1"/>
          <w:sz w:val="28"/>
          <w:szCs w:val="28"/>
          <w14:textOutline w14:w="0" w14:cap="flat" w14:cmpd="sng" w14:algn="ctr">
            <w14:noFill/>
            <w14:prstDash w14:val="solid"/>
            <w14:round/>
          </w14:textOutline>
        </w:rPr>
        <w:t>Drobné opravy místních komunikací</w:t>
      </w:r>
      <w:r w:rsidR="001172BC">
        <w:rPr>
          <w:rFonts w:ascii="Cambria" w:hAnsi="Cambria"/>
          <w:color w:val="000000" w:themeColor="text1"/>
          <w:sz w:val="28"/>
          <w:szCs w:val="28"/>
          <w14:textOutline w14:w="0" w14:cap="flat" w14:cmpd="sng" w14:algn="ctr">
            <w14:noFill/>
            <w14:prstDash w14:val="solid"/>
            <w14:round/>
          </w14:textOutline>
        </w:rPr>
        <w:t xml:space="preserve"> včetně chodníků a nemovitostí</w:t>
      </w:r>
      <w:r w:rsidR="00BE1B2C">
        <w:rPr>
          <w:rFonts w:ascii="Cambria" w:hAnsi="Cambria"/>
          <w:color w:val="000000" w:themeColor="text1"/>
          <w:sz w:val="28"/>
          <w:szCs w:val="28"/>
          <w14:textOutline w14:w="0" w14:cap="flat" w14:cmpd="sng" w14:algn="ctr">
            <w14:noFill/>
            <w14:prstDash w14:val="solid"/>
            <w14:round/>
          </w14:textOutline>
        </w:rPr>
        <w:t xml:space="preserve"> v majetku obce</w:t>
      </w:r>
    </w:p>
    <w:p w:rsidR="0071594D" w:rsidRDefault="00BE1B2C"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Hledat dotační možnosti na zakoupení fekálního vozu pro potřebu obce</w:t>
      </w:r>
    </w:p>
    <w:p w:rsidR="00BE1B2C" w:rsidRDefault="00BE1B2C"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Pořízení příslušenství k nově pořízenému traktoru (vlečka, pluh)</w:t>
      </w:r>
    </w:p>
    <w:p w:rsidR="00BE1B2C" w:rsidRDefault="00BE1B2C"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Oprava hygienického zařízení a WC v ZŠ Raduň</w:t>
      </w:r>
    </w:p>
    <w:p w:rsidR="005726BA"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 xml:space="preserve">Visutá lávka nad tokem </w:t>
      </w:r>
      <w:proofErr w:type="spellStart"/>
      <w:r>
        <w:rPr>
          <w:rFonts w:ascii="Cambria" w:hAnsi="Cambria"/>
          <w:color w:val="000000" w:themeColor="text1"/>
          <w:sz w:val="28"/>
          <w:szCs w:val="28"/>
          <w14:textOutline w14:w="0" w14:cap="flat" w14:cmpd="sng" w14:algn="ctr">
            <w14:noFill/>
            <w14:prstDash w14:val="solid"/>
            <w14:round/>
          </w14:textOutline>
        </w:rPr>
        <w:t>Raduňka</w:t>
      </w:r>
      <w:proofErr w:type="spellEnd"/>
      <w:r>
        <w:rPr>
          <w:rFonts w:ascii="Cambria" w:hAnsi="Cambria"/>
          <w:color w:val="000000" w:themeColor="text1"/>
          <w:sz w:val="28"/>
          <w:szCs w:val="28"/>
          <w14:textOutline w14:w="0" w14:cap="flat" w14:cmpd="sng" w14:algn="ctr">
            <w14:noFill/>
            <w14:prstDash w14:val="solid"/>
            <w14:round/>
          </w14:textOutline>
        </w:rPr>
        <w:t xml:space="preserve"> vč. napojení na pěší komunikace v obci Raduň</w:t>
      </w:r>
    </w:p>
    <w:p w:rsidR="005726BA"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Příprava projektu na opravy chodníků</w:t>
      </w:r>
    </w:p>
    <w:p w:rsidR="00BE1B2C" w:rsidRDefault="00BE1B2C"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Řešení bezpečnosti provozu a parkování na jednotlivých ulicích v</w:t>
      </w:r>
      <w:r w:rsidR="005726BA">
        <w:rPr>
          <w:rFonts w:ascii="Cambria" w:hAnsi="Cambria"/>
          <w:color w:val="000000" w:themeColor="text1"/>
          <w:sz w:val="28"/>
          <w:szCs w:val="28"/>
          <w14:textOutline w14:w="0" w14:cap="flat" w14:cmpd="sng" w14:algn="ctr">
            <w14:noFill/>
            <w14:prstDash w14:val="solid"/>
            <w14:round/>
          </w14:textOutline>
        </w:rPr>
        <w:t> </w:t>
      </w:r>
      <w:r>
        <w:rPr>
          <w:rFonts w:ascii="Cambria" w:hAnsi="Cambria"/>
          <w:color w:val="000000" w:themeColor="text1"/>
          <w:sz w:val="28"/>
          <w:szCs w:val="28"/>
          <w14:textOutline w14:w="0" w14:cap="flat" w14:cmpd="sng" w14:algn="ctr">
            <w14:noFill/>
            <w14:prstDash w14:val="solid"/>
            <w14:round/>
          </w14:textOutline>
        </w:rPr>
        <w:t>obci</w:t>
      </w:r>
    </w:p>
    <w:p w:rsidR="005726BA"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Oprava bytového domu na ul. Gudrichova</w:t>
      </w:r>
    </w:p>
    <w:p w:rsidR="005726BA"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Zvýšení bezpečnosti v obci rozšířením a zdokonalením kamerového systému, zpomalovací semafory</w:t>
      </w:r>
    </w:p>
    <w:p w:rsidR="005726BA"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Cyklostezka Raduň-Opava</w:t>
      </w:r>
    </w:p>
    <w:p w:rsidR="00ED4C3E" w:rsidRPr="00D87694" w:rsidRDefault="005726BA" w:rsidP="000E7D9C">
      <w:pPr>
        <w:pStyle w:val="Odstavecseseznamem"/>
        <w:numPr>
          <w:ilvl w:val="0"/>
          <w:numId w:val="12"/>
        </w:numPr>
        <w:jc w:val="both"/>
        <w:rPr>
          <w:rFonts w:ascii="Cambria" w:hAnsi="Cambria"/>
          <w:color w:val="000000" w:themeColor="text1"/>
          <w:sz w:val="28"/>
          <w:szCs w:val="28"/>
          <w14:textOutline w14:w="0" w14:cap="flat" w14:cmpd="sng" w14:algn="ctr">
            <w14:noFill/>
            <w14:prstDash w14:val="solid"/>
            <w14:round/>
          </w14:textOutline>
        </w:rPr>
      </w:pPr>
      <w:r>
        <w:rPr>
          <w:rFonts w:ascii="Cambria" w:hAnsi="Cambria"/>
          <w:color w:val="000000" w:themeColor="text1"/>
          <w:sz w:val="28"/>
          <w:szCs w:val="28"/>
          <w14:textOutline w14:w="0" w14:cap="flat" w14:cmpd="sng" w14:algn="ctr">
            <w14:noFill/>
            <w14:prstDash w14:val="solid"/>
            <w14:round/>
          </w14:textOutline>
        </w:rPr>
        <w:t>Oprava požární nádrže</w:t>
      </w:r>
    </w:p>
    <w:p w:rsidR="00B8510C" w:rsidRPr="006D358D" w:rsidRDefault="00D97F01" w:rsidP="001172BC">
      <w:pPr>
        <w:jc w:val="center"/>
        <w:rPr>
          <w:rFonts w:ascii="Cambria" w:hAnsi="Cambria"/>
          <w:b/>
          <w:color w:val="C00000"/>
          <w:sz w:val="32"/>
          <w:szCs w:val="32"/>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pPr>
      <w:r w:rsidRPr="006D358D">
        <w:rPr>
          <w:rFonts w:ascii="Cambria" w:hAnsi="Cambria"/>
          <w:b/>
          <w:color w:val="C00000"/>
          <w:sz w:val="32"/>
          <w:szCs w:val="32"/>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lastRenderedPageBreak/>
        <w:t>Zastupitelstv</w:t>
      </w:r>
      <w:r w:rsidR="001172BC" w:rsidRPr="006D358D">
        <w:rPr>
          <w:rFonts w:ascii="Cambria" w:hAnsi="Cambria"/>
          <w:b/>
          <w:color w:val="C00000"/>
          <w:sz w:val="32"/>
          <w:szCs w:val="32"/>
          <w:u w:val="single"/>
          <w14:shadow w14:blurRad="60007" w14:dist="310007" w14:dir="7680000" w14:sx="100000" w14:sy="30000" w14:kx="1300200" w14:ky="0" w14:algn="ctr">
            <w14:srgbClr w14:val="000000">
              <w14:alpha w14:val="68000"/>
            </w14:srgbClr>
          </w14:shadow>
          <w14:reflection w14:blurRad="6350" w14:stA="50000" w14:stPos="0" w14:endA="300" w14:endPos="50000" w14:dist="29997" w14:dir="5400000" w14:fadeDir="5400000" w14:sx="100000" w14:sy="-100000" w14:kx="0" w14:ky="0" w14:algn="bl"/>
        </w:rPr>
        <w:t>a obce Raduň</w:t>
      </w:r>
    </w:p>
    <w:p w:rsidR="00BE1B2C" w:rsidRPr="006D358D" w:rsidRDefault="00BE1B2C" w:rsidP="001172BC">
      <w:pPr>
        <w:jc w:val="center"/>
        <w:rPr>
          <w:rFonts w:ascii="Cambria" w:hAnsi="Cambria"/>
          <w:b/>
          <w:color w:val="072B62" w:themeColor="background2" w:themeShade="40"/>
          <w:sz w:val="28"/>
          <w:szCs w:val="28"/>
          <w14:shadow w14:blurRad="60007" w14:dist="310007" w14:dir="7680000" w14:sx="100000" w14:sy="30000" w14:kx="1300200" w14:ky="0" w14:algn="ctr">
            <w14:srgbClr w14:val="000000">
              <w14:alpha w14:val="68000"/>
            </w14:srgbClr>
          </w14:shadow>
        </w:rPr>
      </w:pPr>
    </w:p>
    <w:p w:rsidR="001172BC" w:rsidRPr="006D358D" w:rsidRDefault="001172BC" w:rsidP="00EA77A2">
      <w:pPr>
        <w:jc w:val="both"/>
        <w:rPr>
          <w:rFonts w:ascii="Cambria" w:hAnsi="Cambria"/>
          <w:color w:val="000000" w:themeColor="text1"/>
          <w:sz w:val="28"/>
          <w:szCs w:val="28"/>
          <w14:textOutline w14:w="0" w14:cap="flat" w14:cmpd="sng" w14:algn="ctr">
            <w14:noFill/>
            <w14:prstDash w14:val="solid"/>
            <w14:round/>
          </w14:textOutline>
        </w:rPr>
      </w:pPr>
      <w:r w:rsidRPr="006D358D">
        <w:rPr>
          <w:rFonts w:ascii="Cambria" w:hAnsi="Cambria"/>
          <w:color w:val="000000" w:themeColor="text1"/>
          <w:sz w:val="28"/>
          <w:szCs w:val="28"/>
          <w14:textOutline w14:w="0" w14:cap="flat" w14:cmpd="sng" w14:algn="ctr">
            <w14:noFill/>
            <w14:prstDash w14:val="solid"/>
            <w14:round/>
          </w14:textOutline>
        </w:rPr>
        <w:t>V uplynulém období proběhly dvě Zastupitelstva obce</w:t>
      </w:r>
      <w:r w:rsidR="000F3D80" w:rsidRPr="006D358D">
        <w:rPr>
          <w:rFonts w:ascii="Cambria" w:hAnsi="Cambria"/>
          <w:color w:val="000000" w:themeColor="text1"/>
          <w:sz w:val="28"/>
          <w:szCs w:val="28"/>
          <w14:textOutline w14:w="0" w14:cap="flat" w14:cmpd="sng" w14:algn="ctr">
            <w14:noFill/>
            <w14:prstDash w14:val="solid"/>
            <w14:round/>
          </w14:textOutline>
        </w:rPr>
        <w:t>,</w:t>
      </w:r>
      <w:r w:rsidRPr="006D358D">
        <w:rPr>
          <w:rFonts w:ascii="Cambria" w:hAnsi="Cambria"/>
          <w:color w:val="000000" w:themeColor="text1"/>
          <w:sz w:val="28"/>
          <w:szCs w:val="28"/>
          <w14:textOutline w14:w="0" w14:cap="flat" w14:cmpd="sng" w14:algn="ctr">
            <w14:noFill/>
            <w14:prstDash w14:val="solid"/>
            <w14:round/>
          </w14:textOutline>
        </w:rPr>
        <w:t xml:space="preserve"> a to v prosinci 2018 a následně v únoru 2019. Zastupitelé schválili výši stočného 39,10 Kč včetně DPH. Byl vyhlášen grant pro sport a kulturu v obci. Dále byl schválen rozpočet obce na rok 2019, kdy příjmy obce činí 25.714 960 Kč a výdaje 25.704 757 Kč. Obec bude hospodařit s vyrovnaným rozpočtem.</w:t>
      </w:r>
    </w:p>
    <w:p w:rsidR="001172BC" w:rsidRPr="006D358D" w:rsidRDefault="0088088F" w:rsidP="00EA77A2">
      <w:pPr>
        <w:jc w:val="both"/>
        <w:rPr>
          <w:rFonts w:ascii="Cambria" w:hAnsi="Cambria"/>
          <w:color w:val="000000" w:themeColor="text1"/>
          <w:sz w:val="28"/>
          <w:szCs w:val="28"/>
          <w14:textOutline w14:w="0" w14:cap="flat" w14:cmpd="sng" w14:algn="ctr">
            <w14:noFill/>
            <w14:prstDash w14:val="solid"/>
            <w14:round/>
          </w14:textOutline>
        </w:rPr>
      </w:pPr>
      <w:r w:rsidRPr="006D358D">
        <w:rPr>
          <w:rFonts w:ascii="Cambria" w:hAnsi="Cambria"/>
          <w:color w:val="000000" w:themeColor="text1"/>
          <w:sz w:val="28"/>
          <w:szCs w:val="28"/>
          <w14:textOutline w14:w="0" w14:cap="flat" w14:cmpd="sng" w14:algn="ctr">
            <w14:noFill/>
            <w14:prstDash w14:val="solid"/>
            <w14:round/>
          </w14:textOutline>
        </w:rPr>
        <w:t>R</w:t>
      </w:r>
      <w:r w:rsidR="001172BC" w:rsidRPr="006D358D">
        <w:rPr>
          <w:rFonts w:ascii="Cambria" w:hAnsi="Cambria"/>
          <w:color w:val="000000" w:themeColor="text1"/>
          <w:sz w:val="28"/>
          <w:szCs w:val="28"/>
          <w14:textOutline w14:w="0" w14:cap="flat" w14:cmpd="sng" w14:algn="ctr">
            <w14:noFill/>
            <w14:prstDash w14:val="solid"/>
            <w14:round/>
          </w14:textOutline>
        </w:rPr>
        <w:t>ozpočet je k nahlédnutí na webových stránkách obce</w:t>
      </w:r>
      <w:r w:rsidRPr="006D358D">
        <w:rPr>
          <w:rFonts w:ascii="Cambria" w:hAnsi="Cambria"/>
          <w:color w:val="000000" w:themeColor="text1"/>
          <w:sz w:val="28"/>
          <w:szCs w:val="28"/>
          <w14:textOutline w14:w="0" w14:cap="flat" w14:cmpd="sng" w14:algn="ctr">
            <w14:noFill/>
            <w14:prstDash w14:val="solid"/>
            <w14:round/>
          </w14:textOutline>
        </w:rPr>
        <w:t>, kde zároveň najdete Střednědobý rozpočtový výhled obce Raduň na období 2020-2022.</w:t>
      </w:r>
    </w:p>
    <w:p w:rsidR="0088088F" w:rsidRPr="006D358D" w:rsidRDefault="0088088F" w:rsidP="00EA77A2">
      <w:pPr>
        <w:jc w:val="both"/>
        <w:rPr>
          <w:rFonts w:ascii="Cambria" w:hAnsi="Cambria"/>
          <w:color w:val="000000" w:themeColor="text1"/>
          <w:sz w:val="28"/>
          <w:szCs w:val="28"/>
          <w14:textOutline w14:w="0" w14:cap="flat" w14:cmpd="sng" w14:algn="ctr">
            <w14:noFill/>
            <w14:prstDash w14:val="solid"/>
            <w14:round/>
          </w14:textOutline>
        </w:rPr>
      </w:pPr>
      <w:r w:rsidRPr="006D358D">
        <w:rPr>
          <w:rFonts w:ascii="Cambria" w:hAnsi="Cambria"/>
          <w:color w:val="000000" w:themeColor="text1"/>
          <w:sz w:val="28"/>
          <w:szCs w:val="28"/>
          <w14:textOutline w14:w="0" w14:cap="flat" w14:cmpd="sng" w14:algn="ctr">
            <w14:noFill/>
            <w14:prstDash w14:val="solid"/>
            <w14:round/>
          </w14:textOutline>
        </w:rPr>
        <w:t>Došlo k schválení smlouvy k odvádění odpadních vod, schválení nového řádu veřejného pohřebiště, schválení změny sídla OÚ a prostoru pro oddávání a smlouvy o zajištění dopravní obslužnosti příměstské oblasti města Opava městskou hromadnou dopravou. Dále zastupitelé schválili prodej</w:t>
      </w:r>
      <w:r w:rsidR="00254812">
        <w:rPr>
          <w:rFonts w:ascii="Cambria" w:hAnsi="Cambria"/>
          <w:color w:val="000000" w:themeColor="text1"/>
          <w:sz w:val="28"/>
          <w:szCs w:val="28"/>
          <w14:textOutline w14:w="0" w14:cap="flat" w14:cmpd="sng" w14:algn="ctr">
            <w14:noFill/>
            <w14:prstDash w14:val="solid"/>
            <w14:round/>
          </w14:textOutline>
        </w:rPr>
        <w:t>,</w:t>
      </w:r>
      <w:r w:rsidR="0095622C">
        <w:rPr>
          <w:rFonts w:ascii="Cambria" w:hAnsi="Cambria"/>
          <w:color w:val="000000" w:themeColor="text1"/>
          <w:sz w:val="28"/>
          <w:szCs w:val="28"/>
          <w14:textOutline w14:w="0" w14:cap="flat" w14:cmpd="sng" w14:algn="ctr">
            <w14:noFill/>
            <w14:prstDash w14:val="solid"/>
            <w14:round/>
          </w14:textOutline>
        </w:rPr>
        <w:t xml:space="preserve"> </w:t>
      </w:r>
      <w:r w:rsidRPr="006D358D">
        <w:rPr>
          <w:rFonts w:ascii="Cambria" w:hAnsi="Cambria"/>
          <w:color w:val="000000" w:themeColor="text1"/>
          <w:sz w:val="28"/>
          <w:szCs w:val="28"/>
          <w14:textOutline w14:w="0" w14:cap="flat" w14:cmpd="sng" w14:algn="ctr">
            <w14:noFill/>
            <w14:prstDash w14:val="solid"/>
            <w14:round/>
          </w14:textOutline>
        </w:rPr>
        <w:t>již nepotřebné kontejnerové ČOV z ulice Sluneční</w:t>
      </w:r>
      <w:r w:rsidR="00BE1B2C" w:rsidRPr="006D358D">
        <w:rPr>
          <w:rFonts w:ascii="Cambria" w:hAnsi="Cambria"/>
          <w:color w:val="000000" w:themeColor="text1"/>
          <w:sz w:val="28"/>
          <w:szCs w:val="28"/>
          <w14:textOutline w14:w="0" w14:cap="flat" w14:cmpd="sng" w14:algn="ctr">
            <w14:noFill/>
            <w14:prstDash w14:val="solid"/>
            <w14:round/>
          </w14:textOutline>
        </w:rPr>
        <w:t>, která bude nabídnuta k prodeji.</w:t>
      </w:r>
    </w:p>
    <w:p w:rsidR="00BE1B2C" w:rsidRPr="006D358D" w:rsidRDefault="00BE1B2C" w:rsidP="00EA77A2">
      <w:pPr>
        <w:jc w:val="both"/>
        <w:rPr>
          <w:rFonts w:ascii="Cambria" w:hAnsi="Cambria"/>
          <w:color w:val="000000" w:themeColor="text1"/>
          <w:sz w:val="28"/>
          <w:szCs w:val="28"/>
          <w14:textOutline w14:w="0" w14:cap="flat" w14:cmpd="sng" w14:algn="ctr">
            <w14:noFill/>
            <w14:prstDash w14:val="solid"/>
            <w14:round/>
          </w14:textOutline>
        </w:rPr>
      </w:pPr>
      <w:r w:rsidRPr="006D358D">
        <w:rPr>
          <w:rFonts w:ascii="Cambria" w:hAnsi="Cambria"/>
          <w:color w:val="000000" w:themeColor="text1"/>
          <w:sz w:val="28"/>
          <w:szCs w:val="28"/>
          <w14:textOutline w14:w="0" w14:cap="flat" w14:cmpd="sng" w14:algn="ctr">
            <w14:noFill/>
            <w14:prstDash w14:val="solid"/>
            <w14:round/>
          </w14:textOutline>
        </w:rPr>
        <w:t>Zastupitelé schválili podání žádosti o dotaci na akci „Oprava hygienického zařízení ZŠ Raduň“.</w:t>
      </w:r>
    </w:p>
    <w:p w:rsidR="00BE1B2C" w:rsidRPr="006D358D" w:rsidRDefault="00BE1B2C" w:rsidP="00EA77A2">
      <w:pPr>
        <w:jc w:val="both"/>
        <w:rPr>
          <w:rFonts w:ascii="Cambria" w:hAnsi="Cambria"/>
          <w:color w:val="000000" w:themeColor="text1"/>
          <w:sz w:val="28"/>
          <w:szCs w:val="28"/>
          <w14:textOutline w14:w="0" w14:cap="flat" w14:cmpd="sng" w14:algn="ctr">
            <w14:noFill/>
            <w14:prstDash w14:val="solid"/>
            <w14:round/>
          </w14:textOutline>
        </w:rPr>
      </w:pPr>
    </w:p>
    <w:p w:rsidR="00BE1B2C" w:rsidRPr="006D358D" w:rsidRDefault="00BE1B2C" w:rsidP="00225A41">
      <w:pPr>
        <w:jc w:val="center"/>
        <w:rPr>
          <w:rFonts w:ascii="Cambria" w:hAnsi="Cambria"/>
          <w:b/>
          <w:color w:val="072B62" w:themeColor="background2" w:themeShade="40"/>
          <w:sz w:val="28"/>
          <w:szCs w:val="28"/>
          <w14:textOutline w14:w="0" w14:cap="flat" w14:cmpd="sng" w14:algn="ctr">
            <w14:noFill/>
            <w14:prstDash w14:val="solid"/>
            <w14:round/>
          </w14:textOutline>
        </w:rPr>
      </w:pPr>
      <w:r w:rsidRPr="006D358D">
        <w:rPr>
          <w:rFonts w:ascii="Cambria" w:hAnsi="Cambria"/>
          <w:b/>
          <w:color w:val="072B62" w:themeColor="background2" w:themeShade="40"/>
          <w:sz w:val="28"/>
          <w:szCs w:val="28"/>
          <w14:textOutline w14:w="0" w14:cap="flat" w14:cmpd="sng" w14:algn="ctr">
            <w14:noFill/>
            <w14:prstDash w14:val="solid"/>
            <w14:round/>
          </w14:textOutline>
        </w:rPr>
        <w:t>Další zastupitelstvo proběhne 29. dubna od 17 hodin v prostorách Komunitního centra na ulici Gudrichova 79.</w:t>
      </w:r>
    </w:p>
    <w:p w:rsidR="00BE1B2C" w:rsidRPr="006D358D" w:rsidRDefault="00BE1B2C" w:rsidP="00225A41">
      <w:pPr>
        <w:jc w:val="center"/>
        <w:rPr>
          <w:rFonts w:ascii="Cambria" w:hAnsi="Cambria"/>
          <w:b/>
          <w:color w:val="072B62" w:themeColor="background2" w:themeShade="40"/>
          <w:sz w:val="28"/>
          <w:szCs w:val="28"/>
          <w14:textOutline w14:w="0" w14:cap="flat" w14:cmpd="sng" w14:algn="ctr">
            <w14:noFill/>
            <w14:prstDash w14:val="solid"/>
            <w14:round/>
          </w14:textOutline>
        </w:rPr>
      </w:pPr>
      <w:r w:rsidRPr="006D358D">
        <w:rPr>
          <w:rFonts w:ascii="Cambria" w:hAnsi="Cambria"/>
          <w:b/>
          <w:color w:val="072B62" w:themeColor="background2" w:themeShade="40"/>
          <w:sz w:val="28"/>
          <w:szCs w:val="28"/>
          <w14:textOutline w14:w="0" w14:cap="flat" w14:cmpd="sng" w14:algn="ctr">
            <w14:noFill/>
            <w14:prstDash w14:val="solid"/>
            <w14:round/>
          </w14:textOutline>
        </w:rPr>
        <w:t>Všichni občané jsou srdečně zváni!</w:t>
      </w:r>
    </w:p>
    <w:p w:rsidR="0088088F" w:rsidRPr="00BE1B2C" w:rsidRDefault="0088088F" w:rsidP="00BE1B2C">
      <w:pPr>
        <w:rPr>
          <w:b/>
          <w:color w:val="000000" w:themeColor="text1"/>
          <w:sz w:val="28"/>
          <w:szCs w:val="28"/>
          <w14:textOutline w14:w="0" w14:cap="flat" w14:cmpd="sng" w14:algn="ctr">
            <w14:noFill/>
            <w14:prstDash w14:val="solid"/>
            <w14:round/>
          </w14:textOutline>
        </w:rPr>
      </w:pPr>
    </w:p>
    <w:p w:rsidR="00B8510C" w:rsidRPr="006D358D" w:rsidRDefault="00BE1B2C">
      <w:pPr>
        <w:rPr>
          <w:rFonts w:ascii="Cambria" w:hAnsi="Cambria"/>
          <w:color w:val="072B62" w:themeColor="background2" w:themeShade="40"/>
          <w:sz w:val="28"/>
          <w:szCs w:val="28"/>
          <w14:textOutline w14:w="0" w14:cap="flat" w14:cmpd="sng" w14:algn="ctr">
            <w14:noFill/>
            <w14:prstDash w14:val="solid"/>
            <w14:round/>
          </w14:textOutline>
        </w:rPr>
      </w:pPr>
      <w:r w:rsidRPr="006D358D">
        <w:rPr>
          <w:rFonts w:ascii="Cambria" w:hAnsi="Cambria"/>
          <w:color w:val="072B62" w:themeColor="background2" w:themeShade="40"/>
          <w:sz w:val="28"/>
          <w:szCs w:val="28"/>
          <w14:textOutline w14:w="0" w14:cap="flat" w14:cmpd="sng" w14:algn="ctr">
            <w14:noFill/>
            <w14:prstDash w14:val="solid"/>
            <w14:round/>
          </w14:textOutline>
        </w:rPr>
        <w:t xml:space="preserve">                                                                                   Starosta obce Přemysl </w:t>
      </w:r>
      <w:r w:rsidR="00D94CC6" w:rsidRPr="006D358D">
        <w:rPr>
          <w:rFonts w:ascii="Cambria" w:hAnsi="Cambria"/>
          <w:color w:val="072B62" w:themeColor="background2" w:themeShade="40"/>
          <w:sz w:val="28"/>
          <w:szCs w:val="28"/>
          <w14:textOutline w14:w="0" w14:cap="flat" w14:cmpd="sng" w14:algn="ctr">
            <w14:noFill/>
            <w14:prstDash w14:val="solid"/>
            <w14:round/>
          </w14:textOutline>
        </w:rPr>
        <w:t>Schindler</w:t>
      </w: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F3242D">
      <w:pPr>
        <w:rPr>
          <w:color w:val="072B62" w:themeColor="background2" w:themeShade="40"/>
          <w:sz w:val="28"/>
          <w:szCs w:val="28"/>
          <w14:shadow w14:blurRad="60007" w14:dist="310007" w14:dir="7680000" w14:sx="100000" w14:sy="30000" w14:kx="1300200" w14:ky="0" w14:algn="ctr">
            <w14:srgbClr w14:val="000000">
              <w14:alpha w14:val="68000"/>
            </w14:srgbClr>
          </w14:shadow>
        </w:rPr>
      </w:pPr>
      <w:r w:rsidRPr="00634858">
        <w:rPr>
          <w:b/>
          <w:noProof/>
          <w:color w:val="072B62" w:themeColor="background2" w:themeShade="40"/>
          <w:sz w:val="32"/>
          <w:szCs w:val="32"/>
          <w:u w:val="single"/>
          <w:lang w:eastAsia="cs-CZ"/>
          <w14:shadow w14:blurRad="60007" w14:dist="310007" w14:dir="7680000" w14:sx="100000" w14:sy="30000" w14:kx="1300200" w14:ky="0" w14:algn="ctr">
            <w14:srgbClr w14:val="000000">
              <w14:alpha w14:val="68000"/>
            </w14:srgbClr>
          </w14:shadow>
        </w:rPr>
        <w:drawing>
          <wp:anchor distT="0" distB="0" distL="114300" distR="114300" simplePos="0" relativeHeight="251682816" behindDoc="1" locked="0" layoutInCell="1" allowOverlap="1" wp14:anchorId="132013EA" wp14:editId="50A8BAD8">
            <wp:simplePos x="0" y="0"/>
            <wp:positionH relativeFrom="column">
              <wp:posOffset>1203960</wp:posOffset>
            </wp:positionH>
            <wp:positionV relativeFrom="paragraph">
              <wp:posOffset>178435</wp:posOffset>
            </wp:positionV>
            <wp:extent cx="3686175" cy="2556510"/>
            <wp:effectExtent l="19050" t="0" r="28575" b="739140"/>
            <wp:wrapTight wrapText="bothSides">
              <wp:wrapPolygon edited="0">
                <wp:start x="558" y="0"/>
                <wp:lineTo x="-112" y="483"/>
                <wp:lineTo x="-112" y="27684"/>
                <wp:lineTo x="21656" y="27684"/>
                <wp:lineTo x="21656" y="1449"/>
                <wp:lineTo x="21544" y="1127"/>
                <wp:lineTo x="20986" y="0"/>
                <wp:lineTo x="558"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210_10493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6175" cy="25565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684786" w:rsidRDefault="00684786">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B8510C" w:rsidRDefault="00B8510C">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0E7D9C" w:rsidRDefault="000E7D9C" w:rsidP="00063342">
      <w:pPr>
        <w:rPr>
          <w:color w:val="072B62" w:themeColor="background2" w:themeShade="40"/>
          <w:sz w:val="28"/>
          <w:szCs w:val="28"/>
          <w14:shadow w14:blurRad="60007" w14:dist="310007" w14:dir="7680000" w14:sx="100000" w14:sy="30000" w14:kx="1300200" w14:ky="0" w14:algn="ctr">
            <w14:srgbClr w14:val="000000">
              <w14:alpha w14:val="68000"/>
            </w14:srgbClr>
          </w14:shadow>
        </w:rPr>
      </w:pPr>
    </w:p>
    <w:p w:rsidR="00634858" w:rsidRPr="00ED4C3E" w:rsidRDefault="00F3428E" w:rsidP="000E7D9C">
      <w:pPr>
        <w:jc w:val="center"/>
        <w:rPr>
          <w:b/>
          <w:color w:val="072B62" w:themeColor="background2" w:themeShade="40"/>
          <w:sz w:val="36"/>
          <w:szCs w:val="36"/>
          <w14:shadow w14:blurRad="60007" w14:dist="310007" w14:dir="7680000" w14:sx="100000" w14:sy="30000" w14:kx="1300200" w14:ky="0" w14:algn="ctr">
            <w14:srgbClr w14:val="000000">
              <w14:alpha w14:val="68000"/>
            </w14:srgbClr>
          </w14:shadow>
        </w:rPr>
      </w:pPr>
      <w:r w:rsidRPr="00D36BDE">
        <w:rPr>
          <w:rFonts w:ascii="Cambria" w:hAnsi="Cambria"/>
          <w:b/>
          <w:noProof/>
          <w:color w:val="072B62" w:themeColor="background2" w:themeShade="40"/>
          <w:sz w:val="28"/>
          <w:szCs w:val="28"/>
        </w:rPr>
        <w:lastRenderedPageBreak/>
        <mc:AlternateContent>
          <mc:Choice Requires="wps">
            <w:drawing>
              <wp:anchor distT="0" distB="0" distL="114300" distR="114300" simplePos="0" relativeHeight="251642880" behindDoc="0" locked="0" layoutInCell="1" allowOverlap="1">
                <wp:simplePos x="0" y="0"/>
                <wp:positionH relativeFrom="column">
                  <wp:posOffset>5080</wp:posOffset>
                </wp:positionH>
                <wp:positionV relativeFrom="paragraph">
                  <wp:posOffset>-175895</wp:posOffset>
                </wp:positionV>
                <wp:extent cx="5762625" cy="485775"/>
                <wp:effectExtent l="0" t="0" r="9525" b="9525"/>
                <wp:wrapNone/>
                <wp:docPr id="16" name="Obdélník: se zakulacenými rohy 16"/>
                <wp:cNvGraphicFramePr/>
                <a:graphic xmlns:a="http://schemas.openxmlformats.org/drawingml/2006/main">
                  <a:graphicData uri="http://schemas.microsoft.com/office/word/2010/wordprocessingShape">
                    <wps:wsp>
                      <wps:cNvSpPr/>
                      <wps:spPr>
                        <a:xfrm>
                          <a:off x="0" y="0"/>
                          <a:ext cx="5762625" cy="485775"/>
                        </a:xfrm>
                        <a:prstGeom prst="roundRect">
                          <a:avLst/>
                        </a:prstGeom>
                        <a:solidFill>
                          <a:schemeClr val="accent2">
                            <a:lumMod val="60000"/>
                            <a:lumOff val="4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32C2F" id="Obdélník: se zakulacenými rohy 16" o:spid="_x0000_s1026" style="position:absolute;margin-left:.4pt;margin-top:-13.85pt;width:453.75pt;height:3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" fillcolor="#a0c3e3 [1941]" stroked="f">
                <v:fill opacity="32896f"/>
              </v:roundrect>
            </w:pict>
          </mc:Fallback>
        </mc:AlternateContent>
      </w:r>
      <w:r w:rsidR="00634858" w:rsidRPr="00ED4C3E">
        <w:rPr>
          <w:b/>
          <w:color w:val="072B62" w:themeColor="background2" w:themeShade="40"/>
          <w:sz w:val="36"/>
          <w:szCs w:val="36"/>
          <w14:shadow w14:blurRad="60007" w14:dist="310007" w14:dir="7680000" w14:sx="100000" w14:sy="30000" w14:kx="1300200" w14:ky="0" w14:algn="ctr">
            <w14:srgbClr w14:val="000000">
              <w14:alpha w14:val="68000"/>
            </w14:srgbClr>
          </w14:shadow>
        </w:rPr>
        <w:t>POSTUP PRO NAPOJENÍ NA NOVOU KANALIZACI</w:t>
      </w:r>
    </w:p>
    <w:p w:rsidR="000E7D9C" w:rsidRPr="00225A41" w:rsidRDefault="00E121B9" w:rsidP="000E7D9C">
      <w:pPr>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14:shadow w14:blurRad="60007" w14:dist="310007" w14:dir="7680000" w14:sx="100000" w14:sy="30000" w14:kx="1300200" w14:ky="0" w14:algn="ctr">
            <w14:srgbClr w14:val="000000">
              <w14:alpha w14:val="68000"/>
            </w14:srgbClr>
          </w14:shadow>
        </w:rPr>
        <w:t>1.</w:t>
      </w:r>
      <w:r w:rsidR="00634858" w:rsidRPr="00225A41">
        <w:rPr>
          <w:rFonts w:ascii="Cambria" w:hAnsi="Cambria"/>
          <w:b/>
          <w:color w:val="072B62" w:themeColor="background2" w:themeShade="40"/>
          <w:sz w:val="28"/>
          <w:szCs w:val="28"/>
          <w:u w:val="single"/>
        </w:rPr>
        <w:t>Vykopat domovní přípojku</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 xml:space="preserve">Pokud nemáte geometrický plán přípojky vyprojektovaný zástupcem obce, zajděte si na </w:t>
      </w:r>
      <w:proofErr w:type="gramStart"/>
      <w:r w:rsidRPr="000E7D9C">
        <w:rPr>
          <w:rFonts w:ascii="Cambria" w:hAnsi="Cambria"/>
          <w:sz w:val="28"/>
          <w:szCs w:val="28"/>
        </w:rPr>
        <w:t>OÚ</w:t>
      </w:r>
      <w:proofErr w:type="gramEnd"/>
      <w:r w:rsidRPr="000E7D9C">
        <w:rPr>
          <w:rFonts w:ascii="Cambria" w:hAnsi="Cambria"/>
          <w:sz w:val="28"/>
          <w:szCs w:val="28"/>
        </w:rPr>
        <w:t xml:space="preserve"> kde Vám bude vytisknut. Realizaci přípojky můžete zadat odborné firmě či provedete svépomoc</w:t>
      </w:r>
      <w:r w:rsidR="0095622C">
        <w:rPr>
          <w:rFonts w:ascii="Cambria" w:hAnsi="Cambria"/>
          <w:sz w:val="28"/>
          <w:szCs w:val="28"/>
        </w:rPr>
        <w:t>í</w:t>
      </w:r>
      <w:r w:rsidR="00254812">
        <w:rPr>
          <w:rFonts w:ascii="Cambria" w:hAnsi="Cambria"/>
          <w:sz w:val="28"/>
          <w:szCs w:val="28"/>
        </w:rPr>
        <w:t>.</w:t>
      </w:r>
      <w:r w:rsidRPr="000E7D9C">
        <w:rPr>
          <w:rFonts w:ascii="Cambria" w:hAnsi="Cambria"/>
          <w:sz w:val="28"/>
          <w:szCs w:val="28"/>
        </w:rPr>
        <w:t xml:space="preserve"> </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Při výstavbě přípojky je třeba použít typizované materiály, které byly specifikovány ve všech posledních Zpravodajích obce a zároveň jsou specifikovány v projektové dokumentaci. Je nutné napojit Vaš</w:t>
      </w:r>
      <w:r w:rsidR="003C7F36">
        <w:rPr>
          <w:rFonts w:ascii="Cambria" w:hAnsi="Cambria"/>
          <w:sz w:val="28"/>
          <w:szCs w:val="28"/>
        </w:rPr>
        <w:t>i</w:t>
      </w:r>
      <w:r w:rsidRPr="000E7D9C">
        <w:rPr>
          <w:rFonts w:ascii="Cambria" w:hAnsi="Cambria"/>
          <w:sz w:val="28"/>
          <w:szCs w:val="28"/>
        </w:rPr>
        <w:t xml:space="preserve"> část přípojky do vpusti, která se nachází na dně každé konkrétní šachty. Je zakázáno navrtávat vlnovec šachty!!! Pokud bude zjištěno při kontrole našim technickým dozorem (dále TD) nesprávné napojení Vaší přípojky bude stavebník plně hradit opravu obecní šachty a přípojku bude muset předělat!! Proto je důležité výkop u šachty provést do dané hloubky a napojit se na dně šachty do vpusti. Ne si ulehčit práci a hloubku výkopu tím, že se navrtáte do vlnovce šachty.</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 xml:space="preserve"> Po vybudování této Vaší přípojky je nutné zajistit kontrolu vybudování této přípojky TD obce a to </w:t>
      </w:r>
      <w:r w:rsidRPr="000E7D9C">
        <w:rPr>
          <w:rFonts w:ascii="Cambria" w:hAnsi="Cambria"/>
          <w:b/>
          <w:sz w:val="28"/>
          <w:szCs w:val="28"/>
        </w:rPr>
        <w:t xml:space="preserve">p. </w:t>
      </w:r>
      <w:proofErr w:type="spellStart"/>
      <w:r w:rsidRPr="000E7D9C">
        <w:rPr>
          <w:rFonts w:ascii="Cambria" w:hAnsi="Cambria"/>
          <w:b/>
          <w:sz w:val="28"/>
          <w:szCs w:val="28"/>
        </w:rPr>
        <w:t>Hackenbergem</w:t>
      </w:r>
      <w:proofErr w:type="spellEnd"/>
      <w:r w:rsidRPr="000E7D9C">
        <w:rPr>
          <w:rFonts w:ascii="Cambria" w:hAnsi="Cambria"/>
          <w:b/>
          <w:sz w:val="28"/>
          <w:szCs w:val="28"/>
        </w:rPr>
        <w:t>,</w:t>
      </w:r>
      <w:r w:rsidR="003C7F36">
        <w:rPr>
          <w:rFonts w:ascii="Cambria" w:hAnsi="Cambria"/>
          <w:b/>
          <w:sz w:val="28"/>
          <w:szCs w:val="28"/>
        </w:rPr>
        <w:t xml:space="preserve"> </w:t>
      </w:r>
      <w:r w:rsidRPr="000E7D9C">
        <w:rPr>
          <w:rFonts w:ascii="Cambria" w:hAnsi="Cambria"/>
          <w:b/>
          <w:sz w:val="28"/>
          <w:szCs w:val="28"/>
        </w:rPr>
        <w:t>tel.604 460 409</w:t>
      </w:r>
      <w:r w:rsidRPr="000E7D9C">
        <w:rPr>
          <w:rFonts w:ascii="Cambria" w:hAnsi="Cambria"/>
          <w:sz w:val="28"/>
          <w:szCs w:val="28"/>
        </w:rPr>
        <w:t>. S tímto TD si dojednáte termín kontroly. TD zkontroluje a nafotí Vaš</w:t>
      </w:r>
      <w:r w:rsidR="003C7F36">
        <w:rPr>
          <w:rFonts w:ascii="Cambria" w:hAnsi="Cambria"/>
          <w:sz w:val="28"/>
          <w:szCs w:val="28"/>
        </w:rPr>
        <w:t>i</w:t>
      </w:r>
      <w:r w:rsidRPr="000E7D9C">
        <w:rPr>
          <w:rFonts w:ascii="Cambria" w:hAnsi="Cambria"/>
          <w:sz w:val="28"/>
          <w:szCs w:val="28"/>
        </w:rPr>
        <w:t xml:space="preserve"> přípojku a zároveň zkonzultuje napojení celé Vaší nemovitosti na Vámi vybudovanou přípojku. Po této kontrole můžete celou přípojku zaházet.</w:t>
      </w:r>
    </w:p>
    <w:p w:rsidR="000E7D9C" w:rsidRPr="00225A41" w:rsidRDefault="00E121B9" w:rsidP="000E7D9C">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rPr>
        <w:t>2.</w:t>
      </w:r>
      <w:r w:rsidR="00634858" w:rsidRPr="00225A41">
        <w:rPr>
          <w:rFonts w:ascii="Cambria" w:hAnsi="Cambria"/>
          <w:b/>
          <w:color w:val="072B62" w:themeColor="background2" w:themeShade="40"/>
          <w:sz w:val="28"/>
          <w:szCs w:val="28"/>
          <w:u w:val="single"/>
        </w:rPr>
        <w:t>Přepojení nemovitosti</w:t>
      </w:r>
    </w:p>
    <w:p w:rsidR="00634858" w:rsidRPr="000E7D9C" w:rsidRDefault="00634858" w:rsidP="000E7D9C">
      <w:pPr>
        <w:spacing w:after="160" w:line="259" w:lineRule="auto"/>
        <w:jc w:val="both"/>
        <w:rPr>
          <w:rFonts w:ascii="Cambria" w:hAnsi="Cambria"/>
          <w:b/>
          <w:sz w:val="28"/>
          <w:szCs w:val="28"/>
          <w:u w:val="single"/>
        </w:rPr>
      </w:pPr>
      <w:r w:rsidRPr="000E7D9C">
        <w:rPr>
          <w:rFonts w:ascii="Cambria" w:hAnsi="Cambria"/>
          <w:sz w:val="28"/>
          <w:szCs w:val="28"/>
        </w:rPr>
        <w:t xml:space="preserve">Dalším krokem je příprava Vaší celé nemovitosti na připojení na kanalizační přípojku. Je třeba do přípojky svést veškeré odpadní vody z Vaší nemovitosti. Celou problematiku můžete konzultovat s p. </w:t>
      </w:r>
      <w:proofErr w:type="spellStart"/>
      <w:r w:rsidRPr="000E7D9C">
        <w:rPr>
          <w:rFonts w:ascii="Cambria" w:hAnsi="Cambria"/>
          <w:sz w:val="28"/>
          <w:szCs w:val="28"/>
        </w:rPr>
        <w:t>Hackenbergem</w:t>
      </w:r>
      <w:proofErr w:type="spellEnd"/>
      <w:r w:rsidRPr="000E7D9C">
        <w:rPr>
          <w:rFonts w:ascii="Cambria" w:hAnsi="Cambria"/>
          <w:sz w:val="28"/>
          <w:szCs w:val="28"/>
        </w:rPr>
        <w:t>. TD obce bude toto přepojení kontrolovat před samotným napojením na obecní kanalizac</w:t>
      </w:r>
      <w:r w:rsidR="00213B90">
        <w:rPr>
          <w:rFonts w:ascii="Cambria" w:hAnsi="Cambria"/>
          <w:sz w:val="28"/>
          <w:szCs w:val="28"/>
        </w:rPr>
        <w:t>i</w:t>
      </w:r>
      <w:r w:rsidR="00E121B9" w:rsidRPr="000E7D9C">
        <w:rPr>
          <w:rFonts w:ascii="Cambria" w:hAnsi="Cambria"/>
          <w:sz w:val="28"/>
          <w:szCs w:val="28"/>
        </w:rPr>
        <w:t>.</w:t>
      </w:r>
    </w:p>
    <w:p w:rsidR="00634858" w:rsidRPr="00225A41" w:rsidRDefault="00E121B9" w:rsidP="000E7D9C">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rPr>
        <w:t>3.</w:t>
      </w:r>
      <w:r w:rsidR="00634858" w:rsidRPr="00225A41">
        <w:rPr>
          <w:rFonts w:ascii="Cambria" w:hAnsi="Cambria"/>
          <w:b/>
          <w:color w:val="072B62" w:themeColor="background2" w:themeShade="40"/>
          <w:sz w:val="28"/>
          <w:szCs w:val="28"/>
          <w:u w:val="single"/>
        </w:rPr>
        <w:t>Vývoz žumpy</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Před samotným napojením je třeba si nechat vyvést celý obsah žumpy odbornou firmou, která Vám vystaví o tomto vývozu doklad o likvidaci odpadních vod.</w:t>
      </w:r>
    </w:p>
    <w:p w:rsidR="00634858" w:rsidRPr="00225A41" w:rsidRDefault="00E121B9" w:rsidP="000E7D9C">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rPr>
        <w:t xml:space="preserve">  </w:t>
      </w:r>
      <w:r w:rsidRPr="00225A41">
        <w:rPr>
          <w:rFonts w:ascii="Cambria" w:hAnsi="Cambria"/>
          <w:b/>
          <w:color w:val="072B62" w:themeColor="background2" w:themeShade="40"/>
          <w:sz w:val="28"/>
          <w:szCs w:val="28"/>
          <w:u w:val="single"/>
        </w:rPr>
        <w:t>4.</w:t>
      </w:r>
      <w:r w:rsidR="00634858" w:rsidRPr="00225A41">
        <w:rPr>
          <w:rFonts w:ascii="Cambria" w:hAnsi="Cambria"/>
          <w:b/>
          <w:color w:val="072B62" w:themeColor="background2" w:themeShade="40"/>
          <w:sz w:val="28"/>
          <w:szCs w:val="28"/>
          <w:u w:val="single"/>
        </w:rPr>
        <w:t>Samotné napojení na kanalizaci</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 xml:space="preserve">Po vývozu žumpy opět náš TD tento vývoz zkontroluje, dále zkontroluje napojení celé nemovitosti do Vámi vybudované přípojky. Pokud bude vše v pořádku, sepíše s Vámi předávací protokol a Vy se napojíte na </w:t>
      </w:r>
      <w:r w:rsidR="003C7F36">
        <w:rPr>
          <w:rFonts w:ascii="Cambria" w:hAnsi="Cambria"/>
          <w:sz w:val="28"/>
          <w:szCs w:val="28"/>
        </w:rPr>
        <w:t xml:space="preserve">obecní </w:t>
      </w:r>
      <w:r w:rsidRPr="000E7D9C">
        <w:rPr>
          <w:rFonts w:ascii="Cambria" w:hAnsi="Cambria"/>
          <w:sz w:val="28"/>
          <w:szCs w:val="28"/>
        </w:rPr>
        <w:t>kanalizaci.</w:t>
      </w:r>
    </w:p>
    <w:p w:rsidR="00634858" w:rsidRPr="00225A41" w:rsidRDefault="00E121B9" w:rsidP="000E7D9C">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rPr>
        <w:lastRenderedPageBreak/>
        <w:t>5.</w:t>
      </w:r>
      <w:r w:rsidR="00634858" w:rsidRPr="00225A41">
        <w:rPr>
          <w:rFonts w:ascii="Cambria" w:hAnsi="Cambria"/>
          <w:b/>
          <w:color w:val="072B62" w:themeColor="background2" w:themeShade="40"/>
          <w:sz w:val="28"/>
          <w:szCs w:val="28"/>
          <w:u w:val="single"/>
        </w:rPr>
        <w:t>Sepsání smlouvy o odvádění odpadních vod</w:t>
      </w:r>
    </w:p>
    <w:p w:rsidR="00634858" w:rsidRPr="000E7D9C" w:rsidRDefault="00634858" w:rsidP="000E7D9C">
      <w:pPr>
        <w:spacing w:after="160" w:line="259" w:lineRule="auto"/>
        <w:jc w:val="both"/>
        <w:rPr>
          <w:rFonts w:ascii="Cambria" w:hAnsi="Cambria"/>
          <w:sz w:val="28"/>
          <w:szCs w:val="28"/>
        </w:rPr>
      </w:pPr>
      <w:r w:rsidRPr="000E7D9C">
        <w:rPr>
          <w:rFonts w:ascii="Cambria" w:hAnsi="Cambria"/>
          <w:sz w:val="28"/>
          <w:szCs w:val="28"/>
        </w:rPr>
        <w:t xml:space="preserve">Po </w:t>
      </w:r>
      <w:r w:rsidR="003C7F36">
        <w:rPr>
          <w:rFonts w:ascii="Cambria" w:hAnsi="Cambria"/>
          <w:sz w:val="28"/>
          <w:szCs w:val="28"/>
        </w:rPr>
        <w:t>převzetí přípojky a sepsání protokolu o převzetí budete vyzváni k podepsání smlouvy o odvádění odpadních vod.</w:t>
      </w:r>
    </w:p>
    <w:p w:rsidR="00634858" w:rsidRDefault="00634858" w:rsidP="00350A31">
      <w:pPr>
        <w:rPr>
          <w:b/>
          <w:color w:val="072B62" w:themeColor="background2" w:themeShade="40"/>
          <w:sz w:val="28"/>
          <w:szCs w:val="28"/>
          <w:u w:val="single"/>
        </w:rPr>
      </w:pPr>
      <w:r w:rsidRPr="00CC7BD4">
        <w:rPr>
          <w:b/>
          <w:color w:val="072B62" w:themeColor="background2" w:themeShade="40"/>
          <w:sz w:val="28"/>
          <w:szCs w:val="28"/>
          <w:u w:val="single"/>
        </w:rPr>
        <w:t xml:space="preserve">NABÍDKA VÝKOPOVÝCH </w:t>
      </w:r>
      <w:proofErr w:type="gramStart"/>
      <w:r w:rsidRPr="00CC7BD4">
        <w:rPr>
          <w:b/>
          <w:color w:val="072B62" w:themeColor="background2" w:themeShade="40"/>
          <w:sz w:val="28"/>
          <w:szCs w:val="28"/>
          <w:u w:val="single"/>
        </w:rPr>
        <w:t>PRACÍ  DOMÁCÍCH</w:t>
      </w:r>
      <w:proofErr w:type="gramEnd"/>
      <w:r w:rsidRPr="00CC7BD4">
        <w:rPr>
          <w:b/>
          <w:color w:val="072B62" w:themeColor="background2" w:themeShade="40"/>
          <w:sz w:val="28"/>
          <w:szCs w:val="28"/>
          <w:u w:val="single"/>
        </w:rPr>
        <w:t xml:space="preserve"> KANALIZAČNÍCH PŘÍPOJEK</w:t>
      </w:r>
    </w:p>
    <w:p w:rsidR="00D449AE" w:rsidRPr="0095622C" w:rsidRDefault="00927C64" w:rsidP="000E7D9C">
      <w:pPr>
        <w:rPr>
          <w:rFonts w:ascii="Cambria" w:hAnsi="Cambria"/>
          <w:b/>
          <w:color w:val="072B62" w:themeColor="background2" w:themeShade="40"/>
        </w:rPr>
      </w:pPr>
      <w:r w:rsidRPr="0095622C">
        <w:rPr>
          <w:rFonts w:ascii="Cambria" w:hAnsi="Cambria"/>
          <w:b/>
          <w:color w:val="072B62" w:themeColor="background2" w:themeShade="40"/>
        </w:rPr>
        <w:t>Fa Peter Spratek</w:t>
      </w:r>
      <w:r w:rsidR="00D449AE" w:rsidRPr="0095622C">
        <w:rPr>
          <w:rFonts w:ascii="Cambria" w:hAnsi="Cambria"/>
          <w:b/>
          <w:color w:val="072B62" w:themeColor="background2" w:themeShade="40"/>
        </w:rPr>
        <w:t xml:space="preserve">   </w:t>
      </w:r>
      <w:r w:rsidRPr="0095622C">
        <w:rPr>
          <w:rFonts w:ascii="Cambria" w:hAnsi="Cambria"/>
          <w:b/>
          <w:color w:val="072B62" w:themeColor="background2" w:themeShade="40"/>
        </w:rPr>
        <w:t>775635685</w:t>
      </w:r>
      <w:r w:rsidR="00D449AE" w:rsidRPr="0095622C">
        <w:rPr>
          <w:rFonts w:ascii="Cambria" w:hAnsi="Cambria"/>
          <w:b/>
          <w:color w:val="072B62" w:themeColor="background2" w:themeShade="40"/>
        </w:rPr>
        <w:t xml:space="preserve">                      Dalibor Seidler     724027127</w:t>
      </w:r>
    </w:p>
    <w:p w:rsidR="00927C64" w:rsidRPr="0095622C" w:rsidRDefault="00927C64" w:rsidP="000E7D9C">
      <w:pPr>
        <w:rPr>
          <w:rFonts w:ascii="Cambria" w:hAnsi="Cambria"/>
          <w:b/>
          <w:color w:val="072B62" w:themeColor="background2" w:themeShade="40"/>
        </w:rPr>
      </w:pPr>
      <w:r w:rsidRPr="0095622C">
        <w:rPr>
          <w:rFonts w:ascii="Cambria" w:hAnsi="Cambria"/>
          <w:b/>
          <w:color w:val="072B62" w:themeColor="background2" w:themeShade="40"/>
        </w:rPr>
        <w:t>Michal Rybář</w:t>
      </w:r>
      <w:r w:rsidR="00A470E4" w:rsidRPr="0095622C">
        <w:rPr>
          <w:rFonts w:ascii="Cambria" w:hAnsi="Cambria"/>
          <w:b/>
          <w:color w:val="072B62" w:themeColor="background2" w:themeShade="40"/>
        </w:rPr>
        <w:t xml:space="preserve">  </w:t>
      </w:r>
      <w:r w:rsidR="00D449AE" w:rsidRPr="0095622C">
        <w:rPr>
          <w:rFonts w:ascii="Cambria" w:hAnsi="Cambria"/>
          <w:b/>
          <w:color w:val="072B62" w:themeColor="background2" w:themeShade="40"/>
        </w:rPr>
        <w:t xml:space="preserve">        </w:t>
      </w:r>
      <w:r w:rsidRPr="0095622C">
        <w:rPr>
          <w:rFonts w:ascii="Cambria" w:hAnsi="Cambria"/>
          <w:b/>
          <w:color w:val="072B62" w:themeColor="background2" w:themeShade="40"/>
        </w:rPr>
        <w:t>73365505</w:t>
      </w:r>
      <w:r w:rsidR="00A470E4" w:rsidRPr="0095622C">
        <w:rPr>
          <w:rFonts w:ascii="Cambria" w:hAnsi="Cambria"/>
          <w:b/>
          <w:color w:val="072B62" w:themeColor="background2" w:themeShade="40"/>
        </w:rPr>
        <w:t>9</w:t>
      </w:r>
      <w:r w:rsidR="00D449AE" w:rsidRPr="0095622C">
        <w:rPr>
          <w:rFonts w:ascii="Cambria" w:hAnsi="Cambria"/>
          <w:b/>
          <w:color w:val="072B62" w:themeColor="background2" w:themeShade="40"/>
        </w:rPr>
        <w:t xml:space="preserve">                      Petr Gebauer         602742412</w:t>
      </w:r>
    </w:p>
    <w:p w:rsidR="00D449AE" w:rsidRPr="0095622C" w:rsidRDefault="00927C64" w:rsidP="000E7D9C">
      <w:pPr>
        <w:rPr>
          <w:rFonts w:ascii="Cambria" w:hAnsi="Cambria"/>
          <w:b/>
          <w:color w:val="072B62" w:themeColor="background2" w:themeShade="40"/>
        </w:rPr>
      </w:pPr>
      <w:r w:rsidRPr="0095622C">
        <w:rPr>
          <w:rFonts w:ascii="Cambria" w:hAnsi="Cambria"/>
          <w:b/>
          <w:color w:val="072B62" w:themeColor="background2" w:themeShade="40"/>
        </w:rPr>
        <w:t>Červeňák</w:t>
      </w:r>
      <w:r w:rsidR="00D449AE" w:rsidRPr="0095622C">
        <w:rPr>
          <w:rFonts w:ascii="Cambria" w:hAnsi="Cambria"/>
          <w:b/>
          <w:color w:val="072B62" w:themeColor="background2" w:themeShade="40"/>
        </w:rPr>
        <w:t xml:space="preserve">                  </w:t>
      </w:r>
      <w:r w:rsidRPr="0095622C">
        <w:rPr>
          <w:rFonts w:ascii="Cambria" w:hAnsi="Cambria"/>
          <w:b/>
          <w:color w:val="072B62" w:themeColor="background2" w:themeShade="40"/>
        </w:rPr>
        <w:t>732524735</w:t>
      </w:r>
      <w:r w:rsidR="00D449AE" w:rsidRPr="0095622C">
        <w:rPr>
          <w:rFonts w:ascii="Cambria" w:hAnsi="Cambria"/>
          <w:b/>
          <w:color w:val="072B62" w:themeColor="background2" w:themeShade="40"/>
        </w:rPr>
        <w:t xml:space="preserve">                      Jiří Hoblík               602720913</w:t>
      </w:r>
    </w:p>
    <w:p w:rsidR="00766D94" w:rsidRPr="0095622C" w:rsidRDefault="00927C64" w:rsidP="000E7D9C">
      <w:pPr>
        <w:rPr>
          <w:rFonts w:ascii="Cambria" w:hAnsi="Cambria"/>
          <w:b/>
          <w:color w:val="072B62" w:themeColor="background2" w:themeShade="40"/>
        </w:rPr>
      </w:pPr>
      <w:r w:rsidRPr="0095622C">
        <w:rPr>
          <w:rFonts w:ascii="Cambria" w:hAnsi="Cambria"/>
          <w:b/>
          <w:color w:val="072B62" w:themeColor="background2" w:themeShade="40"/>
        </w:rPr>
        <w:t>Milan Holý</w:t>
      </w:r>
      <w:r w:rsidR="00D449AE" w:rsidRPr="0095622C">
        <w:rPr>
          <w:rFonts w:ascii="Cambria" w:hAnsi="Cambria"/>
          <w:b/>
          <w:color w:val="072B62" w:themeColor="background2" w:themeShade="40"/>
        </w:rPr>
        <w:t xml:space="preserve">               </w:t>
      </w:r>
      <w:r w:rsidRPr="0095622C">
        <w:rPr>
          <w:rFonts w:ascii="Cambria" w:hAnsi="Cambria"/>
          <w:b/>
          <w:color w:val="072B62" w:themeColor="background2" w:themeShade="40"/>
        </w:rPr>
        <w:t>732551774</w:t>
      </w:r>
    </w:p>
    <w:p w:rsidR="00766D94" w:rsidRDefault="00766D94" w:rsidP="000E7D9C">
      <w:pPr>
        <w:rPr>
          <w:rFonts w:ascii="Cambria" w:hAnsi="Cambria"/>
          <w:b/>
          <w:sz w:val="28"/>
          <w:szCs w:val="28"/>
        </w:rPr>
      </w:pPr>
    </w:p>
    <w:p w:rsidR="00DE0399" w:rsidRPr="00AA1163" w:rsidRDefault="006019F3" w:rsidP="00AA1163">
      <w:pPr>
        <w:pStyle w:val="Nadpis2"/>
        <w:jc w:val="center"/>
        <w:rPr>
          <w:rFonts w:asciiTheme="minorHAnsi" w:hAnsiTheme="minorHAnsi" w:cstheme="minorHAnsi"/>
          <w:i w:val="0"/>
          <w:color w:val="C00000"/>
          <w:sz w:val="32"/>
          <w:szCs w:val="32"/>
          <w:u w:val="single"/>
        </w:rPr>
      </w:pPr>
      <w:r w:rsidRPr="00AA1163">
        <w:rPr>
          <w:rFonts w:ascii="Cambria" w:hAnsi="Cambria"/>
          <w:b w:val="0"/>
          <w:i w:val="0"/>
          <w:noProof/>
          <w:sz w:val="32"/>
          <w:szCs w:val="32"/>
        </w:rPr>
        <mc:AlternateContent>
          <mc:Choice Requires="wps">
            <w:drawing>
              <wp:anchor distT="0" distB="0" distL="114300" distR="114300" simplePos="0" relativeHeight="251658752" behindDoc="1" locked="0" layoutInCell="1" allowOverlap="1">
                <wp:simplePos x="0" y="0"/>
                <wp:positionH relativeFrom="column">
                  <wp:posOffset>-386081</wp:posOffset>
                </wp:positionH>
                <wp:positionV relativeFrom="paragraph">
                  <wp:posOffset>158115</wp:posOffset>
                </wp:positionV>
                <wp:extent cx="6429375" cy="5095875"/>
                <wp:effectExtent l="0" t="0" r="28575" b="28575"/>
                <wp:wrapNone/>
                <wp:docPr id="3" name="Obdélník: se zakulacenými rohy 3"/>
                <wp:cNvGraphicFramePr/>
                <a:graphic xmlns:a="http://schemas.openxmlformats.org/drawingml/2006/main">
                  <a:graphicData uri="http://schemas.microsoft.com/office/word/2010/wordprocessingShape">
                    <wps:wsp>
                      <wps:cNvSpPr/>
                      <wps:spPr>
                        <a:xfrm>
                          <a:off x="0" y="0"/>
                          <a:ext cx="6429375" cy="5095875"/>
                        </a:xfrm>
                        <a:prstGeom prst="roundRect">
                          <a:avLst/>
                        </a:prstGeom>
                        <a:pattFill prst="pct40">
                          <a:fgClr>
                            <a:srgbClr val="92D050"/>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BBD05" id="Obdélník: se zakulacenými rohy 3" o:spid="_x0000_s1026" style="position:absolute;margin-left:-30.4pt;margin-top:12.45pt;width:506.25pt;height:40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" fillcolor="#92d050" strokecolor="#243255 [1604]" strokeweight="1pt">
                <v:fill r:id="rId24" o:title="" color2="white [3212]" type="pattern"/>
                <v:stroke joinstyle="miter"/>
              </v:roundrect>
            </w:pict>
          </mc:Fallback>
        </mc:AlternateContent>
      </w:r>
      <w:r w:rsidR="00DE0399" w:rsidRPr="00AA1163">
        <w:rPr>
          <w:rFonts w:asciiTheme="minorHAnsi" w:hAnsiTheme="minorHAnsi" w:cstheme="minorHAnsi"/>
          <w:i w:val="0"/>
          <w:color w:val="C00000"/>
          <w:sz w:val="32"/>
          <w:szCs w:val="32"/>
          <w:u w:val="single"/>
        </w:rPr>
        <w:t>Sběr nebezpečného</w:t>
      </w:r>
    </w:p>
    <w:p w:rsidR="00DE0399" w:rsidRPr="00AA1163" w:rsidRDefault="00DE0399" w:rsidP="00AA1163">
      <w:pPr>
        <w:widowControl w:val="0"/>
        <w:jc w:val="center"/>
        <w:rPr>
          <w:snapToGrid w:val="0"/>
          <w:sz w:val="32"/>
          <w:szCs w:val="32"/>
        </w:rPr>
      </w:pPr>
      <w:r w:rsidRPr="00AA1163">
        <w:rPr>
          <w:rFonts w:cstheme="minorHAnsi"/>
          <w:b/>
          <w:snapToGrid w:val="0"/>
          <w:color w:val="C00000"/>
          <w:sz w:val="32"/>
          <w:szCs w:val="32"/>
          <w:u w:val="single"/>
        </w:rPr>
        <w:t>a velkoobjemového odpadu</w:t>
      </w:r>
    </w:p>
    <w:p w:rsidR="00DE0399" w:rsidRPr="003C7F36" w:rsidRDefault="003C7F36" w:rsidP="003C7F36">
      <w:pPr>
        <w:widowControl w:val="0"/>
        <w:jc w:val="center"/>
        <w:rPr>
          <w:rFonts w:ascii="Cambria" w:hAnsi="Cambria"/>
          <w:b/>
          <w:snapToGrid w:val="0"/>
          <w:color w:val="0E57C4" w:themeColor="background2" w:themeShade="80"/>
          <w:sz w:val="28"/>
          <w:szCs w:val="28"/>
        </w:rPr>
      </w:pPr>
      <w:r>
        <w:rPr>
          <w:rFonts w:ascii="Cambria" w:hAnsi="Cambria"/>
          <w:b/>
          <w:snapToGrid w:val="0"/>
          <w:color w:val="0E57C4" w:themeColor="background2" w:themeShade="80"/>
          <w:sz w:val="28"/>
          <w:szCs w:val="28"/>
        </w:rPr>
        <w:t xml:space="preserve">V </w:t>
      </w:r>
      <w:proofErr w:type="gramStart"/>
      <w:r>
        <w:rPr>
          <w:rFonts w:ascii="Cambria" w:hAnsi="Cambria"/>
          <w:b/>
          <w:snapToGrid w:val="0"/>
          <w:color w:val="0E57C4" w:themeColor="background2" w:themeShade="80"/>
          <w:sz w:val="28"/>
          <w:szCs w:val="28"/>
        </w:rPr>
        <w:t>úterý</w:t>
      </w:r>
      <w:r w:rsidR="00DE0399" w:rsidRPr="000E7D9C">
        <w:rPr>
          <w:rFonts w:ascii="Cambria" w:hAnsi="Cambria"/>
          <w:b/>
          <w:snapToGrid w:val="0"/>
          <w:color w:val="0E57C4" w:themeColor="background2" w:themeShade="80"/>
          <w:sz w:val="28"/>
          <w:szCs w:val="28"/>
        </w:rPr>
        <w:t xml:space="preserve">  </w:t>
      </w:r>
      <w:r w:rsidR="008D74DE" w:rsidRPr="000E7D9C">
        <w:rPr>
          <w:rFonts w:ascii="Cambria" w:hAnsi="Cambria"/>
          <w:b/>
          <w:snapToGrid w:val="0"/>
          <w:color w:val="0E57C4" w:themeColor="background2" w:themeShade="80"/>
          <w:sz w:val="28"/>
          <w:szCs w:val="28"/>
        </w:rPr>
        <w:t>2</w:t>
      </w:r>
      <w:r w:rsidR="00DE0399" w:rsidRPr="000E7D9C">
        <w:rPr>
          <w:rFonts w:ascii="Cambria" w:hAnsi="Cambria"/>
          <w:b/>
          <w:snapToGrid w:val="0"/>
          <w:color w:val="0E57C4" w:themeColor="background2" w:themeShade="80"/>
          <w:sz w:val="28"/>
          <w:szCs w:val="28"/>
        </w:rPr>
        <w:t>.</w:t>
      </w:r>
      <w:proofErr w:type="gramEnd"/>
      <w:r w:rsidR="00DE0399" w:rsidRPr="000E7D9C">
        <w:rPr>
          <w:rFonts w:ascii="Cambria" w:hAnsi="Cambria"/>
          <w:b/>
          <w:snapToGrid w:val="0"/>
          <w:color w:val="0E57C4" w:themeColor="background2" w:themeShade="80"/>
          <w:sz w:val="28"/>
          <w:szCs w:val="28"/>
        </w:rPr>
        <w:t xml:space="preserve"> dubna 201</w:t>
      </w:r>
      <w:r w:rsidR="008D74DE" w:rsidRPr="000E7D9C">
        <w:rPr>
          <w:rFonts w:ascii="Cambria" w:hAnsi="Cambria"/>
          <w:b/>
          <w:snapToGrid w:val="0"/>
          <w:color w:val="0E57C4" w:themeColor="background2" w:themeShade="80"/>
          <w:sz w:val="28"/>
          <w:szCs w:val="28"/>
        </w:rPr>
        <w:t>9</w:t>
      </w:r>
      <w:r w:rsidR="00DE0399" w:rsidRPr="000E7D9C">
        <w:rPr>
          <w:rFonts w:ascii="Cambria" w:hAnsi="Cambria"/>
          <w:b/>
          <w:snapToGrid w:val="0"/>
          <w:color w:val="0E57C4" w:themeColor="background2" w:themeShade="80"/>
          <w:sz w:val="28"/>
          <w:szCs w:val="28"/>
        </w:rPr>
        <w:t xml:space="preserve"> </w:t>
      </w:r>
      <w:r w:rsidR="00DE0399" w:rsidRPr="000E7D9C">
        <w:rPr>
          <w:rFonts w:ascii="Cambria" w:hAnsi="Cambria"/>
          <w:snapToGrid w:val="0"/>
          <w:color w:val="0E57C4" w:themeColor="background2" w:themeShade="80"/>
          <w:sz w:val="28"/>
          <w:szCs w:val="28"/>
        </w:rPr>
        <w:t>v době</w:t>
      </w:r>
      <w:r w:rsidR="00DE0399" w:rsidRPr="000E7D9C">
        <w:rPr>
          <w:rFonts w:ascii="Cambria" w:hAnsi="Cambria"/>
          <w:b/>
          <w:snapToGrid w:val="0"/>
          <w:color w:val="0E57C4" w:themeColor="background2" w:themeShade="80"/>
          <w:sz w:val="28"/>
          <w:szCs w:val="28"/>
        </w:rPr>
        <w:t xml:space="preserve"> od 15 do 17 </w:t>
      </w:r>
      <w:r w:rsidR="006B3B3A" w:rsidRPr="000E7D9C">
        <w:rPr>
          <w:rFonts w:ascii="Cambria" w:hAnsi="Cambria"/>
          <w:snapToGrid w:val="0"/>
          <w:color w:val="0E57C4" w:themeColor="background2" w:themeShade="80"/>
          <w:sz w:val="28"/>
          <w:szCs w:val="28"/>
        </w:rPr>
        <w:t>hod.</w:t>
      </w:r>
    </w:p>
    <w:p w:rsidR="00DE0399" w:rsidRPr="000E7D9C" w:rsidRDefault="00DE0399" w:rsidP="00DE0399">
      <w:pPr>
        <w:widowControl w:val="0"/>
        <w:jc w:val="center"/>
        <w:rPr>
          <w:rFonts w:ascii="Cambria" w:hAnsi="Cambria"/>
          <w:snapToGrid w:val="0"/>
          <w:color w:val="0E57C4" w:themeColor="background2" w:themeShade="80"/>
          <w:sz w:val="28"/>
          <w:szCs w:val="28"/>
        </w:rPr>
      </w:pPr>
      <w:r w:rsidRPr="000E7D9C">
        <w:rPr>
          <w:rFonts w:ascii="Cambria" w:hAnsi="Cambria"/>
          <w:b/>
          <w:snapToGrid w:val="0"/>
          <w:color w:val="0E57C4" w:themeColor="background2" w:themeShade="80"/>
          <w:sz w:val="28"/>
          <w:szCs w:val="28"/>
        </w:rPr>
        <w:t xml:space="preserve"> za čekárnou u Základní školy</w:t>
      </w:r>
    </w:p>
    <w:p w:rsidR="00DE0399" w:rsidRPr="000E7D9C" w:rsidRDefault="00DE0399" w:rsidP="00DE0399">
      <w:pPr>
        <w:widowControl w:val="0"/>
        <w:jc w:val="center"/>
        <w:rPr>
          <w:rFonts w:ascii="Cambria" w:hAnsi="Cambria"/>
          <w:snapToGrid w:val="0"/>
          <w:sz w:val="28"/>
          <w:szCs w:val="28"/>
        </w:rPr>
      </w:pPr>
      <w:r w:rsidRPr="000E7D9C">
        <w:rPr>
          <w:rFonts w:ascii="Cambria" w:hAnsi="Cambria"/>
          <w:snapToGrid w:val="0"/>
          <w:sz w:val="28"/>
          <w:szCs w:val="28"/>
        </w:rPr>
        <w:t>proběhne sběr nebezpečného a velkoobjemového odpadu</w:t>
      </w:r>
    </w:p>
    <w:p w:rsidR="00DE0399" w:rsidRPr="000E7D9C" w:rsidRDefault="00D677CD" w:rsidP="00DE0399">
      <w:pPr>
        <w:widowControl w:val="0"/>
        <w:rPr>
          <w:rFonts w:ascii="Cambria" w:hAnsi="Cambria"/>
          <w:snapToGrid w:val="0"/>
          <w:sz w:val="28"/>
          <w:szCs w:val="28"/>
        </w:rPr>
      </w:pPr>
      <w:r w:rsidRPr="000E7D9C">
        <w:rPr>
          <w:rFonts w:ascii="Cambria" w:hAnsi="Cambria"/>
          <w:b/>
          <w:noProof/>
          <w:sz w:val="28"/>
          <w:szCs w:val="28"/>
        </w:rPr>
        <w:drawing>
          <wp:anchor distT="0" distB="0" distL="114300" distR="114300" simplePos="0" relativeHeight="251656704" behindDoc="1" locked="0" layoutInCell="1" allowOverlap="1" wp14:anchorId="537A63C5">
            <wp:simplePos x="0" y="0"/>
            <wp:positionH relativeFrom="column">
              <wp:posOffset>3338830</wp:posOffset>
            </wp:positionH>
            <wp:positionV relativeFrom="paragraph">
              <wp:posOffset>181610</wp:posOffset>
            </wp:positionV>
            <wp:extent cx="2226310" cy="1506855"/>
            <wp:effectExtent l="0" t="0" r="2540" b="0"/>
            <wp:wrapTight wrapText="bothSides">
              <wp:wrapPolygon edited="0">
                <wp:start x="739" y="1912"/>
                <wp:lineTo x="0" y="3004"/>
                <wp:lineTo x="0" y="20480"/>
                <wp:lineTo x="370" y="21300"/>
                <wp:lineTo x="739" y="21300"/>
                <wp:lineTo x="20701" y="21300"/>
                <wp:lineTo x="21070" y="21300"/>
                <wp:lineTo x="21440" y="20480"/>
                <wp:lineTo x="21440" y="3004"/>
                <wp:lineTo x="20701" y="1912"/>
                <wp:lineTo x="739" y="1912"/>
              </wp:wrapPolygon>
            </wp:wrapTight>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ontejner.jpg"/>
                    <pic:cNvPicPr/>
                  </pic:nvPicPr>
                  <pic:blipFill rotWithShape="1">
                    <a:blip r:embed="rId25" cstate="print">
                      <a:extLst>
                        <a:ext uri="{28A0092B-C50C-407E-A947-70E740481C1C}">
                          <a14:useLocalDpi xmlns:a14="http://schemas.microsoft.com/office/drawing/2010/main" val="0"/>
                        </a:ext>
                      </a:extLst>
                    </a:blip>
                    <a:srcRect t="-10998" b="10998"/>
                    <a:stretch/>
                  </pic:blipFill>
                  <pic:spPr bwMode="auto">
                    <a:xfrm>
                      <a:off x="0" y="0"/>
                      <a:ext cx="2226310" cy="15068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399" w:rsidRPr="000E7D9C">
        <w:rPr>
          <w:rFonts w:ascii="Cambria" w:hAnsi="Cambria"/>
          <w:b/>
          <w:snapToGrid w:val="0"/>
          <w:sz w:val="28"/>
          <w:szCs w:val="28"/>
        </w:rPr>
        <w:t>Sbírány budou následující nebezpečné odpady:</w:t>
      </w:r>
    </w:p>
    <w:p w:rsidR="00DE0399" w:rsidRPr="000E7D9C" w:rsidRDefault="007079E6" w:rsidP="007079E6">
      <w:pPr>
        <w:widowControl w:val="0"/>
        <w:tabs>
          <w:tab w:val="left" w:pos="4380"/>
        </w:tabs>
        <w:rPr>
          <w:rFonts w:ascii="Cambria" w:hAnsi="Cambria"/>
          <w:snapToGrid w:val="0"/>
          <w:sz w:val="28"/>
          <w:szCs w:val="28"/>
        </w:rPr>
      </w:pPr>
      <w:r w:rsidRPr="000E7D9C">
        <w:rPr>
          <w:rFonts w:ascii="Cambria" w:hAnsi="Cambria"/>
          <w:b/>
          <w:noProof/>
          <w:sz w:val="28"/>
          <w:szCs w:val="28"/>
        </w:rPr>
        <w:drawing>
          <wp:anchor distT="0" distB="0" distL="114300" distR="114300" simplePos="0" relativeHeight="251659776" behindDoc="1" locked="0" layoutInCell="1" allowOverlap="1" wp14:anchorId="4CCB4481" wp14:editId="2D0FEED8">
            <wp:simplePos x="0" y="0"/>
            <wp:positionH relativeFrom="column">
              <wp:posOffset>3528695</wp:posOffset>
            </wp:positionH>
            <wp:positionV relativeFrom="paragraph">
              <wp:posOffset>8890</wp:posOffset>
            </wp:positionV>
            <wp:extent cx="2226310" cy="1506855"/>
            <wp:effectExtent l="0" t="0" r="2540" b="0"/>
            <wp:wrapNone/>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ontejner.jpg"/>
                    <pic:cNvPicPr/>
                  </pic:nvPicPr>
                  <pic:blipFill rotWithShape="1">
                    <a:blip r:embed="rId25" cstate="print">
                      <a:extLst>
                        <a:ext uri="{28A0092B-C50C-407E-A947-70E740481C1C}">
                          <a14:useLocalDpi xmlns:a14="http://schemas.microsoft.com/office/drawing/2010/main" val="0"/>
                        </a:ext>
                      </a:extLst>
                    </a:blip>
                    <a:srcRect t="-10998" b="10998"/>
                    <a:stretch/>
                  </pic:blipFill>
                  <pic:spPr bwMode="auto">
                    <a:xfrm>
                      <a:off x="0" y="0"/>
                      <a:ext cx="2226310" cy="15068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399" w:rsidRPr="000E7D9C">
        <w:rPr>
          <w:rFonts w:ascii="Cambria" w:hAnsi="Cambria"/>
          <w:snapToGrid w:val="0"/>
          <w:sz w:val="28"/>
          <w:szCs w:val="28"/>
        </w:rPr>
        <w:t xml:space="preserve">  1. Motorové oleje</w:t>
      </w:r>
      <w:r>
        <w:rPr>
          <w:rFonts w:ascii="Cambria" w:hAnsi="Cambria"/>
          <w:snapToGrid w:val="0"/>
          <w:sz w:val="28"/>
          <w:szCs w:val="28"/>
        </w:rPr>
        <w:tab/>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2. Barvy, lepidla</w:t>
      </w:r>
    </w:p>
    <w:p w:rsidR="00DE0399" w:rsidRPr="000E7D9C" w:rsidRDefault="00DE0399" w:rsidP="00D677CD">
      <w:pPr>
        <w:widowControl w:val="0"/>
        <w:tabs>
          <w:tab w:val="left" w:pos="5760"/>
        </w:tabs>
        <w:rPr>
          <w:rFonts w:ascii="Cambria" w:hAnsi="Cambria"/>
          <w:snapToGrid w:val="0"/>
          <w:sz w:val="28"/>
          <w:szCs w:val="28"/>
        </w:rPr>
      </w:pPr>
      <w:r w:rsidRPr="000E7D9C">
        <w:rPr>
          <w:rFonts w:ascii="Cambria" w:hAnsi="Cambria"/>
          <w:snapToGrid w:val="0"/>
          <w:sz w:val="28"/>
          <w:szCs w:val="28"/>
        </w:rPr>
        <w:t xml:space="preserve">  3. Rozpouštědla a kyseliny</w:t>
      </w:r>
      <w:r w:rsidR="00D677CD" w:rsidRPr="000E7D9C">
        <w:rPr>
          <w:rFonts w:ascii="Cambria" w:hAnsi="Cambria"/>
          <w:snapToGrid w:val="0"/>
          <w:sz w:val="28"/>
          <w:szCs w:val="28"/>
        </w:rPr>
        <w:tab/>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4. Léčiva</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5. Odmašťovací prostředky</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6. Baterie (monočlánky) </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7. Zářivky</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8. Upotřebené čistící tkaniny, olejové filtry</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9. Olověné akumulátory</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10.Fotochemikálie</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 11.Pesticidy </w:t>
      </w:r>
    </w:p>
    <w:p w:rsidR="00DE0399" w:rsidRPr="000E7D9C" w:rsidRDefault="00DE0399" w:rsidP="00DE0399">
      <w:pPr>
        <w:widowControl w:val="0"/>
        <w:rPr>
          <w:rFonts w:ascii="Cambria" w:hAnsi="Cambria"/>
          <w:snapToGrid w:val="0"/>
          <w:sz w:val="28"/>
          <w:szCs w:val="28"/>
        </w:rPr>
      </w:pPr>
      <w:r w:rsidRPr="000E7D9C">
        <w:rPr>
          <w:rFonts w:ascii="Cambria" w:hAnsi="Cambria"/>
          <w:snapToGrid w:val="0"/>
          <w:sz w:val="28"/>
          <w:szCs w:val="28"/>
        </w:rPr>
        <w:t xml:space="preserve">Budou sbírány i televizory, ledničky </w:t>
      </w:r>
      <w:proofErr w:type="gramStart"/>
      <w:r w:rsidRPr="000E7D9C">
        <w:rPr>
          <w:rFonts w:ascii="Cambria" w:hAnsi="Cambria"/>
          <w:snapToGrid w:val="0"/>
          <w:sz w:val="28"/>
          <w:szCs w:val="28"/>
        </w:rPr>
        <w:t>a pod.</w:t>
      </w:r>
      <w:proofErr w:type="gramEnd"/>
      <w:r w:rsidRPr="000E7D9C">
        <w:rPr>
          <w:rFonts w:ascii="Cambria" w:hAnsi="Cambria"/>
          <w:snapToGrid w:val="0"/>
          <w:sz w:val="28"/>
          <w:szCs w:val="28"/>
        </w:rPr>
        <w:t>, ale pouze v kompletním stavu – nesmí být rozebrány.</w:t>
      </w:r>
      <w:r w:rsidR="001D5A07" w:rsidRPr="000E7D9C">
        <w:rPr>
          <w:rFonts w:ascii="Cambria" w:hAnsi="Cambria"/>
          <w:snapToGrid w:val="0"/>
          <w:sz w:val="28"/>
          <w:szCs w:val="28"/>
        </w:rPr>
        <w:t xml:space="preserve"> Možnost odvést lednici, televizi a další domácí spotřebiče máte po celý </w:t>
      </w:r>
      <w:proofErr w:type="gramStart"/>
      <w:r w:rsidR="001D5A07" w:rsidRPr="000E7D9C">
        <w:rPr>
          <w:rFonts w:ascii="Cambria" w:hAnsi="Cambria"/>
          <w:snapToGrid w:val="0"/>
          <w:sz w:val="28"/>
          <w:szCs w:val="28"/>
        </w:rPr>
        <w:t>rok</w:t>
      </w:r>
      <w:proofErr w:type="gramEnd"/>
      <w:r w:rsidR="001D5A07" w:rsidRPr="000E7D9C">
        <w:rPr>
          <w:rFonts w:ascii="Cambria" w:hAnsi="Cambria"/>
          <w:snapToGrid w:val="0"/>
          <w:sz w:val="28"/>
          <w:szCs w:val="28"/>
        </w:rPr>
        <w:t xml:space="preserve"> a to do sběrného dvo</w:t>
      </w:r>
      <w:r w:rsidR="003C7F36">
        <w:rPr>
          <w:rFonts w:ascii="Cambria" w:hAnsi="Cambria"/>
          <w:snapToGrid w:val="0"/>
          <w:sz w:val="28"/>
          <w:szCs w:val="28"/>
        </w:rPr>
        <w:t>ra</w:t>
      </w:r>
      <w:r w:rsidR="001D5A07" w:rsidRPr="000E7D9C">
        <w:rPr>
          <w:rFonts w:ascii="Cambria" w:hAnsi="Cambria"/>
          <w:snapToGrid w:val="0"/>
          <w:sz w:val="28"/>
          <w:szCs w:val="28"/>
        </w:rPr>
        <w:t xml:space="preserve"> v Opavě Kylešovicích</w:t>
      </w:r>
    </w:p>
    <w:p w:rsidR="000E7D9C" w:rsidRDefault="000E7D9C" w:rsidP="00DE0399">
      <w:pPr>
        <w:widowControl w:val="0"/>
        <w:rPr>
          <w:rFonts w:ascii="Cambria" w:hAnsi="Cambria"/>
          <w:b/>
          <w:snapToGrid w:val="0"/>
          <w:sz w:val="28"/>
          <w:szCs w:val="28"/>
        </w:rPr>
      </w:pPr>
    </w:p>
    <w:p w:rsidR="00DE0399" w:rsidRPr="000E7D9C" w:rsidRDefault="00DE0399" w:rsidP="00DE0399">
      <w:pPr>
        <w:widowControl w:val="0"/>
        <w:rPr>
          <w:rFonts w:ascii="Cambria" w:hAnsi="Cambria"/>
          <w:snapToGrid w:val="0"/>
          <w:sz w:val="28"/>
          <w:szCs w:val="28"/>
        </w:rPr>
      </w:pPr>
      <w:r w:rsidRPr="000E7D9C">
        <w:rPr>
          <w:rFonts w:ascii="Cambria" w:hAnsi="Cambria"/>
          <w:b/>
          <w:snapToGrid w:val="0"/>
          <w:sz w:val="28"/>
          <w:szCs w:val="28"/>
        </w:rPr>
        <w:t>Do velkoobjemového odpadu patří:</w:t>
      </w:r>
      <w:r w:rsidRPr="000E7D9C">
        <w:rPr>
          <w:rFonts w:ascii="Cambria" w:hAnsi="Cambria"/>
          <w:snapToGrid w:val="0"/>
          <w:sz w:val="28"/>
          <w:szCs w:val="28"/>
        </w:rPr>
        <w:t xml:space="preserve"> podlahové krytiny, čalouněný nábytek a další objemné věci</w:t>
      </w:r>
      <w:r w:rsidR="003C7F36">
        <w:rPr>
          <w:rFonts w:ascii="Cambria" w:hAnsi="Cambria"/>
          <w:snapToGrid w:val="0"/>
          <w:sz w:val="28"/>
          <w:szCs w:val="28"/>
        </w:rPr>
        <w:t xml:space="preserve"> a </w:t>
      </w:r>
      <w:r w:rsidR="003C7F36" w:rsidRPr="003C7F36">
        <w:rPr>
          <w:rFonts w:ascii="Cambria" w:hAnsi="Cambria"/>
          <w:b/>
          <w:snapToGrid w:val="0"/>
          <w:sz w:val="28"/>
          <w:szCs w:val="28"/>
        </w:rPr>
        <w:t>nepatří</w:t>
      </w:r>
      <w:r w:rsidR="003C7F36">
        <w:rPr>
          <w:rFonts w:ascii="Cambria" w:hAnsi="Cambria"/>
          <w:snapToGrid w:val="0"/>
          <w:sz w:val="28"/>
          <w:szCs w:val="28"/>
        </w:rPr>
        <w:t xml:space="preserve"> pneumatiky!</w:t>
      </w:r>
    </w:p>
    <w:p w:rsidR="00766D94" w:rsidRPr="00BB0D2D" w:rsidRDefault="00766D94" w:rsidP="00FC5EC4">
      <w:pPr>
        <w:rPr>
          <w:rFonts w:ascii="Cambria" w:hAnsi="Cambria"/>
          <w:b/>
          <w:sz w:val="28"/>
          <w:szCs w:val="28"/>
        </w:rPr>
      </w:pPr>
    </w:p>
    <w:p w:rsidR="000A2CD8" w:rsidRDefault="000A2CD8" w:rsidP="000A2CD8">
      <w:pPr>
        <w:rPr>
          <w:rFonts w:ascii="Cambria" w:hAnsi="Cambria"/>
          <w:b/>
          <w:sz w:val="28"/>
          <w:szCs w:val="28"/>
        </w:rPr>
      </w:pPr>
    </w:p>
    <w:p w:rsidR="00F92A10" w:rsidRDefault="00F92A10" w:rsidP="000A2CD8">
      <w:pPr>
        <w:jc w:val="center"/>
        <w:rPr>
          <w:rFonts w:ascii="Cambria" w:hAnsi="Cambria"/>
          <w:b/>
          <w:color w:val="497764"/>
          <w:sz w:val="28"/>
          <w:szCs w:val="28"/>
        </w:rPr>
      </w:pPr>
      <w:r>
        <w:rPr>
          <w:rFonts w:ascii="Cambria" w:hAnsi="Cambria"/>
          <w:b/>
          <w:noProof/>
          <w:sz w:val="28"/>
          <w:szCs w:val="28"/>
        </w:rPr>
        <mc:AlternateContent>
          <mc:Choice Requires="wps">
            <w:drawing>
              <wp:anchor distT="0" distB="0" distL="114300" distR="114300" simplePos="0" relativeHeight="251630592" behindDoc="1" locked="0" layoutInCell="1" allowOverlap="1">
                <wp:simplePos x="0" y="0"/>
                <wp:positionH relativeFrom="column">
                  <wp:posOffset>338455</wp:posOffset>
                </wp:positionH>
                <wp:positionV relativeFrom="paragraph">
                  <wp:posOffset>13970</wp:posOffset>
                </wp:positionV>
                <wp:extent cx="5057775" cy="1133475"/>
                <wp:effectExtent l="0" t="0" r="28575" b="28575"/>
                <wp:wrapNone/>
                <wp:docPr id="26" name="Obdélník: se zakulacenými rohy 26"/>
                <wp:cNvGraphicFramePr/>
                <a:graphic xmlns:a="http://schemas.openxmlformats.org/drawingml/2006/main">
                  <a:graphicData uri="http://schemas.microsoft.com/office/word/2010/wordprocessingShape">
                    <wps:wsp>
                      <wps:cNvSpPr/>
                      <wps:spPr>
                        <a:xfrm>
                          <a:off x="0" y="0"/>
                          <a:ext cx="5057775" cy="1133475"/>
                        </a:xfrm>
                        <a:prstGeom prst="roundRect">
                          <a:avLst/>
                        </a:prstGeom>
                        <a:blipFill>
                          <a:blip r:embed="rId2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B4F39" id="Obdélník: se zakulacenými rohy 26" o:spid="_x0000_s1026" style="position:absolute;margin-left:26.65pt;margin-top:1.1pt;width:398.25pt;height:8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" strokecolor="#243255 [1604]" strokeweight="1pt">
                <v:fill r:id="rId27" o:title="" recolor="t" rotate="t" type="tile"/>
                <v:stroke joinstyle="miter"/>
              </v:roundrect>
            </w:pict>
          </mc:Fallback>
        </mc:AlternateContent>
      </w:r>
      <w:r w:rsidR="000A2CD8">
        <w:rPr>
          <w:rFonts w:ascii="Cambria" w:hAnsi="Cambria"/>
          <w:b/>
          <w:color w:val="497764"/>
          <w:sz w:val="28"/>
          <w:szCs w:val="28"/>
        </w:rPr>
        <w:t xml:space="preserve">     </w:t>
      </w:r>
    </w:p>
    <w:p w:rsidR="006019F3" w:rsidRPr="00F44BBF" w:rsidRDefault="006019F3" w:rsidP="000E7D9C">
      <w:pPr>
        <w:jc w:val="center"/>
        <w:rPr>
          <w:rFonts w:ascii="Cambria" w:hAnsi="Cambria"/>
          <w:b/>
          <w:color w:val="C00000"/>
          <w:sz w:val="28"/>
          <w:szCs w:val="28"/>
        </w:rPr>
      </w:pPr>
      <w:r w:rsidRPr="00F44BBF">
        <w:rPr>
          <w:rFonts w:ascii="Cambria" w:hAnsi="Cambria"/>
          <w:b/>
          <w:color w:val="C00000"/>
          <w:sz w:val="28"/>
          <w:szCs w:val="28"/>
        </w:rPr>
        <w:t xml:space="preserve">Zelený </w:t>
      </w:r>
      <w:proofErr w:type="gramStart"/>
      <w:r w:rsidRPr="00F44BBF">
        <w:rPr>
          <w:rFonts w:ascii="Cambria" w:hAnsi="Cambria"/>
          <w:b/>
          <w:color w:val="C00000"/>
          <w:sz w:val="28"/>
          <w:szCs w:val="28"/>
        </w:rPr>
        <w:t>odpad</w:t>
      </w:r>
      <w:r w:rsidR="000A2CD8" w:rsidRPr="00F44BBF">
        <w:rPr>
          <w:rFonts w:ascii="Cambria" w:hAnsi="Cambria"/>
          <w:b/>
          <w:color w:val="C00000"/>
          <w:sz w:val="28"/>
          <w:szCs w:val="28"/>
        </w:rPr>
        <w:t>- o</w:t>
      </w:r>
      <w:r w:rsidRPr="00F44BBF">
        <w:rPr>
          <w:rFonts w:ascii="Cambria" w:hAnsi="Cambria"/>
          <w:b/>
          <w:color w:val="C00000"/>
          <w:sz w:val="28"/>
          <w:szCs w:val="28"/>
        </w:rPr>
        <w:t>d</w:t>
      </w:r>
      <w:proofErr w:type="gramEnd"/>
      <w:r w:rsidRPr="00F44BBF">
        <w:rPr>
          <w:rFonts w:ascii="Cambria" w:hAnsi="Cambria"/>
          <w:b/>
          <w:color w:val="C00000"/>
          <w:sz w:val="28"/>
          <w:szCs w:val="28"/>
        </w:rPr>
        <w:t xml:space="preserve"> 16. března 2019</w:t>
      </w:r>
    </w:p>
    <w:p w:rsidR="003E7207" w:rsidRPr="00213B90" w:rsidRDefault="003E7207" w:rsidP="000E7D9C">
      <w:pPr>
        <w:jc w:val="center"/>
        <w:rPr>
          <w:rFonts w:ascii="Cambria" w:hAnsi="Cambria"/>
          <w:b/>
          <w:color w:val="3476B1" w:themeColor="accent2" w:themeShade="BF"/>
          <w:sz w:val="28"/>
          <w:szCs w:val="28"/>
        </w:rPr>
      </w:pPr>
      <w:r w:rsidRPr="00213B90">
        <w:rPr>
          <w:rFonts w:ascii="Cambria" w:hAnsi="Cambria"/>
          <w:b/>
          <w:color w:val="3476B1" w:themeColor="accent2" w:themeShade="BF"/>
          <w:sz w:val="28"/>
          <w:szCs w:val="28"/>
        </w:rPr>
        <w:t>středy</w:t>
      </w:r>
      <w:r w:rsidR="00C7417A" w:rsidRPr="00213B90">
        <w:rPr>
          <w:rFonts w:ascii="Cambria" w:hAnsi="Cambria"/>
          <w:b/>
          <w:color w:val="3476B1" w:themeColor="accent2" w:themeShade="BF"/>
          <w:sz w:val="28"/>
          <w:szCs w:val="28"/>
        </w:rPr>
        <w:t xml:space="preserve">   10-17 hodin</w:t>
      </w:r>
    </w:p>
    <w:p w:rsidR="00C7417A" w:rsidRPr="00213B90" w:rsidRDefault="003E7207" w:rsidP="000E7D9C">
      <w:pPr>
        <w:jc w:val="center"/>
        <w:rPr>
          <w:rFonts w:ascii="Cambria" w:hAnsi="Cambria"/>
          <w:b/>
          <w:color w:val="3476B1" w:themeColor="accent2" w:themeShade="BF"/>
          <w:sz w:val="28"/>
          <w:szCs w:val="28"/>
        </w:rPr>
      </w:pPr>
      <w:r w:rsidRPr="00213B90">
        <w:rPr>
          <w:rFonts w:ascii="Cambria" w:hAnsi="Cambria"/>
          <w:b/>
          <w:color w:val="3476B1" w:themeColor="accent2" w:themeShade="BF"/>
          <w:sz w:val="28"/>
          <w:szCs w:val="28"/>
        </w:rPr>
        <w:t>soboty</w:t>
      </w:r>
      <w:r w:rsidR="00C7417A" w:rsidRPr="00213B90">
        <w:rPr>
          <w:rFonts w:ascii="Cambria" w:hAnsi="Cambria"/>
          <w:b/>
          <w:color w:val="3476B1" w:themeColor="accent2" w:themeShade="BF"/>
          <w:sz w:val="28"/>
          <w:szCs w:val="28"/>
        </w:rPr>
        <w:t xml:space="preserve">     9-12 hodin</w:t>
      </w:r>
    </w:p>
    <w:p w:rsidR="00F3242D" w:rsidRDefault="00C7417A" w:rsidP="00A470E4">
      <w:pPr>
        <w:jc w:val="center"/>
        <w:rPr>
          <w:rFonts w:ascii="Cambria" w:hAnsi="Cambria"/>
          <w:b/>
        </w:rPr>
      </w:pPr>
      <w:r>
        <w:rPr>
          <w:rFonts w:ascii="Cambria" w:hAnsi="Cambria"/>
          <w:b/>
        </w:rPr>
        <w:t>Do kontejneru na zelený odpad nepatří větve, hlína a kamení</w:t>
      </w:r>
    </w:p>
    <w:p w:rsidR="003C7F36" w:rsidRDefault="003C7F36" w:rsidP="00F3242D">
      <w:pPr>
        <w:rPr>
          <w:rFonts w:ascii="Cambria" w:hAnsi="Cambria"/>
          <w:b/>
        </w:rPr>
      </w:pPr>
    </w:p>
    <w:p w:rsidR="00350A31" w:rsidRDefault="00350A31" w:rsidP="00F3242D">
      <w:pPr>
        <w:rPr>
          <w:rFonts w:ascii="Cambria" w:hAnsi="Cambria"/>
          <w:b/>
        </w:rPr>
      </w:pPr>
    </w:p>
    <w:p w:rsidR="000643D4" w:rsidRPr="006C04A9" w:rsidRDefault="007653FA" w:rsidP="00F3242D">
      <w:pPr>
        <w:rPr>
          <w:rFonts w:ascii="Cambria" w:hAnsi="Cambria"/>
          <w:b/>
        </w:rPr>
      </w:pPr>
      <w:r>
        <w:rPr>
          <w:noProof/>
        </w:rPr>
        <w:lastRenderedPageBreak/>
        <mc:AlternateContent>
          <mc:Choice Requires="wps">
            <w:drawing>
              <wp:anchor distT="0" distB="0" distL="114300" distR="114300" simplePos="0" relativeHeight="251651072" behindDoc="0" locked="0" layoutInCell="1" allowOverlap="1" wp14:anchorId="64D0BFF5" wp14:editId="37611569">
                <wp:simplePos x="0" y="0"/>
                <wp:positionH relativeFrom="column">
                  <wp:posOffset>518795</wp:posOffset>
                </wp:positionH>
                <wp:positionV relativeFrom="paragraph">
                  <wp:posOffset>175895</wp:posOffset>
                </wp:positionV>
                <wp:extent cx="4800600" cy="895350"/>
                <wp:effectExtent l="0" t="0" r="0" b="0"/>
                <wp:wrapSquare wrapText="bothSides"/>
                <wp:docPr id="34" name="Textové pole 34"/>
                <wp:cNvGraphicFramePr/>
                <a:graphic xmlns:a="http://schemas.openxmlformats.org/drawingml/2006/main">
                  <a:graphicData uri="http://schemas.microsoft.com/office/word/2010/wordprocessingShape">
                    <wps:wsp>
                      <wps:cNvSpPr txBox="1"/>
                      <wps:spPr>
                        <a:xfrm>
                          <a:off x="0" y="0"/>
                          <a:ext cx="4800600" cy="895350"/>
                        </a:xfrm>
                        <a:prstGeom prst="rect">
                          <a:avLst/>
                        </a:prstGeom>
                        <a:noFill/>
                        <a:ln>
                          <a:noFill/>
                        </a:ln>
                      </wps:spPr>
                      <wps:txbx>
                        <w:txbxContent>
                          <w:p w:rsidR="00001A25" w:rsidRPr="0069472A" w:rsidRDefault="00001A25" w:rsidP="003F0CCD">
                            <w:pPr>
                              <w:jc w:val="center"/>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sidRPr="0069472A">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t xml:space="preserve">PLÁNOVANÉ KULTURNÍ AKCE </w:t>
                            </w:r>
                          </w:p>
                          <w:p w:rsidR="00001A25" w:rsidRPr="0069472A" w:rsidRDefault="00001A25" w:rsidP="003F0CCD">
                            <w:pPr>
                              <w:jc w:val="center"/>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sidRPr="0069472A">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t>2019</w:t>
                            </w:r>
                          </w:p>
                          <w:p w:rsidR="00001A25" w:rsidRPr="003F0CCD" w:rsidRDefault="00001A25" w:rsidP="003F0CCD">
                            <w:pPr>
                              <w:jc w:val="center"/>
                              <w:rPr>
                                <w:rFonts w:ascii="Cambria" w:hAnsi="Cambria"/>
                                <w:b/>
                                <w:color w:val="374C80" w:themeColor="accent1" w:themeShade="BF"/>
                                <w:sz w:val="36"/>
                                <w:szCs w:val="36"/>
                                <w:u w:val="single"/>
                                <w14:shadow w14:blurRad="63500" w14:dist="50800" w14:dir="13500000" w14:sx="0" w14:sy="0" w14:kx="0" w14:ky="0" w14:algn="none">
                                  <w14:srgbClr w14:val="000000">
                                    <w14:alpha w14:val="50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64D0BFF5" id="Textové pole 34" o:spid="_x0000_s1027" type="#_x0000_t202" style="position:absolute;margin-left:40.85pt;margin-top:13.85pt;width:378pt;height: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" filled="f" stroked="f">
                <v:textbox>
                  <w:txbxContent>
                    <w:p w:rsidR="00001A25" w:rsidRPr="0069472A" w:rsidRDefault="00001A25" w:rsidP="003F0CCD">
                      <w:pPr>
                        <w:jc w:val="center"/>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sidRPr="0069472A">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t xml:space="preserve">PLÁNOVANÉ KULTURNÍ AKCE </w:t>
                      </w:r>
                    </w:p>
                    <w:p w:rsidR="00001A25" w:rsidRPr="0069472A" w:rsidRDefault="00001A25" w:rsidP="003F0CCD">
                      <w:pPr>
                        <w:jc w:val="center"/>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sidRPr="0069472A">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t>2019</w:t>
                      </w:r>
                    </w:p>
                    <w:p w:rsidR="00001A25" w:rsidRPr="003F0CCD" w:rsidRDefault="00001A25" w:rsidP="003F0CCD">
                      <w:pPr>
                        <w:jc w:val="center"/>
                        <w:rPr>
                          <w:rFonts w:ascii="Cambria" w:hAnsi="Cambria"/>
                          <w:b/>
                          <w:color w:val="374C80" w:themeColor="accent1" w:themeShade="BF"/>
                          <w:sz w:val="36"/>
                          <w:szCs w:val="36"/>
                          <w:u w:val="single"/>
                          <w14:shadow w14:blurRad="63500" w14:dist="50800" w14:dir="13500000" w14:sx="0" w14:sy="0" w14:kx="0" w14:ky="0" w14:algn="none">
                            <w14:srgbClr w14:val="000000">
                              <w14:alpha w14:val="50000"/>
                            </w14:srgbClr>
                          </w14:shadow>
                          <w14:textOutline w14:w="11112" w14:cap="flat" w14:cmpd="sng" w14:algn="ctr">
                            <w14:solidFill>
                              <w14:schemeClr w14:val="accent2"/>
                            </w14:solidFill>
                            <w14:prstDash w14:val="solid"/>
                            <w14:round/>
                          </w14:textOutline>
                        </w:rPr>
                      </w:pPr>
                    </w:p>
                  </w:txbxContent>
                </v:textbox>
                <w10:wrap type="square"/>
              </v:shape>
            </w:pict>
          </mc:Fallback>
        </mc:AlternateContent>
      </w:r>
      <w:r w:rsidR="003216EB">
        <w:rPr>
          <w:rFonts w:ascii="Cambria" w:hAnsi="Cambria"/>
          <w:b/>
          <w:noProof/>
          <w:sz w:val="28"/>
          <w:szCs w:val="28"/>
        </w:rPr>
        <w:drawing>
          <wp:anchor distT="0" distB="0" distL="114300" distR="114300" simplePos="0" relativeHeight="251654144" behindDoc="1" locked="0" layoutInCell="1" allowOverlap="1">
            <wp:simplePos x="0" y="0"/>
            <wp:positionH relativeFrom="column">
              <wp:posOffset>5058410</wp:posOffset>
            </wp:positionH>
            <wp:positionV relativeFrom="paragraph">
              <wp:posOffset>29845</wp:posOffset>
            </wp:positionV>
            <wp:extent cx="1028700" cy="1215390"/>
            <wp:effectExtent l="0" t="0" r="0" b="3810"/>
            <wp:wrapNone/>
            <wp:docPr id="454" name="Obráze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divadlo.jpg"/>
                    <pic:cNvPicPr/>
                  </pic:nvPicPr>
                  <pic:blipFill>
                    <a:blip r:embed="rId28">
                      <a:extLst>
                        <a:ext uri="{28A0092B-C50C-407E-A947-70E740481C1C}">
                          <a14:useLocalDpi xmlns:a14="http://schemas.microsoft.com/office/drawing/2010/main" val="0"/>
                        </a:ext>
                      </a:extLst>
                    </a:blip>
                    <a:stretch>
                      <a:fillRect/>
                    </a:stretch>
                  </pic:blipFill>
                  <pic:spPr>
                    <a:xfrm>
                      <a:off x="0" y="0"/>
                      <a:ext cx="1028700" cy="12153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0643D4" w:rsidRDefault="003216EB" w:rsidP="006B0498">
      <w:pPr>
        <w:jc w:val="center"/>
        <w:rPr>
          <w:rFonts w:ascii="Cambria" w:hAnsi="Cambria"/>
          <w:b/>
          <w:sz w:val="28"/>
          <w:szCs w:val="28"/>
        </w:rPr>
      </w:pPr>
      <w:r>
        <w:rPr>
          <w:rFonts w:ascii="Cambria" w:hAnsi="Cambria"/>
          <w:b/>
          <w:noProof/>
          <w:sz w:val="28"/>
          <w:szCs w:val="28"/>
        </w:rPr>
        <w:drawing>
          <wp:anchor distT="0" distB="0" distL="114300" distR="114300" simplePos="0" relativeHeight="251622400" behindDoc="1" locked="0" layoutInCell="1" allowOverlap="1" wp14:anchorId="00236EBA" wp14:editId="6A5B90FC">
            <wp:simplePos x="0" y="0"/>
            <wp:positionH relativeFrom="column">
              <wp:posOffset>13970</wp:posOffset>
            </wp:positionH>
            <wp:positionV relativeFrom="paragraph">
              <wp:posOffset>6985</wp:posOffset>
            </wp:positionV>
            <wp:extent cx="1018882" cy="1215390"/>
            <wp:effectExtent l="0" t="0" r="0" b="3810"/>
            <wp:wrapNone/>
            <wp:docPr id="462" name="Obráze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divadlo.jpg"/>
                    <pic:cNvPicPr/>
                  </pic:nvPicPr>
                  <pic:blipFill>
                    <a:blip r:embed="rId28">
                      <a:extLst>
                        <a:ext uri="{28A0092B-C50C-407E-A947-70E740481C1C}">
                          <a14:useLocalDpi xmlns:a14="http://schemas.microsoft.com/office/drawing/2010/main" val="0"/>
                        </a:ext>
                      </a:extLst>
                    </a:blip>
                    <a:stretch>
                      <a:fillRect/>
                    </a:stretch>
                  </pic:blipFill>
                  <pic:spPr>
                    <a:xfrm>
                      <a:off x="0" y="0"/>
                      <a:ext cx="1020541" cy="12173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F0CCD" w:rsidRDefault="003F0CCD" w:rsidP="00FF5810">
      <w:pPr>
        <w:jc w:val="center"/>
        <w:rPr>
          <w:rFonts w:ascii="Cambria" w:hAnsi="Cambria"/>
          <w:b/>
          <w:sz w:val="28"/>
          <w:szCs w:val="28"/>
        </w:rPr>
      </w:pPr>
    </w:p>
    <w:p w:rsidR="00FF5810" w:rsidRPr="00EF063D" w:rsidRDefault="00FF5810" w:rsidP="00FF5810">
      <w:pPr>
        <w:jc w:val="center"/>
        <w:rPr>
          <w:rFonts w:ascii="Cambria" w:hAnsi="Cambria"/>
          <w:b/>
          <w:color w:val="0E57C4" w:themeColor="background2" w:themeShade="80"/>
          <w:sz w:val="36"/>
          <w:szCs w:val="36"/>
          <w14:glow w14:rad="63500">
            <w14:schemeClr w14:val="accent2">
              <w14:alpha w14:val="60000"/>
              <w14:satMod w14:val="175000"/>
            </w14:schemeClr>
          </w14:glow>
        </w:rPr>
      </w:pPr>
    </w:p>
    <w:p w:rsidR="006C04A9" w:rsidRDefault="006C04A9" w:rsidP="006C04A9">
      <w:pPr>
        <w:rPr>
          <w:rFonts w:ascii="Cambria" w:hAnsi="Cambria"/>
          <w:b/>
          <w:sz w:val="28"/>
          <w:szCs w:val="28"/>
        </w:rPr>
      </w:pPr>
    </w:p>
    <w:p w:rsidR="006C04A9" w:rsidRDefault="006C04A9" w:rsidP="006C04A9">
      <w:pPr>
        <w:rPr>
          <w:rFonts w:ascii="Cambria" w:hAnsi="Cambria"/>
          <w:b/>
          <w:sz w:val="28"/>
          <w:szCs w:val="28"/>
        </w:rPr>
      </w:pPr>
    </w:p>
    <w:p w:rsidR="006C04A9" w:rsidRPr="00841041" w:rsidRDefault="00A62FA6" w:rsidP="006C04A9">
      <w:pPr>
        <w:jc w:val="center"/>
        <w:rPr>
          <w:rFonts w:ascii="Cambria" w:hAnsi="Cambria"/>
          <w:b/>
          <w:color w:val="C00000"/>
          <w:sz w:val="28"/>
          <w:szCs w:val="28"/>
        </w:rPr>
      </w:pPr>
      <w:r w:rsidRPr="00841041">
        <w:rPr>
          <w:rFonts w:ascii="Cambria" w:hAnsi="Cambria"/>
          <w:b/>
          <w:color w:val="C00000"/>
          <w:sz w:val="28"/>
          <w:szCs w:val="28"/>
        </w:rPr>
        <w:t>DUBEN</w:t>
      </w:r>
    </w:p>
    <w:p w:rsidR="004C1552" w:rsidRPr="00993865" w:rsidRDefault="00360F61" w:rsidP="006C04A9">
      <w:pPr>
        <w:jc w:val="center"/>
        <w:rPr>
          <w:rFonts w:ascii="Cambria" w:hAnsi="Cambria"/>
          <w:b/>
          <w:color w:val="234F77" w:themeColor="accent2" w:themeShade="80"/>
          <w:sz w:val="28"/>
          <w:szCs w:val="28"/>
        </w:rPr>
      </w:pPr>
      <w:r>
        <w:rPr>
          <w:rFonts w:ascii="Cambria" w:hAnsi="Cambria"/>
          <w:b/>
          <w:noProof/>
          <w:sz w:val="28"/>
          <w:szCs w:val="28"/>
        </w:rPr>
        <w:drawing>
          <wp:anchor distT="0" distB="0" distL="114300" distR="114300" simplePos="0" relativeHeight="251643904" behindDoc="0" locked="0" layoutInCell="1" allowOverlap="1">
            <wp:simplePos x="0" y="0"/>
            <wp:positionH relativeFrom="column">
              <wp:posOffset>4738370</wp:posOffset>
            </wp:positionH>
            <wp:positionV relativeFrom="paragraph">
              <wp:posOffset>126999</wp:posOffset>
            </wp:positionV>
            <wp:extent cx="1504950" cy="1781175"/>
            <wp:effectExtent l="171450" t="152400" r="361950" b="371475"/>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rena.jpg"/>
                    <pic:cNvPicPr/>
                  </pic:nvPicPr>
                  <pic:blipFill rotWithShape="1">
                    <a:blip r:embed="rId29">
                      <a:extLst>
                        <a:ext uri="{28A0092B-C50C-407E-A947-70E740481C1C}">
                          <a14:useLocalDpi xmlns:a14="http://schemas.microsoft.com/office/drawing/2010/main" val="0"/>
                        </a:ext>
                      </a:extLst>
                    </a:blip>
                    <a:srcRect l="7317" r="9146"/>
                    <a:stretch/>
                  </pic:blipFill>
                  <pic:spPr bwMode="auto">
                    <a:xfrm>
                      <a:off x="0" y="0"/>
                      <a:ext cx="1504950" cy="17811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hAnsi="Cambria"/>
          <w:b/>
          <w:noProof/>
          <w:sz w:val="28"/>
          <w:szCs w:val="28"/>
        </w:rPr>
        <mc:AlternateContent>
          <mc:Choice Requires="wps">
            <w:drawing>
              <wp:anchor distT="0" distB="0" distL="114300" distR="114300" simplePos="0" relativeHeight="251640832" behindDoc="0" locked="0" layoutInCell="1" allowOverlap="1">
                <wp:simplePos x="0" y="0"/>
                <wp:positionH relativeFrom="column">
                  <wp:posOffset>-14605</wp:posOffset>
                </wp:positionH>
                <wp:positionV relativeFrom="paragraph">
                  <wp:posOffset>136525</wp:posOffset>
                </wp:positionV>
                <wp:extent cx="4762500" cy="1781175"/>
                <wp:effectExtent l="0" t="0" r="19050" b="28575"/>
                <wp:wrapNone/>
                <wp:docPr id="5" name="Obdélník 5"/>
                <wp:cNvGraphicFramePr/>
                <a:graphic xmlns:a="http://schemas.openxmlformats.org/drawingml/2006/main">
                  <a:graphicData uri="http://schemas.microsoft.com/office/word/2010/wordprocessingShape">
                    <wps:wsp>
                      <wps:cNvSpPr/>
                      <wps:spPr>
                        <a:xfrm>
                          <a:off x="0" y="0"/>
                          <a:ext cx="4762500" cy="1781175"/>
                        </a:xfrm>
                        <a:prstGeom prst="rect">
                          <a:avLst/>
                        </a:prstGeom>
                        <a:blipFill>
                          <a:blip r:embed="rId30"/>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001A25" w:rsidRDefault="00001A25" w:rsidP="000A2CD8">
                            <w:pPr>
                              <w:jc w:val="center"/>
                              <w:rPr>
                                <w:rStyle w:val="ellipsis"/>
                                <w:rFonts w:ascii="Cambria" w:hAnsi="Cambria"/>
                                <w:b/>
                                <w:color w:val="000000" w:themeColor="text1"/>
                                <w:sz w:val="28"/>
                                <w:szCs w:val="28"/>
                              </w:rPr>
                            </w:pPr>
                            <w:r w:rsidRPr="00363B60">
                              <w:rPr>
                                <w:rStyle w:val="ellipsis"/>
                                <w:rFonts w:ascii="Cambria" w:hAnsi="Cambria"/>
                                <w:b/>
                                <w:color w:val="000000" w:themeColor="text1"/>
                                <w:sz w:val="28"/>
                                <w:szCs w:val="28"/>
                              </w:rPr>
                              <w:t xml:space="preserve">Vynášení </w:t>
                            </w:r>
                            <w:proofErr w:type="spellStart"/>
                            <w:r w:rsidRPr="00363B60">
                              <w:rPr>
                                <w:rStyle w:val="ellipsis"/>
                                <w:rFonts w:ascii="Cambria" w:hAnsi="Cambria"/>
                                <w:b/>
                                <w:color w:val="000000" w:themeColor="text1"/>
                                <w:sz w:val="28"/>
                                <w:szCs w:val="28"/>
                              </w:rPr>
                              <w:t>Mor</w:t>
                            </w:r>
                            <w:r>
                              <w:rPr>
                                <w:rStyle w:val="ellipsis"/>
                                <w:rFonts w:ascii="Cambria" w:hAnsi="Cambria"/>
                                <w:b/>
                                <w:color w:val="000000" w:themeColor="text1"/>
                                <w:sz w:val="28"/>
                                <w:szCs w:val="28"/>
                              </w:rPr>
                              <w:t>e</w:t>
                            </w:r>
                            <w:r w:rsidRPr="00363B60">
                              <w:rPr>
                                <w:rStyle w:val="ellipsis"/>
                                <w:rFonts w:ascii="Cambria" w:hAnsi="Cambria"/>
                                <w:b/>
                                <w:color w:val="000000" w:themeColor="text1"/>
                                <w:sz w:val="28"/>
                                <w:szCs w:val="28"/>
                              </w:rPr>
                              <w:t>ny</w:t>
                            </w:r>
                            <w:proofErr w:type="spellEnd"/>
                            <w:r w:rsidRPr="00363B60">
                              <w:rPr>
                                <w:rStyle w:val="ellipsis"/>
                                <w:rFonts w:ascii="Cambria" w:hAnsi="Cambria"/>
                                <w:b/>
                                <w:color w:val="000000" w:themeColor="text1"/>
                                <w:sz w:val="28"/>
                                <w:szCs w:val="28"/>
                              </w:rPr>
                              <w:t xml:space="preserve"> aneb Vítání jara</w:t>
                            </w:r>
                          </w:p>
                          <w:p w:rsidR="00001A25" w:rsidRPr="00363B60" w:rsidRDefault="00001A25" w:rsidP="00562E84">
                            <w:pPr>
                              <w:jc w:val="center"/>
                              <w:rPr>
                                <w:rStyle w:val="ellipsis"/>
                                <w:rFonts w:ascii="Cambria" w:hAnsi="Cambria"/>
                                <w:b/>
                                <w:color w:val="000000" w:themeColor="text1"/>
                                <w:sz w:val="28"/>
                                <w:szCs w:val="28"/>
                              </w:rPr>
                            </w:pPr>
                          </w:p>
                          <w:p w:rsidR="00001A25" w:rsidRDefault="00001A25" w:rsidP="00225A41">
                            <w:pPr>
                              <w:jc w:val="both"/>
                              <w:rPr>
                                <w:rStyle w:val="ellipsis"/>
                                <w:rFonts w:ascii="Cambria" w:hAnsi="Cambria"/>
                                <w:color w:val="000000" w:themeColor="text1"/>
                                <w:sz w:val="28"/>
                                <w:szCs w:val="28"/>
                              </w:rPr>
                            </w:pPr>
                            <w:r w:rsidRPr="00363B60">
                              <w:rPr>
                                <w:rStyle w:val="ellipsis"/>
                                <w:rFonts w:ascii="Cambria" w:hAnsi="Cambria"/>
                                <w:color w:val="000000" w:themeColor="text1"/>
                                <w:sz w:val="28"/>
                                <w:szCs w:val="28"/>
                              </w:rPr>
                              <w:t xml:space="preserve">V neděli </w:t>
                            </w:r>
                            <w:r w:rsidRPr="00363B60">
                              <w:rPr>
                                <w:rStyle w:val="ellipsis"/>
                                <w:rFonts w:ascii="Cambria" w:hAnsi="Cambria"/>
                                <w:b/>
                                <w:color w:val="000000" w:themeColor="text1"/>
                                <w:sz w:val="28"/>
                                <w:szCs w:val="28"/>
                              </w:rPr>
                              <w:t>7. dubna 2019</w:t>
                            </w:r>
                            <w:r w:rsidRPr="00363B60">
                              <w:rPr>
                                <w:rStyle w:val="ellipsis"/>
                                <w:rFonts w:ascii="Cambria" w:hAnsi="Cambria"/>
                                <w:color w:val="000000" w:themeColor="text1"/>
                                <w:sz w:val="28"/>
                                <w:szCs w:val="28"/>
                              </w:rPr>
                              <w:t xml:space="preserve"> proběhne od </w:t>
                            </w:r>
                            <w:r>
                              <w:rPr>
                                <w:rStyle w:val="ellipsis"/>
                                <w:rFonts w:ascii="Cambria" w:hAnsi="Cambria"/>
                                <w:color w:val="000000" w:themeColor="text1"/>
                                <w:sz w:val="28"/>
                                <w:szCs w:val="28"/>
                              </w:rPr>
                              <w:t>15</w:t>
                            </w:r>
                            <w:r w:rsidRPr="00363B60">
                              <w:rPr>
                                <w:rStyle w:val="ellipsis"/>
                                <w:rFonts w:ascii="Cambria" w:hAnsi="Cambria"/>
                                <w:color w:val="000000" w:themeColor="text1"/>
                                <w:sz w:val="28"/>
                                <w:szCs w:val="28"/>
                              </w:rPr>
                              <w:t xml:space="preserve"> hodin </w:t>
                            </w:r>
                            <w:r>
                              <w:rPr>
                                <w:rStyle w:val="ellipsis"/>
                                <w:rFonts w:ascii="Cambria" w:hAnsi="Cambria"/>
                                <w:color w:val="000000" w:themeColor="text1"/>
                                <w:sz w:val="28"/>
                                <w:szCs w:val="28"/>
                              </w:rPr>
                              <w:t>u Základní školy Raduň</w:t>
                            </w:r>
                            <w:r w:rsidRPr="00363B60">
                              <w:rPr>
                                <w:rStyle w:val="ellipsis"/>
                                <w:rFonts w:ascii="Cambria" w:hAnsi="Cambria"/>
                                <w:color w:val="000000" w:themeColor="text1"/>
                                <w:sz w:val="28"/>
                                <w:szCs w:val="28"/>
                              </w:rPr>
                              <w:t xml:space="preserve"> akce Vynášení </w:t>
                            </w:r>
                            <w:proofErr w:type="spellStart"/>
                            <w:r w:rsidRPr="00363B60">
                              <w:rPr>
                                <w:rStyle w:val="ellipsis"/>
                                <w:rFonts w:ascii="Cambria" w:hAnsi="Cambria"/>
                                <w:color w:val="000000" w:themeColor="text1"/>
                                <w:sz w:val="28"/>
                                <w:szCs w:val="28"/>
                              </w:rPr>
                              <w:t>Mor</w:t>
                            </w:r>
                            <w:r>
                              <w:rPr>
                                <w:rStyle w:val="ellipsis"/>
                                <w:rFonts w:ascii="Cambria" w:hAnsi="Cambria"/>
                                <w:color w:val="000000" w:themeColor="text1"/>
                                <w:sz w:val="28"/>
                                <w:szCs w:val="28"/>
                              </w:rPr>
                              <w:t>e</w:t>
                            </w:r>
                            <w:r w:rsidRPr="00363B60">
                              <w:rPr>
                                <w:rStyle w:val="ellipsis"/>
                                <w:rFonts w:ascii="Cambria" w:hAnsi="Cambria"/>
                                <w:color w:val="000000" w:themeColor="text1"/>
                                <w:sz w:val="28"/>
                                <w:szCs w:val="28"/>
                              </w:rPr>
                              <w:t>ny</w:t>
                            </w:r>
                            <w:proofErr w:type="spellEnd"/>
                            <w:r w:rsidRPr="00363B60">
                              <w:rPr>
                                <w:rStyle w:val="ellipsis"/>
                                <w:rFonts w:ascii="Cambria" w:hAnsi="Cambria"/>
                                <w:color w:val="000000" w:themeColor="text1"/>
                                <w:sz w:val="28"/>
                                <w:szCs w:val="28"/>
                              </w:rPr>
                              <w:t xml:space="preserve"> aneb Vítání jara.</w:t>
                            </w:r>
                          </w:p>
                          <w:p w:rsidR="00001A25" w:rsidRDefault="00001A25" w:rsidP="00225A41">
                            <w:pPr>
                              <w:jc w:val="both"/>
                              <w:rPr>
                                <w:rStyle w:val="ellipsis"/>
                                <w:rFonts w:ascii="Cambria" w:hAnsi="Cambria"/>
                                <w:color w:val="000000" w:themeColor="text1"/>
                                <w:sz w:val="28"/>
                                <w:szCs w:val="28"/>
                              </w:rPr>
                            </w:pPr>
                          </w:p>
                          <w:p w:rsidR="00001A25" w:rsidRPr="00363B60" w:rsidRDefault="00001A25" w:rsidP="00360F61">
                            <w:pPr>
                              <w:jc w:val="right"/>
                              <w:rPr>
                                <w:rFonts w:ascii="Cambria" w:hAnsi="Cambria"/>
                                <w:color w:val="000000" w:themeColor="text1"/>
                                <w:sz w:val="28"/>
                                <w:szCs w:val="28"/>
                              </w:rPr>
                            </w:pPr>
                            <w:r>
                              <w:rPr>
                                <w:rStyle w:val="ellipsis"/>
                                <w:rFonts w:ascii="Cambria" w:hAnsi="Cambria"/>
                                <w:color w:val="000000" w:themeColor="text1"/>
                                <w:sz w:val="28"/>
                                <w:szCs w:val="28"/>
                              </w:rPr>
                              <w:t>Přijďte s námi přivítat první jarní dny!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Obdélník 5" o:spid="_x0000_s1028" style="position:absolute;left:0;text-align:left;margin-left:-1.15pt;margin-top:10.75pt;width:375pt;height:140.2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&#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" strokecolor="#243255 [1604]" strokeweight="1pt">
                <v:fill r:id="rId31" o:title="" recolor="t" rotate="t" type="tile"/>
                <v:textbox>
                  <w:txbxContent>
                    <w:p w:rsidR="00001A25" w:rsidRDefault="00001A25" w:rsidP="000A2CD8">
                      <w:pPr>
                        <w:jc w:val="center"/>
                        <w:rPr>
                          <w:rStyle w:val="ellipsis"/>
                          <w:rFonts w:ascii="Cambria" w:hAnsi="Cambria"/>
                          <w:b/>
                          <w:color w:val="000000" w:themeColor="text1"/>
                          <w:sz w:val="28"/>
                          <w:szCs w:val="28"/>
                        </w:rPr>
                      </w:pPr>
                      <w:r w:rsidRPr="00363B60">
                        <w:rPr>
                          <w:rStyle w:val="ellipsis"/>
                          <w:rFonts w:ascii="Cambria" w:hAnsi="Cambria"/>
                          <w:b/>
                          <w:color w:val="000000" w:themeColor="text1"/>
                          <w:sz w:val="28"/>
                          <w:szCs w:val="28"/>
                        </w:rPr>
                        <w:t xml:space="preserve">Vynášení </w:t>
                      </w:r>
                      <w:proofErr w:type="spellStart"/>
                      <w:r w:rsidRPr="00363B60">
                        <w:rPr>
                          <w:rStyle w:val="ellipsis"/>
                          <w:rFonts w:ascii="Cambria" w:hAnsi="Cambria"/>
                          <w:b/>
                          <w:color w:val="000000" w:themeColor="text1"/>
                          <w:sz w:val="28"/>
                          <w:szCs w:val="28"/>
                        </w:rPr>
                        <w:t>Mor</w:t>
                      </w:r>
                      <w:r>
                        <w:rPr>
                          <w:rStyle w:val="ellipsis"/>
                          <w:rFonts w:ascii="Cambria" w:hAnsi="Cambria"/>
                          <w:b/>
                          <w:color w:val="000000" w:themeColor="text1"/>
                          <w:sz w:val="28"/>
                          <w:szCs w:val="28"/>
                        </w:rPr>
                        <w:t>e</w:t>
                      </w:r>
                      <w:r w:rsidRPr="00363B60">
                        <w:rPr>
                          <w:rStyle w:val="ellipsis"/>
                          <w:rFonts w:ascii="Cambria" w:hAnsi="Cambria"/>
                          <w:b/>
                          <w:color w:val="000000" w:themeColor="text1"/>
                          <w:sz w:val="28"/>
                          <w:szCs w:val="28"/>
                        </w:rPr>
                        <w:t>ny</w:t>
                      </w:r>
                      <w:proofErr w:type="spellEnd"/>
                      <w:r w:rsidRPr="00363B60">
                        <w:rPr>
                          <w:rStyle w:val="ellipsis"/>
                          <w:rFonts w:ascii="Cambria" w:hAnsi="Cambria"/>
                          <w:b/>
                          <w:color w:val="000000" w:themeColor="text1"/>
                          <w:sz w:val="28"/>
                          <w:szCs w:val="28"/>
                        </w:rPr>
                        <w:t xml:space="preserve"> aneb Vítání jara</w:t>
                      </w:r>
                    </w:p>
                    <w:p w:rsidR="00001A25" w:rsidRPr="00363B60" w:rsidRDefault="00001A25" w:rsidP="00562E84">
                      <w:pPr>
                        <w:jc w:val="center"/>
                        <w:rPr>
                          <w:rStyle w:val="ellipsis"/>
                          <w:rFonts w:ascii="Cambria" w:hAnsi="Cambria"/>
                          <w:b/>
                          <w:color w:val="000000" w:themeColor="text1"/>
                          <w:sz w:val="28"/>
                          <w:szCs w:val="28"/>
                        </w:rPr>
                      </w:pPr>
                    </w:p>
                    <w:p w:rsidR="00001A25" w:rsidRDefault="00001A25" w:rsidP="00225A41">
                      <w:pPr>
                        <w:jc w:val="both"/>
                        <w:rPr>
                          <w:rStyle w:val="ellipsis"/>
                          <w:rFonts w:ascii="Cambria" w:hAnsi="Cambria"/>
                          <w:color w:val="000000" w:themeColor="text1"/>
                          <w:sz w:val="28"/>
                          <w:szCs w:val="28"/>
                        </w:rPr>
                      </w:pPr>
                      <w:r w:rsidRPr="00363B60">
                        <w:rPr>
                          <w:rStyle w:val="ellipsis"/>
                          <w:rFonts w:ascii="Cambria" w:hAnsi="Cambria"/>
                          <w:color w:val="000000" w:themeColor="text1"/>
                          <w:sz w:val="28"/>
                          <w:szCs w:val="28"/>
                        </w:rPr>
                        <w:t xml:space="preserve">V neděli </w:t>
                      </w:r>
                      <w:r w:rsidRPr="00363B60">
                        <w:rPr>
                          <w:rStyle w:val="ellipsis"/>
                          <w:rFonts w:ascii="Cambria" w:hAnsi="Cambria"/>
                          <w:b/>
                          <w:color w:val="000000" w:themeColor="text1"/>
                          <w:sz w:val="28"/>
                          <w:szCs w:val="28"/>
                        </w:rPr>
                        <w:t>7. dubna 2019</w:t>
                      </w:r>
                      <w:r w:rsidRPr="00363B60">
                        <w:rPr>
                          <w:rStyle w:val="ellipsis"/>
                          <w:rFonts w:ascii="Cambria" w:hAnsi="Cambria"/>
                          <w:color w:val="000000" w:themeColor="text1"/>
                          <w:sz w:val="28"/>
                          <w:szCs w:val="28"/>
                        </w:rPr>
                        <w:t xml:space="preserve"> proběhne od </w:t>
                      </w:r>
                      <w:r>
                        <w:rPr>
                          <w:rStyle w:val="ellipsis"/>
                          <w:rFonts w:ascii="Cambria" w:hAnsi="Cambria"/>
                          <w:color w:val="000000" w:themeColor="text1"/>
                          <w:sz w:val="28"/>
                          <w:szCs w:val="28"/>
                        </w:rPr>
                        <w:t>15</w:t>
                      </w:r>
                      <w:r w:rsidRPr="00363B60">
                        <w:rPr>
                          <w:rStyle w:val="ellipsis"/>
                          <w:rFonts w:ascii="Cambria" w:hAnsi="Cambria"/>
                          <w:color w:val="000000" w:themeColor="text1"/>
                          <w:sz w:val="28"/>
                          <w:szCs w:val="28"/>
                        </w:rPr>
                        <w:t xml:space="preserve"> hodin </w:t>
                      </w:r>
                      <w:r>
                        <w:rPr>
                          <w:rStyle w:val="ellipsis"/>
                          <w:rFonts w:ascii="Cambria" w:hAnsi="Cambria"/>
                          <w:color w:val="000000" w:themeColor="text1"/>
                          <w:sz w:val="28"/>
                          <w:szCs w:val="28"/>
                        </w:rPr>
                        <w:t>u Základní školy Raduň</w:t>
                      </w:r>
                      <w:r w:rsidRPr="00363B60">
                        <w:rPr>
                          <w:rStyle w:val="ellipsis"/>
                          <w:rFonts w:ascii="Cambria" w:hAnsi="Cambria"/>
                          <w:color w:val="000000" w:themeColor="text1"/>
                          <w:sz w:val="28"/>
                          <w:szCs w:val="28"/>
                        </w:rPr>
                        <w:t xml:space="preserve"> akce Vynášení </w:t>
                      </w:r>
                      <w:proofErr w:type="spellStart"/>
                      <w:r w:rsidRPr="00363B60">
                        <w:rPr>
                          <w:rStyle w:val="ellipsis"/>
                          <w:rFonts w:ascii="Cambria" w:hAnsi="Cambria"/>
                          <w:color w:val="000000" w:themeColor="text1"/>
                          <w:sz w:val="28"/>
                          <w:szCs w:val="28"/>
                        </w:rPr>
                        <w:t>Mor</w:t>
                      </w:r>
                      <w:r>
                        <w:rPr>
                          <w:rStyle w:val="ellipsis"/>
                          <w:rFonts w:ascii="Cambria" w:hAnsi="Cambria"/>
                          <w:color w:val="000000" w:themeColor="text1"/>
                          <w:sz w:val="28"/>
                          <w:szCs w:val="28"/>
                        </w:rPr>
                        <w:t>e</w:t>
                      </w:r>
                      <w:r w:rsidRPr="00363B60">
                        <w:rPr>
                          <w:rStyle w:val="ellipsis"/>
                          <w:rFonts w:ascii="Cambria" w:hAnsi="Cambria"/>
                          <w:color w:val="000000" w:themeColor="text1"/>
                          <w:sz w:val="28"/>
                          <w:szCs w:val="28"/>
                        </w:rPr>
                        <w:t>ny</w:t>
                      </w:r>
                      <w:proofErr w:type="spellEnd"/>
                      <w:r w:rsidRPr="00363B60">
                        <w:rPr>
                          <w:rStyle w:val="ellipsis"/>
                          <w:rFonts w:ascii="Cambria" w:hAnsi="Cambria"/>
                          <w:color w:val="000000" w:themeColor="text1"/>
                          <w:sz w:val="28"/>
                          <w:szCs w:val="28"/>
                        </w:rPr>
                        <w:t xml:space="preserve"> aneb Vítání jara.</w:t>
                      </w:r>
                    </w:p>
                    <w:p w:rsidR="00001A25" w:rsidRDefault="00001A25" w:rsidP="00225A41">
                      <w:pPr>
                        <w:jc w:val="both"/>
                        <w:rPr>
                          <w:rStyle w:val="ellipsis"/>
                          <w:rFonts w:ascii="Cambria" w:hAnsi="Cambria"/>
                          <w:color w:val="000000" w:themeColor="text1"/>
                          <w:sz w:val="28"/>
                          <w:szCs w:val="28"/>
                        </w:rPr>
                      </w:pPr>
                    </w:p>
                    <w:p w:rsidR="00001A25" w:rsidRPr="00363B60" w:rsidRDefault="00001A25" w:rsidP="00360F61">
                      <w:pPr>
                        <w:jc w:val="right"/>
                        <w:rPr>
                          <w:rFonts w:ascii="Cambria" w:hAnsi="Cambria"/>
                          <w:color w:val="000000" w:themeColor="text1"/>
                          <w:sz w:val="28"/>
                          <w:szCs w:val="28"/>
                        </w:rPr>
                      </w:pPr>
                      <w:r>
                        <w:rPr>
                          <w:rStyle w:val="ellipsis"/>
                          <w:rFonts w:ascii="Cambria" w:hAnsi="Cambria"/>
                          <w:color w:val="000000" w:themeColor="text1"/>
                          <w:sz w:val="28"/>
                          <w:szCs w:val="28"/>
                        </w:rPr>
                        <w:t>Přijďte s námi přivítat první jarní dny!</w:t>
                      </w:r>
                    </w:p>
                  </w:txbxContent>
                </v:textbox>
              </v:rect>
            </w:pict>
          </mc:Fallback>
        </mc:AlternateContent>
      </w:r>
    </w:p>
    <w:p w:rsidR="000643D4" w:rsidRDefault="000643D4"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0643D4" w:rsidRDefault="000643D4"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3A6408" w:rsidRDefault="003A6408" w:rsidP="006B0498">
      <w:pPr>
        <w:jc w:val="center"/>
        <w:rPr>
          <w:rFonts w:ascii="Cambria" w:hAnsi="Cambria"/>
          <w:b/>
          <w:sz w:val="28"/>
          <w:szCs w:val="28"/>
        </w:rPr>
      </w:pPr>
    </w:p>
    <w:p w:rsidR="00E24BEA" w:rsidRDefault="00E24BEA" w:rsidP="006B0498">
      <w:pPr>
        <w:jc w:val="center"/>
        <w:rPr>
          <w:rFonts w:ascii="Cambria" w:hAnsi="Cambria"/>
          <w:b/>
          <w:sz w:val="28"/>
          <w:szCs w:val="28"/>
        </w:rPr>
      </w:pPr>
    </w:p>
    <w:p w:rsidR="002A4326" w:rsidRDefault="00360F61" w:rsidP="006B0498">
      <w:pPr>
        <w:jc w:val="center"/>
        <w:rPr>
          <w:rFonts w:ascii="Cambria" w:hAnsi="Cambria"/>
          <w:b/>
          <w:sz w:val="28"/>
          <w:szCs w:val="28"/>
        </w:rPr>
      </w:pPr>
      <w:r>
        <w:rPr>
          <w:rFonts w:ascii="Cambria" w:hAnsi="Cambria"/>
          <w:b/>
          <w:noProof/>
          <w:sz w:val="28"/>
          <w:szCs w:val="28"/>
        </w:rPr>
        <mc:AlternateContent>
          <mc:Choice Requires="wps">
            <w:drawing>
              <wp:anchor distT="0" distB="0" distL="114300" distR="114300" simplePos="0" relativeHeight="251681792" behindDoc="1" locked="0" layoutInCell="1" allowOverlap="1">
                <wp:simplePos x="0" y="0"/>
                <wp:positionH relativeFrom="column">
                  <wp:posOffset>-303530</wp:posOffset>
                </wp:positionH>
                <wp:positionV relativeFrom="paragraph">
                  <wp:posOffset>44450</wp:posOffset>
                </wp:positionV>
                <wp:extent cx="4019550" cy="1866900"/>
                <wp:effectExtent l="0" t="0" r="19050" b="19050"/>
                <wp:wrapNone/>
                <wp:docPr id="38" name="Obdélník 38"/>
                <wp:cNvGraphicFramePr/>
                <a:graphic xmlns:a="http://schemas.openxmlformats.org/drawingml/2006/main">
                  <a:graphicData uri="http://schemas.microsoft.com/office/word/2010/wordprocessingShape">
                    <wps:wsp>
                      <wps:cNvSpPr/>
                      <wps:spPr>
                        <a:xfrm>
                          <a:off x="0" y="0"/>
                          <a:ext cx="4019550" cy="1866900"/>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1AE00" id="Obdélník 38" o:spid="_x0000_s1026" style="position:absolute;margin-left:-23.9pt;margin-top:3.5pt;width:316.5pt;height:14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" fillcolor="#ffc" strokecolor="#243255 [1604]" strokeweight="1pt"/>
            </w:pict>
          </mc:Fallback>
        </mc:AlternateContent>
      </w:r>
      <w:r>
        <w:rPr>
          <w:rFonts w:ascii="Cambria" w:hAnsi="Cambria"/>
          <w:b/>
          <w:noProof/>
          <w:sz w:val="28"/>
          <w:szCs w:val="28"/>
        </w:rPr>
        <w:drawing>
          <wp:anchor distT="0" distB="0" distL="114300" distR="114300" simplePos="0" relativeHeight="251674624" behindDoc="1" locked="0" layoutInCell="1" allowOverlap="1">
            <wp:simplePos x="0" y="0"/>
            <wp:positionH relativeFrom="column">
              <wp:posOffset>-5715</wp:posOffset>
            </wp:positionH>
            <wp:positionV relativeFrom="paragraph">
              <wp:posOffset>15240</wp:posOffset>
            </wp:positionV>
            <wp:extent cx="2143125" cy="2001520"/>
            <wp:effectExtent l="190500" t="190500" r="200025" b="189230"/>
            <wp:wrapTight wrapText="bothSides">
              <wp:wrapPolygon edited="0">
                <wp:start x="384" y="-2056"/>
                <wp:lineTo x="-1920" y="-1645"/>
                <wp:lineTo x="-1728" y="21586"/>
                <wp:lineTo x="192" y="23025"/>
                <wp:lineTo x="384" y="23437"/>
                <wp:lineTo x="21120" y="23437"/>
                <wp:lineTo x="21312" y="23025"/>
                <wp:lineTo x="23232" y="21586"/>
                <wp:lineTo x="23424" y="1645"/>
                <wp:lineTo x="21312" y="-1439"/>
                <wp:lineTo x="21120" y="-2056"/>
                <wp:lineTo x="384" y="-2056"/>
              </wp:wrapPolygon>
            </wp:wrapTight>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elikonoce.jpg"/>
                    <pic:cNvPicPr/>
                  </pic:nvPicPr>
                  <pic:blipFill>
                    <a:blip r:embed="rId32">
                      <a:extLst>
                        <a:ext uri="{28A0092B-C50C-407E-A947-70E740481C1C}">
                          <a14:useLocalDpi xmlns:a14="http://schemas.microsoft.com/office/drawing/2010/main" val="0"/>
                        </a:ext>
                      </a:extLst>
                    </a:blip>
                    <a:stretch>
                      <a:fillRect/>
                    </a:stretch>
                  </pic:blipFill>
                  <pic:spPr>
                    <a:xfrm>
                      <a:off x="0" y="0"/>
                      <a:ext cx="2143125" cy="20015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C140A3" w:rsidRDefault="00C140A3" w:rsidP="002A4326">
      <w:pPr>
        <w:jc w:val="center"/>
        <w:rPr>
          <w:rFonts w:ascii="Cambria" w:hAnsi="Cambria"/>
          <w:b/>
          <w:sz w:val="28"/>
          <w:szCs w:val="28"/>
        </w:rPr>
      </w:pPr>
      <w:r>
        <w:rPr>
          <w:rFonts w:ascii="Cambria" w:hAnsi="Cambria"/>
          <w:b/>
          <w:sz w:val="28"/>
          <w:szCs w:val="28"/>
        </w:rPr>
        <w:t xml:space="preserve">Velikonoční Jarmark ve </w:t>
      </w:r>
      <w:proofErr w:type="spellStart"/>
      <w:r>
        <w:rPr>
          <w:rFonts w:ascii="Cambria" w:hAnsi="Cambria"/>
          <w:b/>
          <w:sz w:val="28"/>
          <w:szCs w:val="28"/>
        </w:rPr>
        <w:t>Vošárně</w:t>
      </w:r>
      <w:proofErr w:type="spellEnd"/>
    </w:p>
    <w:p w:rsidR="00C140A3" w:rsidRDefault="00C140A3" w:rsidP="002A4326">
      <w:pPr>
        <w:jc w:val="center"/>
        <w:rPr>
          <w:rFonts w:ascii="Cambria" w:hAnsi="Cambria"/>
          <w:b/>
          <w:sz w:val="28"/>
          <w:szCs w:val="28"/>
        </w:rPr>
      </w:pPr>
    </w:p>
    <w:p w:rsidR="00C140A3" w:rsidRDefault="00C140A3" w:rsidP="00225A41">
      <w:pPr>
        <w:jc w:val="both"/>
        <w:rPr>
          <w:rFonts w:ascii="Cambria" w:hAnsi="Cambria"/>
          <w:sz w:val="28"/>
          <w:szCs w:val="28"/>
        </w:rPr>
      </w:pPr>
      <w:r>
        <w:rPr>
          <w:rFonts w:ascii="Cambria" w:hAnsi="Cambria"/>
          <w:sz w:val="28"/>
          <w:szCs w:val="28"/>
        </w:rPr>
        <w:t xml:space="preserve">Tradiční Velikonoční Jarmark proběhne jako každý rok ve </w:t>
      </w:r>
      <w:proofErr w:type="spellStart"/>
      <w:r>
        <w:rPr>
          <w:rFonts w:ascii="Cambria" w:hAnsi="Cambria"/>
          <w:sz w:val="28"/>
          <w:szCs w:val="28"/>
        </w:rPr>
        <w:t>Vošárně</w:t>
      </w:r>
      <w:proofErr w:type="spellEnd"/>
      <w:r w:rsidR="00A46BBD">
        <w:rPr>
          <w:rFonts w:ascii="Cambria" w:hAnsi="Cambria"/>
          <w:sz w:val="28"/>
          <w:szCs w:val="28"/>
        </w:rPr>
        <w:t>,</w:t>
      </w:r>
      <w:r>
        <w:rPr>
          <w:rFonts w:ascii="Cambria" w:hAnsi="Cambria"/>
          <w:sz w:val="28"/>
          <w:szCs w:val="28"/>
        </w:rPr>
        <w:t xml:space="preserve"> a to </w:t>
      </w:r>
      <w:r w:rsidRPr="00C140A3">
        <w:rPr>
          <w:rFonts w:ascii="Cambria" w:hAnsi="Cambria"/>
          <w:b/>
          <w:sz w:val="28"/>
          <w:szCs w:val="28"/>
        </w:rPr>
        <w:t>13.dubna 2019</w:t>
      </w:r>
      <w:r>
        <w:rPr>
          <w:rFonts w:ascii="Cambria" w:hAnsi="Cambria"/>
          <w:sz w:val="28"/>
          <w:szCs w:val="28"/>
        </w:rPr>
        <w:t xml:space="preserve"> od 14 hodin. Čeká na Vás výstavka rukod</w:t>
      </w:r>
      <w:r w:rsidR="00360F61">
        <w:rPr>
          <w:rFonts w:ascii="Cambria" w:hAnsi="Cambria"/>
          <w:sz w:val="28"/>
          <w:szCs w:val="28"/>
        </w:rPr>
        <w:t>ě</w:t>
      </w:r>
      <w:r>
        <w:rPr>
          <w:rFonts w:ascii="Cambria" w:hAnsi="Cambria"/>
          <w:sz w:val="28"/>
          <w:szCs w:val="28"/>
        </w:rPr>
        <w:t>lných prací a možnost si koupit různé Velikonoční dekorace.</w:t>
      </w:r>
    </w:p>
    <w:p w:rsidR="00C140A3" w:rsidRDefault="00143B7B" w:rsidP="00360F61">
      <w:pPr>
        <w:jc w:val="right"/>
        <w:rPr>
          <w:rFonts w:ascii="Cambria" w:hAnsi="Cambria"/>
          <w:sz w:val="28"/>
          <w:szCs w:val="28"/>
        </w:rPr>
      </w:pPr>
      <w:r>
        <w:rPr>
          <w:rFonts w:ascii="Cambria" w:hAnsi="Cambria"/>
          <w:sz w:val="28"/>
          <w:szCs w:val="28"/>
        </w:rPr>
        <w:t xml:space="preserve">     </w:t>
      </w:r>
      <w:r w:rsidR="00C140A3">
        <w:rPr>
          <w:rFonts w:ascii="Cambria" w:hAnsi="Cambria"/>
          <w:sz w:val="28"/>
          <w:szCs w:val="28"/>
        </w:rPr>
        <w:t>Samozřejmostí je malé občerstvení.</w:t>
      </w:r>
    </w:p>
    <w:p w:rsidR="00C140A3" w:rsidRDefault="00C140A3" w:rsidP="00010CB2">
      <w:pPr>
        <w:jc w:val="center"/>
        <w:rPr>
          <w:rFonts w:ascii="Cambria" w:hAnsi="Cambria"/>
          <w:b/>
          <w:sz w:val="28"/>
          <w:szCs w:val="28"/>
        </w:rPr>
      </w:pPr>
    </w:p>
    <w:p w:rsidR="00C140A3" w:rsidRDefault="00C140A3" w:rsidP="006B0498">
      <w:pPr>
        <w:jc w:val="center"/>
        <w:rPr>
          <w:rFonts w:ascii="Cambria" w:hAnsi="Cambria"/>
          <w:b/>
          <w:sz w:val="28"/>
          <w:szCs w:val="28"/>
        </w:rPr>
      </w:pPr>
    </w:p>
    <w:p w:rsidR="004C1552" w:rsidRDefault="004C1552" w:rsidP="006B0498">
      <w:pPr>
        <w:jc w:val="center"/>
        <w:rPr>
          <w:rFonts w:ascii="Cambria" w:hAnsi="Cambria"/>
          <w:b/>
          <w:color w:val="234F77" w:themeColor="accent2" w:themeShade="80"/>
          <w:sz w:val="28"/>
          <w:szCs w:val="28"/>
        </w:rPr>
      </w:pPr>
    </w:p>
    <w:p w:rsidR="004C1552" w:rsidRPr="00841041" w:rsidRDefault="00360F61" w:rsidP="002E718B">
      <w:pPr>
        <w:rPr>
          <w:rFonts w:ascii="Cambria" w:hAnsi="Cambria"/>
          <w:b/>
          <w:color w:val="C00000"/>
          <w:sz w:val="28"/>
          <w:szCs w:val="28"/>
        </w:rPr>
      </w:pPr>
      <w:r>
        <w:rPr>
          <w:rFonts w:ascii="Cambria" w:hAnsi="Cambria"/>
          <w:b/>
          <w:noProof/>
          <w:sz w:val="28"/>
          <w:szCs w:val="28"/>
        </w:rPr>
        <mc:AlternateContent>
          <mc:Choice Requires="wps">
            <w:drawing>
              <wp:anchor distT="0" distB="0" distL="114300" distR="114300" simplePos="0" relativeHeight="251648000" behindDoc="1" locked="0" layoutInCell="1" allowOverlap="1">
                <wp:simplePos x="0" y="0"/>
                <wp:positionH relativeFrom="column">
                  <wp:posOffset>-52705</wp:posOffset>
                </wp:positionH>
                <wp:positionV relativeFrom="paragraph">
                  <wp:posOffset>228600</wp:posOffset>
                </wp:positionV>
                <wp:extent cx="6267450" cy="2152650"/>
                <wp:effectExtent l="0" t="0" r="19050" b="19050"/>
                <wp:wrapNone/>
                <wp:docPr id="7" name="Obdélník: se zakulacenými rohy 7"/>
                <wp:cNvGraphicFramePr/>
                <a:graphic xmlns:a="http://schemas.openxmlformats.org/drawingml/2006/main">
                  <a:graphicData uri="http://schemas.microsoft.com/office/word/2010/wordprocessingShape">
                    <wps:wsp>
                      <wps:cNvSpPr/>
                      <wps:spPr>
                        <a:xfrm>
                          <a:off x="0" y="0"/>
                          <a:ext cx="6267450" cy="2152650"/>
                        </a:xfrm>
                        <a:prstGeom prst="roundRect">
                          <a:avLst/>
                        </a:prstGeom>
                        <a:blipFill>
                          <a:blip r:embed="rId33"/>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8C40D" id="Obdélník: se zakulacenými rohy 7" o:spid="_x0000_s1026" style="position:absolute;margin-left:-4.15pt;margin-top:18pt;width:493.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" strokecolor="#243255 [1604]" strokeweight="1pt">
                <v:fill r:id="rId34" o:title="" recolor="t" rotate="t" type="tile"/>
                <v:stroke joinstyle="miter"/>
              </v:roundrect>
            </w:pict>
          </mc:Fallback>
        </mc:AlternateContent>
      </w:r>
      <w:r w:rsidR="007653FA">
        <w:rPr>
          <w:rFonts w:ascii="Cambria" w:hAnsi="Cambria"/>
          <w:b/>
          <w:color w:val="C00000"/>
          <w:sz w:val="28"/>
          <w:szCs w:val="28"/>
        </w:rPr>
        <w:t xml:space="preserve">                                               </w:t>
      </w:r>
      <w:r w:rsidR="002E718B">
        <w:rPr>
          <w:rFonts w:ascii="Cambria" w:hAnsi="Cambria"/>
          <w:b/>
          <w:color w:val="C00000"/>
          <w:sz w:val="28"/>
          <w:szCs w:val="28"/>
        </w:rPr>
        <w:t xml:space="preserve">                 </w:t>
      </w:r>
      <w:r w:rsidR="00143B7B">
        <w:rPr>
          <w:rFonts w:ascii="Cambria" w:hAnsi="Cambria"/>
          <w:b/>
          <w:color w:val="C00000"/>
          <w:sz w:val="28"/>
          <w:szCs w:val="28"/>
        </w:rPr>
        <w:t xml:space="preserve">    </w:t>
      </w:r>
      <w:r w:rsidR="00A62FA6" w:rsidRPr="004D7A62">
        <w:rPr>
          <w:rFonts w:ascii="Cambria" w:hAnsi="Cambria"/>
          <w:b/>
          <w:color w:val="C00000"/>
          <w:sz w:val="28"/>
          <w:szCs w:val="28"/>
        </w:rPr>
        <w:t>KVĚTEN</w:t>
      </w:r>
    </w:p>
    <w:p w:rsidR="004C1552" w:rsidRDefault="004C1552" w:rsidP="00C57DD9">
      <w:pPr>
        <w:jc w:val="center"/>
        <w:rPr>
          <w:rFonts w:ascii="Cambria" w:hAnsi="Cambria"/>
          <w:b/>
          <w:sz w:val="28"/>
          <w:szCs w:val="28"/>
        </w:rPr>
      </w:pPr>
      <w:r w:rsidRPr="00A62FA6">
        <w:rPr>
          <w:noProof/>
          <w:sz w:val="28"/>
          <w:szCs w:val="28"/>
        </w:rPr>
        <w:drawing>
          <wp:anchor distT="0" distB="0" distL="114300" distR="114300" simplePos="0" relativeHeight="251658240" behindDoc="1" locked="0" layoutInCell="1" allowOverlap="1" wp14:anchorId="6B4CC283">
            <wp:simplePos x="0" y="0"/>
            <wp:positionH relativeFrom="column">
              <wp:posOffset>4119245</wp:posOffset>
            </wp:positionH>
            <wp:positionV relativeFrom="paragraph">
              <wp:posOffset>125095</wp:posOffset>
            </wp:positionV>
            <wp:extent cx="1962150" cy="1924050"/>
            <wp:effectExtent l="133350" t="114300" r="152400" b="171450"/>
            <wp:wrapTight wrapText="bothSides">
              <wp:wrapPolygon edited="0">
                <wp:start x="-1258" y="-1283"/>
                <wp:lineTo x="-1468" y="21600"/>
                <wp:lineTo x="-839" y="23311"/>
                <wp:lineTo x="22229" y="23311"/>
                <wp:lineTo x="23068" y="19889"/>
                <wp:lineTo x="23068" y="2566"/>
                <wp:lineTo x="22649" y="-1283"/>
                <wp:lineTo x="-1258" y="-1283"/>
              </wp:wrapPolygon>
            </wp:wrapTight>
            <wp:docPr id="6" name="detail-preview" descr="Roztomilé dítě příjezdu prvky — Stock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Roztomilé dítě příjezdu prvky — Stock obrázek"/>
                    <pic:cNvPicPr>
                      <a:picLocks noChangeAspect="1" noChangeArrowheads="1"/>
                    </pic:cNvPicPr>
                  </pic:nvPicPr>
                  <pic:blipFill rotWithShape="1">
                    <a:blip r:embed="rId35">
                      <a:extLst>
                        <a:ext uri="{28A0092B-C50C-407E-A947-70E740481C1C}">
                          <a14:useLocalDpi xmlns:a14="http://schemas.microsoft.com/office/drawing/2010/main" val="0"/>
                        </a:ext>
                      </a:extLst>
                    </a:blip>
                    <a:srcRect b="14441"/>
                    <a:stretch/>
                  </pic:blipFill>
                  <pic:spPr bwMode="auto">
                    <a:xfrm>
                      <a:off x="0" y="0"/>
                      <a:ext cx="1962150" cy="192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C57DD9" w:rsidRPr="00A62FA6" w:rsidRDefault="007C1958" w:rsidP="00C57DD9">
      <w:pPr>
        <w:jc w:val="center"/>
        <w:rPr>
          <w:rFonts w:ascii="Cambria" w:hAnsi="Cambria"/>
          <w:b/>
          <w:sz w:val="28"/>
          <w:szCs w:val="28"/>
        </w:rPr>
      </w:pPr>
      <w:r>
        <w:rPr>
          <w:rFonts w:ascii="Cambria" w:hAnsi="Cambria"/>
          <w:b/>
          <w:sz w:val="28"/>
          <w:szCs w:val="28"/>
        </w:rPr>
        <w:t xml:space="preserve">                                                   </w:t>
      </w:r>
      <w:r w:rsidR="00C57DD9" w:rsidRPr="00A62FA6">
        <w:rPr>
          <w:rFonts w:ascii="Cambria" w:hAnsi="Cambria"/>
          <w:b/>
          <w:sz w:val="28"/>
          <w:szCs w:val="28"/>
        </w:rPr>
        <w:t>Vítání občánků</w:t>
      </w:r>
    </w:p>
    <w:p w:rsidR="00C57DD9" w:rsidRDefault="00C57DD9" w:rsidP="00C57DD9">
      <w:pPr>
        <w:tabs>
          <w:tab w:val="left" w:pos="6915"/>
        </w:tabs>
        <w:rPr>
          <w:rFonts w:ascii="Cambria" w:hAnsi="Cambria"/>
          <w:sz w:val="28"/>
          <w:szCs w:val="28"/>
        </w:rPr>
      </w:pPr>
      <w:r>
        <w:rPr>
          <w:rFonts w:ascii="Cambria" w:hAnsi="Cambria"/>
          <w:sz w:val="28"/>
          <w:szCs w:val="28"/>
        </w:rPr>
        <w:tab/>
      </w:r>
    </w:p>
    <w:p w:rsidR="006B0498" w:rsidRDefault="006B0498" w:rsidP="00225A41">
      <w:pPr>
        <w:jc w:val="both"/>
        <w:rPr>
          <w:rFonts w:ascii="Cambria" w:hAnsi="Cambria"/>
          <w:sz w:val="28"/>
          <w:szCs w:val="28"/>
        </w:rPr>
      </w:pPr>
      <w:r>
        <w:rPr>
          <w:rFonts w:ascii="Cambria" w:hAnsi="Cambria"/>
          <w:sz w:val="28"/>
          <w:szCs w:val="28"/>
        </w:rPr>
        <w:t xml:space="preserve">Slavnostní přivítání dětí mezi čestné občany </w:t>
      </w:r>
      <w:r w:rsidR="00C57DD9">
        <w:rPr>
          <w:rFonts w:ascii="Cambria" w:hAnsi="Cambria"/>
          <w:sz w:val="28"/>
          <w:szCs w:val="28"/>
        </w:rPr>
        <w:t xml:space="preserve">    </w:t>
      </w:r>
      <w:r w:rsidR="000A2CD8">
        <w:rPr>
          <w:rFonts w:ascii="Cambria" w:hAnsi="Cambria"/>
          <w:sz w:val="28"/>
          <w:szCs w:val="28"/>
        </w:rPr>
        <w:t xml:space="preserve">  </w:t>
      </w:r>
      <w:r>
        <w:rPr>
          <w:rFonts w:ascii="Cambria" w:hAnsi="Cambria"/>
          <w:sz w:val="28"/>
          <w:szCs w:val="28"/>
        </w:rPr>
        <w:t xml:space="preserve">obce se bude konat </w:t>
      </w:r>
      <w:r w:rsidR="003E3AFA">
        <w:rPr>
          <w:rFonts w:ascii="Cambria" w:hAnsi="Cambria"/>
          <w:b/>
          <w:sz w:val="28"/>
          <w:szCs w:val="28"/>
        </w:rPr>
        <w:t xml:space="preserve">6. května </w:t>
      </w:r>
      <w:r w:rsidRPr="004A16BF">
        <w:rPr>
          <w:rFonts w:ascii="Cambria" w:hAnsi="Cambria"/>
          <w:b/>
          <w:sz w:val="28"/>
          <w:szCs w:val="28"/>
        </w:rPr>
        <w:t>2019 od 16hodin</w:t>
      </w:r>
      <w:r>
        <w:rPr>
          <w:rFonts w:ascii="Cambria" w:hAnsi="Cambria"/>
          <w:sz w:val="28"/>
          <w:szCs w:val="28"/>
        </w:rPr>
        <w:t xml:space="preserve"> v Obecním úřadě. Prosíme rodiče nově narozených dětí, kteří stojí o tuto akci</w:t>
      </w:r>
      <w:r w:rsidR="000F3D80">
        <w:rPr>
          <w:rFonts w:ascii="Cambria" w:hAnsi="Cambria"/>
          <w:sz w:val="28"/>
          <w:szCs w:val="28"/>
        </w:rPr>
        <w:t>,</w:t>
      </w:r>
      <w:r>
        <w:rPr>
          <w:rFonts w:ascii="Cambria" w:hAnsi="Cambria"/>
          <w:sz w:val="28"/>
          <w:szCs w:val="28"/>
        </w:rPr>
        <w:t xml:space="preserve"> ať potvrdí účast na Obecním úřadě.</w:t>
      </w:r>
    </w:p>
    <w:p w:rsidR="004A16BF" w:rsidRPr="004A16BF" w:rsidRDefault="004A16BF" w:rsidP="004A16BF">
      <w:pPr>
        <w:rPr>
          <w:rFonts w:ascii="Cambria" w:hAnsi="Cambria"/>
          <w:b/>
          <w:sz w:val="28"/>
          <w:szCs w:val="28"/>
        </w:rPr>
      </w:pPr>
    </w:p>
    <w:p w:rsidR="00C140A3" w:rsidRDefault="000A2CD8" w:rsidP="00FC5EC4">
      <w:pPr>
        <w:rPr>
          <w:rFonts w:ascii="Cambria" w:hAnsi="Cambria"/>
          <w:b/>
          <w:sz w:val="28"/>
          <w:szCs w:val="28"/>
        </w:rPr>
      </w:pPr>
      <w:r>
        <w:rPr>
          <w:rFonts w:ascii="Cambria" w:hAnsi="Cambria"/>
          <w:b/>
          <w:sz w:val="28"/>
          <w:szCs w:val="28"/>
        </w:rPr>
        <w:t xml:space="preserve">                                                                       </w:t>
      </w:r>
      <w:r w:rsidR="006B0498" w:rsidRPr="004A16BF">
        <w:rPr>
          <w:rFonts w:ascii="Cambria" w:hAnsi="Cambria"/>
          <w:b/>
          <w:sz w:val="28"/>
          <w:szCs w:val="28"/>
        </w:rPr>
        <w:t xml:space="preserve">Děkujeme. </w:t>
      </w:r>
    </w:p>
    <w:p w:rsidR="006C04A9" w:rsidRDefault="006C04A9" w:rsidP="00064A3E">
      <w:pPr>
        <w:rPr>
          <w:rFonts w:ascii="Cambria" w:hAnsi="Cambria"/>
          <w:b/>
          <w:color w:val="234F77" w:themeColor="accent2" w:themeShade="80"/>
          <w:sz w:val="28"/>
          <w:szCs w:val="28"/>
        </w:rPr>
      </w:pPr>
    </w:p>
    <w:p w:rsidR="006C04A9" w:rsidRDefault="003216EB" w:rsidP="00A62FA6">
      <w:pPr>
        <w:jc w:val="center"/>
        <w:rPr>
          <w:rFonts w:ascii="Cambria" w:hAnsi="Cambria"/>
          <w:b/>
          <w:color w:val="234F77" w:themeColor="accent2" w:themeShade="80"/>
          <w:sz w:val="28"/>
          <w:szCs w:val="28"/>
        </w:rPr>
      </w:pPr>
      <w:r>
        <w:rPr>
          <w:rFonts w:ascii="Cambria" w:hAnsi="Cambria"/>
          <w:b/>
          <w:noProof/>
          <w:sz w:val="28"/>
          <w:szCs w:val="28"/>
        </w:rPr>
        <w:lastRenderedPageBreak/>
        <w:drawing>
          <wp:anchor distT="0" distB="0" distL="114300" distR="114300" simplePos="0" relativeHeight="251691008" behindDoc="1" locked="0" layoutInCell="1" allowOverlap="1" wp14:anchorId="5D9F53C0" wp14:editId="445CE4C9">
            <wp:simplePos x="0" y="0"/>
            <wp:positionH relativeFrom="column">
              <wp:posOffset>5153025</wp:posOffset>
            </wp:positionH>
            <wp:positionV relativeFrom="paragraph">
              <wp:posOffset>15240</wp:posOffset>
            </wp:positionV>
            <wp:extent cx="1028700" cy="1215736"/>
            <wp:effectExtent l="0" t="0" r="0" b="3810"/>
            <wp:wrapNone/>
            <wp:docPr id="471" name="Obráze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divadlo.jpg"/>
                    <pic:cNvPicPr/>
                  </pic:nvPicPr>
                  <pic:blipFill>
                    <a:blip r:embed="rId28">
                      <a:extLst>
                        <a:ext uri="{28A0092B-C50C-407E-A947-70E740481C1C}">
                          <a14:useLocalDpi xmlns:a14="http://schemas.microsoft.com/office/drawing/2010/main" val="0"/>
                        </a:ext>
                      </a:extLst>
                    </a:blip>
                    <a:stretch>
                      <a:fillRect/>
                    </a:stretch>
                  </pic:blipFill>
                  <pic:spPr>
                    <a:xfrm>
                      <a:off x="0" y="0"/>
                      <a:ext cx="1028700" cy="121573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mbria" w:hAnsi="Cambria"/>
          <w:b/>
          <w:noProof/>
          <w:sz w:val="28"/>
          <w:szCs w:val="28"/>
        </w:rPr>
        <w:drawing>
          <wp:anchor distT="0" distB="0" distL="114300" distR="114300" simplePos="0" relativeHeight="251689984" behindDoc="1" locked="0" layoutInCell="1" allowOverlap="1" wp14:anchorId="5D9F53C0" wp14:editId="445CE4C9">
            <wp:simplePos x="0" y="0"/>
            <wp:positionH relativeFrom="column">
              <wp:posOffset>-276860</wp:posOffset>
            </wp:positionH>
            <wp:positionV relativeFrom="paragraph">
              <wp:posOffset>-1905</wp:posOffset>
            </wp:positionV>
            <wp:extent cx="1028700" cy="1215736"/>
            <wp:effectExtent l="0" t="0" r="0" b="3810"/>
            <wp:wrapNone/>
            <wp:docPr id="470" name="Obráze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divadlo.jpg"/>
                    <pic:cNvPicPr/>
                  </pic:nvPicPr>
                  <pic:blipFill>
                    <a:blip r:embed="rId28">
                      <a:extLst>
                        <a:ext uri="{28A0092B-C50C-407E-A947-70E740481C1C}">
                          <a14:useLocalDpi xmlns:a14="http://schemas.microsoft.com/office/drawing/2010/main" val="0"/>
                        </a:ext>
                      </a:extLst>
                    </a:blip>
                    <a:stretch>
                      <a:fillRect/>
                    </a:stretch>
                  </pic:blipFill>
                  <pic:spPr>
                    <a:xfrm>
                      <a:off x="0" y="0"/>
                      <a:ext cx="1028700" cy="121573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66D94" w:rsidRPr="00841041" w:rsidRDefault="00A62FA6" w:rsidP="00A62FA6">
      <w:pPr>
        <w:jc w:val="center"/>
        <w:rPr>
          <w:rFonts w:ascii="Cambria" w:hAnsi="Cambria"/>
          <w:b/>
          <w:color w:val="C00000"/>
          <w:sz w:val="28"/>
          <w:szCs w:val="28"/>
        </w:rPr>
      </w:pPr>
      <w:r w:rsidRPr="00841041">
        <w:rPr>
          <w:rFonts w:ascii="Cambria" w:hAnsi="Cambria"/>
          <w:b/>
          <w:color w:val="C00000"/>
          <w:sz w:val="28"/>
          <w:szCs w:val="28"/>
        </w:rPr>
        <w:t>ČERVEN</w:t>
      </w:r>
    </w:p>
    <w:p w:rsidR="002F2555" w:rsidRPr="003216EB" w:rsidRDefault="00565118" w:rsidP="00F81C7A">
      <w:pPr>
        <w:jc w:val="center"/>
        <w:rPr>
          <w:rFonts w:ascii="Cambria" w:hAnsi="Cambria"/>
          <w:b/>
          <w:color w:val="1B1D3D" w:themeColor="text2" w:themeShade="BF"/>
          <w:sz w:val="28"/>
          <w:szCs w:val="28"/>
        </w:rPr>
      </w:pPr>
      <w:r>
        <w:rPr>
          <w:rFonts w:ascii="Cambria" w:hAnsi="Cambria"/>
          <w:b/>
          <w:noProof/>
          <w:color w:val="C00000"/>
          <w:sz w:val="28"/>
          <w:szCs w:val="28"/>
        </w:rPr>
        <mc:AlternateContent>
          <mc:Choice Requires="wps">
            <w:drawing>
              <wp:anchor distT="0" distB="0" distL="114300" distR="114300" simplePos="0" relativeHeight="251641856" behindDoc="1" locked="0" layoutInCell="1" allowOverlap="1">
                <wp:simplePos x="0" y="0"/>
                <wp:positionH relativeFrom="column">
                  <wp:posOffset>-157480</wp:posOffset>
                </wp:positionH>
                <wp:positionV relativeFrom="paragraph">
                  <wp:posOffset>120649</wp:posOffset>
                </wp:positionV>
                <wp:extent cx="6267450" cy="5343525"/>
                <wp:effectExtent l="133350" t="133350" r="152400" b="161925"/>
                <wp:wrapNone/>
                <wp:docPr id="460" name="Obdélník 460"/>
                <wp:cNvGraphicFramePr/>
                <a:graphic xmlns:a="http://schemas.openxmlformats.org/drawingml/2006/main">
                  <a:graphicData uri="http://schemas.microsoft.com/office/word/2010/wordprocessingShape">
                    <wps:wsp>
                      <wps:cNvSpPr/>
                      <wps:spPr>
                        <a:xfrm>
                          <a:off x="0" y="0"/>
                          <a:ext cx="6267450" cy="5343525"/>
                        </a:xfrm>
                        <a:prstGeom prst="rect">
                          <a:avLst/>
                        </a:prstGeom>
                        <a:gradFill flip="none" rotWithShape="1">
                          <a:gsLst>
                            <a:gs pos="0">
                              <a:srgbClr val="FFCC66">
                                <a:tint val="66000"/>
                                <a:satMod val="160000"/>
                              </a:srgbClr>
                            </a:gs>
                            <a:gs pos="50000">
                              <a:srgbClr val="FFCC66">
                                <a:tint val="44500"/>
                                <a:satMod val="160000"/>
                              </a:srgbClr>
                            </a:gs>
                            <a:gs pos="100000">
                              <a:srgbClr val="FFCC66">
                                <a:tint val="23500"/>
                                <a:satMod val="160000"/>
                              </a:srgbClr>
                            </a:gs>
                          </a:gsLst>
                          <a:path path="circle">
                            <a:fillToRect l="50000" t="50000" r="50000" b="50000"/>
                          </a:path>
                          <a:tileRect/>
                        </a:gradFill>
                        <a:ln>
                          <a:solidFill>
                            <a:schemeClr val="tx1"/>
                          </a:solidFill>
                        </a:ln>
                        <a:effectLst>
                          <a:glow rad="127000">
                            <a:srgbClr val="FFC000"/>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A11A1" id="Obdélník 460" o:spid="_x0000_s1026" style="position:absolute;margin-left:-12.4pt;margin-top:9.5pt;width:493.5pt;height:4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" fillcolor="#ffe497" strokecolor="black [3213]" strokeweight="1pt">
                <v:fill color2="#fff5df" rotate="t" focusposition=".5,.5" focussize="" colors="0 #ffe497;.5 #ffecbf;1 #fff5df" focus="100%" type="gradientRadial"/>
              </v:rect>
            </w:pict>
          </mc:Fallback>
        </mc:AlternateContent>
      </w:r>
    </w:p>
    <w:p w:rsidR="00A62FA6" w:rsidRPr="004B279A" w:rsidRDefault="00C140A3" w:rsidP="00F81C7A">
      <w:pPr>
        <w:jc w:val="center"/>
        <w:rPr>
          <w:rFonts w:ascii="Cambria" w:hAnsi="Cambria"/>
          <w:b/>
          <w:color w:val="C00000"/>
          <w:sz w:val="32"/>
          <w:szCs w:val="32"/>
          <w14:reflection w14:blurRad="6350" w14:stA="60000" w14:stPos="0" w14:endA="900" w14:endPos="60000" w14:dist="29997" w14:dir="5400000" w14:fadeDir="5400000" w14:sx="100000" w14:sy="-100000" w14:kx="0" w14:ky="0" w14:algn="bl"/>
        </w:rPr>
      </w:pPr>
      <w:r w:rsidRPr="004B279A">
        <w:rPr>
          <w:rFonts w:ascii="Cambria" w:hAnsi="Cambria"/>
          <w:b/>
          <w:color w:val="0E57C4" w:themeColor="background2" w:themeShade="80"/>
          <w:sz w:val="32"/>
          <w:szCs w:val="32"/>
          <w14:reflection w14:blurRad="6350" w14:stA="60000" w14:stPos="0" w14:endA="900" w14:endPos="60000" w14:dist="29997" w14:dir="5400000" w14:fadeDir="5400000" w14:sx="100000" w14:sy="-100000" w14:kx="0" w14:ky="0" w14:algn="bl"/>
        </w:rPr>
        <w:t>DEN OBCE</w:t>
      </w:r>
      <w:r w:rsidR="003216EB" w:rsidRPr="004B279A">
        <w:rPr>
          <w:rFonts w:ascii="Cambria" w:hAnsi="Cambria"/>
          <w:b/>
          <w:color w:val="0E57C4" w:themeColor="background2" w:themeShade="80"/>
          <w:sz w:val="32"/>
          <w:szCs w:val="32"/>
          <w14:reflection w14:blurRad="6350" w14:stA="60000" w14:stPos="0" w14:endA="900" w14:endPos="60000" w14:dist="29997" w14:dir="5400000" w14:fadeDir="5400000" w14:sx="100000" w14:sy="-100000" w14:kx="0" w14:ky="0" w14:algn="bl"/>
        </w:rPr>
        <w:t xml:space="preserve"> </w:t>
      </w:r>
      <w:r w:rsidR="003216EB" w:rsidRPr="004B279A">
        <w:rPr>
          <w:rFonts w:ascii="Cambria" w:hAnsi="Cambria"/>
          <w:b/>
          <w:color w:val="C00000"/>
          <w:sz w:val="32"/>
          <w:szCs w:val="32"/>
          <w14:reflection w14:blurRad="6350" w14:stA="60000" w14:stPos="0" w14:endA="900" w14:endPos="60000" w14:dist="29997" w14:dir="5400000" w14:fadeDir="5400000" w14:sx="100000" w14:sy="-100000" w14:kx="0" w14:ky="0" w14:algn="bl"/>
        </w:rPr>
        <w:t xml:space="preserve">     </w:t>
      </w:r>
    </w:p>
    <w:p w:rsidR="00F81C7A" w:rsidRPr="003216EB" w:rsidRDefault="00F81C7A" w:rsidP="00F81C7A">
      <w:pPr>
        <w:jc w:val="center"/>
        <w:rPr>
          <w:rFonts w:ascii="Cambria" w:hAnsi="Cambria"/>
          <w:b/>
          <w:color w:val="C00000"/>
          <w:sz w:val="28"/>
          <w:szCs w:val="28"/>
        </w:rPr>
      </w:pPr>
    </w:p>
    <w:p w:rsidR="00432E69" w:rsidRDefault="00565118" w:rsidP="00225A41">
      <w:pPr>
        <w:jc w:val="both"/>
        <w:rPr>
          <w:rFonts w:ascii="Cambria" w:hAnsi="Cambria"/>
          <w:sz w:val="28"/>
          <w:szCs w:val="28"/>
        </w:rPr>
      </w:pPr>
      <w:r>
        <w:rPr>
          <w:noProof/>
        </w:rPr>
        <w:drawing>
          <wp:anchor distT="0" distB="0" distL="114300" distR="114300" simplePos="0" relativeHeight="251620352" behindDoc="0" locked="0" layoutInCell="1" allowOverlap="1" wp14:anchorId="03705BB0">
            <wp:simplePos x="0" y="0"/>
            <wp:positionH relativeFrom="column">
              <wp:posOffset>2509520</wp:posOffset>
            </wp:positionH>
            <wp:positionV relativeFrom="paragraph">
              <wp:posOffset>10795</wp:posOffset>
            </wp:positionV>
            <wp:extent cx="3528695" cy="2552700"/>
            <wp:effectExtent l="0" t="0" r="0" b="0"/>
            <wp:wrapSquare wrapText="bothSides"/>
            <wp:docPr id="461" name="obrázek 5" descr="Legendy se vrac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gendy se vrací"/>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28695" cy="2552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F3DF5">
        <w:rPr>
          <w:rFonts w:ascii="Cambria" w:hAnsi="Cambria"/>
          <w:sz w:val="28"/>
          <w:szCs w:val="28"/>
        </w:rPr>
        <w:t xml:space="preserve">             </w:t>
      </w:r>
      <w:r w:rsidR="00C140A3">
        <w:rPr>
          <w:rFonts w:ascii="Cambria" w:hAnsi="Cambria"/>
          <w:sz w:val="28"/>
          <w:szCs w:val="28"/>
        </w:rPr>
        <w:t>Dne</w:t>
      </w:r>
      <w:r w:rsidR="009F3DF5">
        <w:rPr>
          <w:rFonts w:ascii="Cambria" w:hAnsi="Cambria"/>
          <w:sz w:val="28"/>
          <w:szCs w:val="28"/>
        </w:rPr>
        <w:t xml:space="preserve"> </w:t>
      </w:r>
      <w:r w:rsidR="00C140A3" w:rsidRPr="00331E90">
        <w:rPr>
          <w:rFonts w:ascii="Cambria" w:hAnsi="Cambria"/>
          <w:b/>
          <w:color w:val="0E57C4" w:themeColor="background2" w:themeShade="80"/>
          <w:sz w:val="28"/>
          <w:szCs w:val="28"/>
        </w:rPr>
        <w:t>15.</w:t>
      </w:r>
      <w:r w:rsidR="00707B1B" w:rsidRPr="00331E90">
        <w:rPr>
          <w:rFonts w:ascii="Cambria" w:hAnsi="Cambria"/>
          <w:b/>
          <w:color w:val="0E57C4" w:themeColor="background2" w:themeShade="80"/>
          <w:sz w:val="28"/>
          <w:szCs w:val="28"/>
        </w:rPr>
        <w:t xml:space="preserve">června </w:t>
      </w:r>
      <w:proofErr w:type="gramStart"/>
      <w:r w:rsidR="00707B1B" w:rsidRPr="00331E90">
        <w:rPr>
          <w:rFonts w:ascii="Cambria" w:hAnsi="Cambria"/>
          <w:b/>
          <w:color w:val="0E57C4" w:themeColor="background2" w:themeShade="80"/>
          <w:sz w:val="28"/>
          <w:szCs w:val="28"/>
        </w:rPr>
        <w:t>2019</w:t>
      </w:r>
      <w:r w:rsidR="00C140A3" w:rsidRPr="00331E90">
        <w:rPr>
          <w:rFonts w:ascii="Cambria" w:hAnsi="Cambria"/>
          <w:b/>
          <w:color w:val="0E57C4" w:themeColor="background2" w:themeShade="80"/>
          <w:sz w:val="28"/>
          <w:szCs w:val="28"/>
        </w:rPr>
        <w:t xml:space="preserve"> </w:t>
      </w:r>
      <w:r w:rsidR="00C140A3" w:rsidRPr="00331E90">
        <w:rPr>
          <w:rFonts w:ascii="Cambria" w:hAnsi="Cambria"/>
          <w:color w:val="0E57C4" w:themeColor="background2" w:themeShade="80"/>
          <w:sz w:val="28"/>
          <w:szCs w:val="28"/>
        </w:rPr>
        <w:t xml:space="preserve"> </w:t>
      </w:r>
      <w:r w:rsidR="00BB0D2D">
        <w:rPr>
          <w:rFonts w:ascii="Cambria" w:hAnsi="Cambria"/>
          <w:sz w:val="28"/>
          <w:szCs w:val="28"/>
        </w:rPr>
        <w:t>proběhne</w:t>
      </w:r>
      <w:proofErr w:type="gramEnd"/>
      <w:r w:rsidR="002A4326">
        <w:rPr>
          <w:rFonts w:ascii="Cambria" w:hAnsi="Cambria"/>
          <w:sz w:val="28"/>
          <w:szCs w:val="28"/>
        </w:rPr>
        <w:t xml:space="preserve"> </w:t>
      </w:r>
      <w:r w:rsidR="00E708F0">
        <w:rPr>
          <w:rFonts w:ascii="Cambria" w:hAnsi="Cambria"/>
          <w:sz w:val="28"/>
          <w:szCs w:val="28"/>
        </w:rPr>
        <w:t>slavnostní</w:t>
      </w:r>
      <w:r w:rsidR="00C140A3">
        <w:rPr>
          <w:rFonts w:ascii="Cambria" w:hAnsi="Cambria"/>
          <w:sz w:val="28"/>
          <w:szCs w:val="28"/>
        </w:rPr>
        <w:t xml:space="preserve"> Den obce </w:t>
      </w:r>
      <w:r w:rsidR="00E708F0">
        <w:rPr>
          <w:rFonts w:ascii="Cambria" w:hAnsi="Cambria"/>
          <w:sz w:val="28"/>
          <w:szCs w:val="28"/>
        </w:rPr>
        <w:t xml:space="preserve">, letos </w:t>
      </w:r>
      <w:r w:rsidR="00C140A3">
        <w:rPr>
          <w:rFonts w:ascii="Cambria" w:hAnsi="Cambria"/>
          <w:sz w:val="28"/>
          <w:szCs w:val="28"/>
        </w:rPr>
        <w:t>spojený</w:t>
      </w:r>
      <w:r w:rsidR="00143B7B">
        <w:rPr>
          <w:rFonts w:ascii="Cambria" w:hAnsi="Cambria"/>
          <w:sz w:val="28"/>
          <w:szCs w:val="28"/>
        </w:rPr>
        <w:t xml:space="preserve"> </w:t>
      </w:r>
      <w:r w:rsidR="00C140A3">
        <w:rPr>
          <w:rFonts w:ascii="Cambria" w:hAnsi="Cambria"/>
          <w:sz w:val="28"/>
          <w:szCs w:val="28"/>
        </w:rPr>
        <w:t>s</w:t>
      </w:r>
      <w:r w:rsidR="00E708F0">
        <w:rPr>
          <w:rFonts w:ascii="Cambria" w:hAnsi="Cambria"/>
          <w:sz w:val="28"/>
          <w:szCs w:val="28"/>
        </w:rPr>
        <w:t> </w:t>
      </w:r>
      <w:r w:rsidR="00C140A3">
        <w:rPr>
          <w:rFonts w:ascii="Cambria" w:hAnsi="Cambria"/>
          <w:sz w:val="28"/>
          <w:szCs w:val="28"/>
        </w:rPr>
        <w:t>Posvícením</w:t>
      </w:r>
      <w:r w:rsidR="00E708F0">
        <w:rPr>
          <w:rFonts w:ascii="Cambria" w:hAnsi="Cambria"/>
          <w:sz w:val="28"/>
          <w:szCs w:val="28"/>
        </w:rPr>
        <w:t>. Děti se tedy můžou těšit na kolotoče, skákací hrad se skluzavkou a další atrakce.</w:t>
      </w:r>
      <w:r w:rsidR="00306960">
        <w:rPr>
          <w:rFonts w:ascii="Cambria" w:hAnsi="Cambria"/>
          <w:sz w:val="28"/>
          <w:szCs w:val="28"/>
        </w:rPr>
        <w:t xml:space="preserve"> </w:t>
      </w:r>
    </w:p>
    <w:p w:rsidR="001A5AA3" w:rsidRDefault="003B7638" w:rsidP="00225A41">
      <w:pPr>
        <w:jc w:val="both"/>
        <w:rPr>
          <w:rFonts w:ascii="Cambria" w:hAnsi="Cambria"/>
          <w:sz w:val="28"/>
          <w:szCs w:val="28"/>
        </w:rPr>
      </w:pPr>
      <w:r>
        <w:rPr>
          <w:rFonts w:ascii="Cambria" w:hAnsi="Cambria"/>
          <w:sz w:val="28"/>
          <w:szCs w:val="28"/>
        </w:rPr>
        <w:t>Celá akce bude probíhat na fotbalovém hřišti.</w:t>
      </w:r>
    </w:p>
    <w:p w:rsidR="003655F7" w:rsidRDefault="00E708F0" w:rsidP="00143B7B">
      <w:pPr>
        <w:jc w:val="both"/>
        <w:rPr>
          <w:rFonts w:ascii="Cambria" w:hAnsi="Cambria"/>
          <w:sz w:val="28"/>
          <w:szCs w:val="28"/>
        </w:rPr>
      </w:pPr>
      <w:r>
        <w:rPr>
          <w:rFonts w:ascii="Cambria" w:hAnsi="Cambria"/>
          <w:sz w:val="28"/>
          <w:szCs w:val="28"/>
        </w:rPr>
        <w:t xml:space="preserve">Od 14 hodin se můžete těšit na vystoupení kapely </w:t>
      </w:r>
      <w:proofErr w:type="spellStart"/>
      <w:r>
        <w:rPr>
          <w:rFonts w:ascii="Cambria" w:hAnsi="Cambria"/>
          <w:sz w:val="28"/>
          <w:szCs w:val="28"/>
        </w:rPr>
        <w:t>Draath</w:t>
      </w:r>
      <w:proofErr w:type="spellEnd"/>
      <w:r>
        <w:rPr>
          <w:rFonts w:ascii="Cambria" w:hAnsi="Cambria"/>
          <w:sz w:val="28"/>
          <w:szCs w:val="28"/>
        </w:rPr>
        <w:t xml:space="preserve"> 42, od 16 hodin pak Opavsk</w:t>
      </w:r>
      <w:r w:rsidR="00360F61">
        <w:rPr>
          <w:rFonts w:ascii="Cambria" w:hAnsi="Cambria"/>
          <w:sz w:val="28"/>
          <w:szCs w:val="28"/>
        </w:rPr>
        <w:t>ou</w:t>
      </w:r>
      <w:r>
        <w:rPr>
          <w:rFonts w:ascii="Cambria" w:hAnsi="Cambria"/>
          <w:sz w:val="28"/>
          <w:szCs w:val="28"/>
        </w:rPr>
        <w:t xml:space="preserve"> skupin</w:t>
      </w:r>
      <w:r w:rsidR="00360F61">
        <w:rPr>
          <w:rFonts w:ascii="Cambria" w:hAnsi="Cambria"/>
          <w:sz w:val="28"/>
          <w:szCs w:val="28"/>
        </w:rPr>
        <w:t>u</w:t>
      </w:r>
      <w:r>
        <w:rPr>
          <w:rFonts w:ascii="Cambria" w:hAnsi="Cambria"/>
          <w:sz w:val="28"/>
          <w:szCs w:val="28"/>
        </w:rPr>
        <w:t xml:space="preserve"> Element a zábava vyvrcholí</w:t>
      </w:r>
      <w:r w:rsidR="00143B7B">
        <w:rPr>
          <w:rFonts w:ascii="Cambria" w:hAnsi="Cambria"/>
          <w:sz w:val="28"/>
          <w:szCs w:val="28"/>
        </w:rPr>
        <w:t xml:space="preserve"> </w:t>
      </w:r>
      <w:r>
        <w:rPr>
          <w:rFonts w:ascii="Cambria" w:hAnsi="Cambria"/>
          <w:sz w:val="28"/>
          <w:szCs w:val="28"/>
        </w:rPr>
        <w:t>v 18 hodin hodinovým vystoupením</w:t>
      </w:r>
      <w:r w:rsidR="003B7638">
        <w:rPr>
          <w:rFonts w:ascii="Cambria" w:hAnsi="Cambria"/>
          <w:sz w:val="28"/>
          <w:szCs w:val="28"/>
        </w:rPr>
        <w:t xml:space="preserve"> Legendy se vrací.</w:t>
      </w:r>
    </w:p>
    <w:p w:rsidR="00306960" w:rsidRDefault="003B7638" w:rsidP="0095622C">
      <w:pPr>
        <w:rPr>
          <w:rFonts w:ascii="Cambria" w:hAnsi="Cambria"/>
          <w:sz w:val="28"/>
          <w:szCs w:val="28"/>
        </w:rPr>
      </w:pPr>
      <w:r>
        <w:rPr>
          <w:rFonts w:ascii="Cambria" w:hAnsi="Cambria"/>
          <w:sz w:val="28"/>
          <w:szCs w:val="28"/>
        </w:rPr>
        <w:t xml:space="preserve"> </w:t>
      </w:r>
      <w:r w:rsidRPr="003B7638">
        <w:rPr>
          <w:rFonts w:ascii="Cambria" w:hAnsi="Cambria"/>
          <w:sz w:val="28"/>
          <w:szCs w:val="28"/>
        </w:rPr>
        <w:t>Partička skvěle sehraných muzikantů hrajících pod názvem LEGENDY SE VRACÍ vznikla na sklonku roku 2003... LEGENDY ve svém nezaměnitelném podání</w:t>
      </w:r>
      <w:r w:rsidR="00360F61">
        <w:rPr>
          <w:rFonts w:ascii="Cambria" w:hAnsi="Cambria"/>
          <w:sz w:val="28"/>
          <w:szCs w:val="28"/>
        </w:rPr>
        <w:t xml:space="preserve"> zahrají</w:t>
      </w:r>
      <w:r w:rsidRPr="003B7638">
        <w:rPr>
          <w:rFonts w:ascii="Cambria" w:hAnsi="Cambria"/>
          <w:sz w:val="28"/>
          <w:szCs w:val="28"/>
        </w:rPr>
        <w:t xml:space="preserve"> hity známé snad všem </w:t>
      </w:r>
      <w:proofErr w:type="gramStart"/>
      <w:r w:rsidRPr="003B7638">
        <w:rPr>
          <w:rFonts w:ascii="Cambria" w:hAnsi="Cambria"/>
          <w:sz w:val="28"/>
          <w:szCs w:val="28"/>
        </w:rPr>
        <w:t>generacím - od</w:t>
      </w:r>
      <w:proofErr w:type="gramEnd"/>
      <w:r w:rsidRPr="003B7638">
        <w:rPr>
          <w:rFonts w:ascii="Cambria" w:hAnsi="Cambria"/>
          <w:sz w:val="28"/>
          <w:szCs w:val="28"/>
        </w:rPr>
        <w:t xml:space="preserve"> PINK FLOYD, Led Zeppelin, AC/DC, </w:t>
      </w:r>
      <w:proofErr w:type="spellStart"/>
      <w:r w:rsidRPr="003B7638">
        <w:rPr>
          <w:rFonts w:ascii="Cambria" w:hAnsi="Cambria"/>
          <w:sz w:val="28"/>
          <w:szCs w:val="28"/>
        </w:rPr>
        <w:t>Queen</w:t>
      </w:r>
      <w:proofErr w:type="spellEnd"/>
      <w:r w:rsidRPr="003B7638">
        <w:rPr>
          <w:rFonts w:ascii="Cambria" w:hAnsi="Cambria"/>
          <w:sz w:val="28"/>
          <w:szCs w:val="28"/>
        </w:rPr>
        <w:t xml:space="preserve">, </w:t>
      </w:r>
      <w:proofErr w:type="spellStart"/>
      <w:r w:rsidRPr="003B7638">
        <w:rPr>
          <w:rFonts w:ascii="Cambria" w:hAnsi="Cambria"/>
          <w:sz w:val="28"/>
          <w:szCs w:val="28"/>
        </w:rPr>
        <w:t>Deep</w:t>
      </w:r>
      <w:proofErr w:type="spellEnd"/>
      <w:r w:rsidRPr="003B7638">
        <w:rPr>
          <w:rFonts w:ascii="Cambria" w:hAnsi="Cambria"/>
          <w:sz w:val="28"/>
          <w:szCs w:val="28"/>
        </w:rPr>
        <w:t xml:space="preserve"> </w:t>
      </w:r>
      <w:proofErr w:type="spellStart"/>
      <w:r w:rsidRPr="003B7638">
        <w:rPr>
          <w:rFonts w:ascii="Cambria" w:hAnsi="Cambria"/>
          <w:sz w:val="28"/>
          <w:szCs w:val="28"/>
        </w:rPr>
        <w:t>Purple</w:t>
      </w:r>
      <w:proofErr w:type="spellEnd"/>
      <w:r w:rsidRPr="003B7638">
        <w:rPr>
          <w:rFonts w:ascii="Cambria" w:hAnsi="Cambria"/>
          <w:sz w:val="28"/>
          <w:szCs w:val="28"/>
        </w:rPr>
        <w:t xml:space="preserve">, ABBY, Bon </w:t>
      </w:r>
      <w:proofErr w:type="spellStart"/>
      <w:r w:rsidRPr="003B7638">
        <w:rPr>
          <w:rFonts w:ascii="Cambria" w:hAnsi="Cambria"/>
          <w:sz w:val="28"/>
          <w:szCs w:val="28"/>
        </w:rPr>
        <w:t>Joviho</w:t>
      </w:r>
      <w:proofErr w:type="spellEnd"/>
      <w:r>
        <w:rPr>
          <w:rFonts w:ascii="Cambria" w:hAnsi="Cambria"/>
          <w:sz w:val="28"/>
          <w:szCs w:val="28"/>
        </w:rPr>
        <w:t xml:space="preserve"> a další.</w:t>
      </w:r>
      <w:r w:rsidR="00306960">
        <w:rPr>
          <w:rFonts w:ascii="Cambria" w:hAnsi="Cambria"/>
          <w:sz w:val="28"/>
          <w:szCs w:val="28"/>
        </w:rPr>
        <w:t xml:space="preserve"> </w:t>
      </w:r>
    </w:p>
    <w:p w:rsidR="00E708F0" w:rsidRDefault="003B7638" w:rsidP="0095622C">
      <w:pPr>
        <w:rPr>
          <w:rFonts w:ascii="Cambria" w:hAnsi="Cambria"/>
          <w:sz w:val="28"/>
          <w:szCs w:val="28"/>
        </w:rPr>
      </w:pPr>
      <w:r>
        <w:rPr>
          <w:rFonts w:ascii="Cambria" w:hAnsi="Cambria"/>
          <w:sz w:val="28"/>
          <w:szCs w:val="28"/>
        </w:rPr>
        <w:t>Po vystoupení zábava neskončí a</w:t>
      </w:r>
      <w:r w:rsidR="00565118">
        <w:rPr>
          <w:rFonts w:ascii="Cambria" w:hAnsi="Cambria"/>
          <w:sz w:val="28"/>
          <w:szCs w:val="28"/>
        </w:rPr>
        <w:t xml:space="preserve"> </w:t>
      </w:r>
      <w:r w:rsidR="003655F7">
        <w:rPr>
          <w:rFonts w:ascii="Cambria" w:hAnsi="Cambria"/>
          <w:sz w:val="28"/>
          <w:szCs w:val="28"/>
        </w:rPr>
        <w:t>bude pokračovat</w:t>
      </w:r>
      <w:r>
        <w:rPr>
          <w:rFonts w:ascii="Cambria" w:hAnsi="Cambria"/>
          <w:sz w:val="28"/>
          <w:szCs w:val="28"/>
        </w:rPr>
        <w:t xml:space="preserve"> Benátskou nocí s DJ Pepou. </w:t>
      </w:r>
    </w:p>
    <w:p w:rsidR="00565118" w:rsidRPr="00360F61" w:rsidRDefault="00565118" w:rsidP="00565118">
      <w:pPr>
        <w:jc w:val="right"/>
        <w:rPr>
          <w:rFonts w:ascii="Cambria" w:hAnsi="Cambria"/>
          <w:b/>
          <w:sz w:val="28"/>
          <w:szCs w:val="28"/>
        </w:rPr>
      </w:pPr>
      <w:r>
        <w:rPr>
          <w:rFonts w:ascii="Cambria" w:hAnsi="Cambria"/>
          <w:sz w:val="28"/>
          <w:szCs w:val="28"/>
        </w:rPr>
        <w:t xml:space="preserve">     </w:t>
      </w:r>
      <w:r w:rsidRPr="0095622C">
        <w:rPr>
          <w:rFonts w:ascii="Cambria" w:hAnsi="Cambria"/>
          <w:b/>
          <w:color w:val="3476B1" w:themeColor="accent2" w:themeShade="BF"/>
          <w:sz w:val="28"/>
          <w:szCs w:val="28"/>
        </w:rPr>
        <w:t>Všichni jste srdečně zváni.</w:t>
      </w:r>
    </w:p>
    <w:p w:rsidR="00766D94" w:rsidRDefault="00766D94" w:rsidP="00225A41">
      <w:pPr>
        <w:jc w:val="both"/>
        <w:rPr>
          <w:rFonts w:ascii="Cambria" w:hAnsi="Cambria"/>
          <w:b/>
          <w:sz w:val="28"/>
          <w:szCs w:val="28"/>
        </w:rPr>
      </w:pPr>
    </w:p>
    <w:p w:rsidR="00841041" w:rsidRDefault="00841041" w:rsidP="003B7638">
      <w:pPr>
        <w:rPr>
          <w:rFonts w:ascii="Cambria" w:hAnsi="Cambria"/>
          <w:b/>
          <w:color w:val="C00000"/>
          <w:sz w:val="28"/>
          <w:szCs w:val="28"/>
        </w:rPr>
      </w:pPr>
    </w:p>
    <w:p w:rsidR="002F2555" w:rsidRDefault="002F2555" w:rsidP="00565118">
      <w:pPr>
        <w:rPr>
          <w:rFonts w:ascii="Cambria" w:hAnsi="Cambria"/>
          <w:b/>
          <w:color w:val="C00000"/>
          <w:sz w:val="28"/>
          <w:szCs w:val="28"/>
        </w:rPr>
      </w:pPr>
    </w:p>
    <w:p w:rsidR="00010CB2" w:rsidRDefault="00010CB2" w:rsidP="00A048B5">
      <w:pPr>
        <w:jc w:val="center"/>
        <w:rPr>
          <w:rFonts w:ascii="Cambria" w:hAnsi="Cambria"/>
          <w:b/>
          <w:color w:val="C00000"/>
          <w:sz w:val="28"/>
          <w:szCs w:val="28"/>
        </w:rPr>
      </w:pPr>
    </w:p>
    <w:p w:rsidR="00A62FA6" w:rsidRPr="00841041" w:rsidRDefault="00010CB2" w:rsidP="00A048B5">
      <w:pPr>
        <w:jc w:val="center"/>
        <w:rPr>
          <w:rFonts w:ascii="Cambria" w:hAnsi="Cambria"/>
          <w:b/>
          <w:color w:val="C00000"/>
          <w:sz w:val="28"/>
          <w:szCs w:val="28"/>
        </w:rPr>
      </w:pPr>
      <w:r>
        <w:rPr>
          <w:noProof/>
        </w:rPr>
        <w:drawing>
          <wp:anchor distT="0" distB="0" distL="114300" distR="114300" simplePos="0" relativeHeight="251671552" behindDoc="0" locked="0" layoutInCell="1" allowOverlap="1" wp14:anchorId="592B74D3">
            <wp:simplePos x="0" y="0"/>
            <wp:positionH relativeFrom="column">
              <wp:posOffset>-147955</wp:posOffset>
            </wp:positionH>
            <wp:positionV relativeFrom="paragraph">
              <wp:posOffset>125730</wp:posOffset>
            </wp:positionV>
            <wp:extent cx="2037715" cy="1876425"/>
            <wp:effectExtent l="133350" t="114300" r="133985" b="161925"/>
            <wp:wrapNone/>
            <wp:docPr id="10" name="obrázek 2" descr="Kino symboly v retro sty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o symboly v retro styl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38691" cy="18773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62FA6" w:rsidRPr="00841041">
        <w:rPr>
          <w:rFonts w:ascii="Cambria" w:hAnsi="Cambria"/>
          <w:b/>
          <w:color w:val="C00000"/>
          <w:sz w:val="28"/>
          <w:szCs w:val="28"/>
        </w:rPr>
        <w:t>SRPEN</w:t>
      </w:r>
    </w:p>
    <w:p w:rsidR="00766D94" w:rsidRDefault="00010CB2" w:rsidP="00FC5EC4">
      <w:pPr>
        <w:rPr>
          <w:rFonts w:ascii="Cambria" w:hAnsi="Cambria"/>
          <w:b/>
          <w:sz w:val="28"/>
          <w:szCs w:val="28"/>
        </w:rPr>
      </w:pPr>
      <w:r>
        <w:rPr>
          <w:rFonts w:ascii="Cambria" w:hAnsi="Cambria"/>
          <w:b/>
          <w:noProof/>
          <w:sz w:val="28"/>
          <w:szCs w:val="28"/>
        </w:rPr>
        <mc:AlternateContent>
          <mc:Choice Requires="wps">
            <w:drawing>
              <wp:anchor distT="0" distB="0" distL="114300" distR="114300" simplePos="0" relativeHeight="251639808" behindDoc="0" locked="0" layoutInCell="1" allowOverlap="1">
                <wp:simplePos x="0" y="0"/>
                <wp:positionH relativeFrom="column">
                  <wp:posOffset>1919605</wp:posOffset>
                </wp:positionH>
                <wp:positionV relativeFrom="paragraph">
                  <wp:posOffset>10795</wp:posOffset>
                </wp:positionV>
                <wp:extent cx="4000500" cy="1733550"/>
                <wp:effectExtent l="0" t="0" r="19050" b="19050"/>
                <wp:wrapNone/>
                <wp:docPr id="9" name="Obdélník 9"/>
                <wp:cNvGraphicFramePr/>
                <a:graphic xmlns:a="http://schemas.openxmlformats.org/drawingml/2006/main">
                  <a:graphicData uri="http://schemas.microsoft.com/office/word/2010/wordprocessingShape">
                    <wps:wsp>
                      <wps:cNvSpPr/>
                      <wps:spPr>
                        <a:xfrm>
                          <a:off x="0" y="0"/>
                          <a:ext cx="4000500" cy="173355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txbx>
                        <w:txbxContent>
                          <w:p w:rsidR="00001A25" w:rsidRDefault="007C1958" w:rsidP="007C1958">
                            <w:pPr>
                              <w:rPr>
                                <w:rFonts w:ascii="Cambria" w:hAnsi="Cambria"/>
                                <w:b/>
                                <w:color w:val="000000" w:themeColor="text1"/>
                                <w:sz w:val="28"/>
                                <w:szCs w:val="28"/>
                              </w:rPr>
                            </w:pPr>
                            <w:bookmarkStart w:id="0" w:name="_Hlk1642003"/>
                            <w:r>
                              <w:rPr>
                                <w:rFonts w:ascii="Cambria" w:hAnsi="Cambria"/>
                                <w:b/>
                                <w:color w:val="000000" w:themeColor="text1"/>
                                <w:sz w:val="28"/>
                                <w:szCs w:val="28"/>
                              </w:rPr>
                              <w:t xml:space="preserve">            </w:t>
                            </w:r>
                            <w:r w:rsidR="00001A25" w:rsidRPr="000643D4">
                              <w:rPr>
                                <w:rFonts w:ascii="Cambria" w:hAnsi="Cambria"/>
                                <w:b/>
                                <w:color w:val="000000" w:themeColor="text1"/>
                                <w:sz w:val="28"/>
                                <w:szCs w:val="28"/>
                              </w:rPr>
                              <w:t>Letní kino</w:t>
                            </w:r>
                          </w:p>
                          <w:p w:rsidR="00001A25" w:rsidRPr="000643D4" w:rsidRDefault="00001A25" w:rsidP="00EB0336">
                            <w:pPr>
                              <w:rPr>
                                <w:rFonts w:ascii="Cambria" w:hAnsi="Cambria"/>
                                <w:b/>
                                <w:color w:val="000000" w:themeColor="text1"/>
                                <w:sz w:val="28"/>
                                <w:szCs w:val="28"/>
                              </w:rPr>
                            </w:pPr>
                          </w:p>
                          <w:p w:rsidR="00001A25" w:rsidRDefault="00001A25" w:rsidP="00225A41">
                            <w:pPr>
                              <w:jc w:val="both"/>
                              <w:rPr>
                                <w:rFonts w:ascii="Cambria" w:hAnsi="Cambria"/>
                                <w:color w:val="000000" w:themeColor="text1"/>
                                <w:sz w:val="28"/>
                                <w:szCs w:val="28"/>
                              </w:rPr>
                            </w:pPr>
                            <w:r w:rsidRPr="000643D4">
                              <w:rPr>
                                <w:rFonts w:ascii="Cambria" w:hAnsi="Cambria"/>
                                <w:color w:val="000000" w:themeColor="text1"/>
                                <w:sz w:val="28"/>
                                <w:szCs w:val="28"/>
                              </w:rPr>
                              <w:t xml:space="preserve">Pro velký úspěch, i když ne vždycky nám počasí </w:t>
                            </w:r>
                            <w:r>
                              <w:rPr>
                                <w:rFonts w:ascii="Cambria" w:hAnsi="Cambria"/>
                                <w:color w:val="000000" w:themeColor="text1"/>
                                <w:sz w:val="28"/>
                                <w:szCs w:val="28"/>
                              </w:rPr>
                              <w:t xml:space="preserve">                                                                     </w:t>
                            </w:r>
                            <w:r w:rsidRPr="000643D4">
                              <w:rPr>
                                <w:rFonts w:ascii="Cambria" w:hAnsi="Cambria"/>
                                <w:color w:val="000000" w:themeColor="text1"/>
                                <w:sz w:val="28"/>
                                <w:szCs w:val="28"/>
                              </w:rPr>
                              <w:t>přálo, plánujeme Letní kino. Promítání začne od 21</w:t>
                            </w:r>
                            <w:r>
                              <w:rPr>
                                <w:rFonts w:ascii="Cambria" w:hAnsi="Cambria"/>
                                <w:color w:val="000000" w:themeColor="text1"/>
                                <w:sz w:val="28"/>
                                <w:szCs w:val="28"/>
                              </w:rPr>
                              <w:t xml:space="preserve"> </w:t>
                            </w:r>
                            <w:r w:rsidRPr="000643D4">
                              <w:rPr>
                                <w:rFonts w:ascii="Cambria" w:hAnsi="Cambria"/>
                                <w:color w:val="000000" w:themeColor="text1"/>
                                <w:sz w:val="28"/>
                                <w:szCs w:val="28"/>
                              </w:rPr>
                              <w:t xml:space="preserve">hodin na fotbalovém hřišti </w:t>
                            </w:r>
                            <w:r w:rsidRPr="000643D4">
                              <w:rPr>
                                <w:rFonts w:ascii="Cambria" w:hAnsi="Cambria"/>
                                <w:b/>
                                <w:color w:val="000000" w:themeColor="text1"/>
                                <w:sz w:val="28"/>
                                <w:szCs w:val="28"/>
                              </w:rPr>
                              <w:t xml:space="preserve">10. </w:t>
                            </w:r>
                            <w:proofErr w:type="gramStart"/>
                            <w:r w:rsidRPr="000643D4">
                              <w:rPr>
                                <w:rFonts w:ascii="Cambria" w:hAnsi="Cambria"/>
                                <w:b/>
                                <w:color w:val="000000" w:themeColor="text1"/>
                                <w:sz w:val="28"/>
                                <w:szCs w:val="28"/>
                              </w:rPr>
                              <w:t>srpna  2019</w:t>
                            </w:r>
                            <w:r w:rsidRPr="000643D4">
                              <w:rPr>
                                <w:rFonts w:ascii="Cambria" w:hAnsi="Cambria"/>
                                <w:color w:val="000000" w:themeColor="text1"/>
                                <w:sz w:val="28"/>
                                <w:szCs w:val="28"/>
                              </w:rPr>
                              <w:t>.</w:t>
                            </w:r>
                            <w:proofErr w:type="gramEnd"/>
                          </w:p>
                          <w:p w:rsidR="00001A25" w:rsidRDefault="00001A25" w:rsidP="00225A41">
                            <w:pPr>
                              <w:jc w:val="both"/>
                              <w:rPr>
                                <w:rFonts w:ascii="Cambria" w:hAnsi="Cambria"/>
                                <w:color w:val="000000" w:themeColor="text1"/>
                                <w:sz w:val="28"/>
                                <w:szCs w:val="28"/>
                              </w:rPr>
                            </w:pPr>
                          </w:p>
                          <w:p w:rsidR="00001A25" w:rsidRPr="000643D4" w:rsidRDefault="00001A25" w:rsidP="00225A41">
                            <w:pPr>
                              <w:jc w:val="both"/>
                              <w:rPr>
                                <w:rFonts w:ascii="Cambria" w:hAnsi="Cambria"/>
                                <w:b/>
                                <w:color w:val="000000" w:themeColor="text1"/>
                                <w:sz w:val="28"/>
                                <w:szCs w:val="28"/>
                              </w:rPr>
                            </w:pPr>
                            <w:r w:rsidRPr="000643D4">
                              <w:rPr>
                                <w:rFonts w:ascii="Cambria" w:hAnsi="Cambria"/>
                                <w:color w:val="000000" w:themeColor="text1"/>
                                <w:sz w:val="28"/>
                                <w:szCs w:val="28"/>
                              </w:rPr>
                              <w:t>Výběr filmu bude upřesněn v příštím zpravodaji</w:t>
                            </w:r>
                            <w:r w:rsidRPr="000643D4">
                              <w:rPr>
                                <w:rFonts w:ascii="Cambria" w:hAnsi="Cambria"/>
                                <w:b/>
                                <w:color w:val="000000" w:themeColor="text1"/>
                                <w:sz w:val="28"/>
                                <w:szCs w:val="28"/>
                              </w:rPr>
                              <w:t>.</w:t>
                            </w:r>
                          </w:p>
                          <w:bookmarkEnd w:id="0"/>
                          <w:p w:rsidR="00001A25" w:rsidRPr="000643D4" w:rsidRDefault="00001A25" w:rsidP="000643D4">
                            <w:pPr>
                              <w:rPr>
                                <w:color w:val="000000" w:themeColor="text1"/>
                              </w:rPr>
                            </w:pPr>
                          </w:p>
                          <w:p w:rsidR="00001A25" w:rsidRPr="00CA612E"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Pr="00CA612E" w:rsidRDefault="00001A25" w:rsidP="00CA612E">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9" o:spid="_x0000_s1029" style="position:absolute;margin-left:151.15pt;margin-top:.85pt;width:315pt;height:13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" fillcolor="#cfc" strokecolor="#243255 [1604]" strokeweight="1pt">
                <v:textbox>
                  <w:txbxContent>
                    <w:p w:rsidR="00001A25" w:rsidRDefault="007C1958" w:rsidP="007C1958">
                      <w:pPr>
                        <w:rPr>
                          <w:rFonts w:ascii="Cambria" w:hAnsi="Cambria"/>
                          <w:b/>
                          <w:color w:val="000000" w:themeColor="text1"/>
                          <w:sz w:val="28"/>
                          <w:szCs w:val="28"/>
                        </w:rPr>
                      </w:pPr>
                      <w:bookmarkStart w:id="1" w:name="_Hlk1642003"/>
                      <w:r>
                        <w:rPr>
                          <w:rFonts w:ascii="Cambria" w:hAnsi="Cambria"/>
                          <w:b/>
                          <w:color w:val="000000" w:themeColor="text1"/>
                          <w:sz w:val="28"/>
                          <w:szCs w:val="28"/>
                        </w:rPr>
                        <w:t xml:space="preserve">            </w:t>
                      </w:r>
                      <w:r w:rsidR="00001A25" w:rsidRPr="000643D4">
                        <w:rPr>
                          <w:rFonts w:ascii="Cambria" w:hAnsi="Cambria"/>
                          <w:b/>
                          <w:color w:val="000000" w:themeColor="text1"/>
                          <w:sz w:val="28"/>
                          <w:szCs w:val="28"/>
                        </w:rPr>
                        <w:t>Letní kino</w:t>
                      </w:r>
                    </w:p>
                    <w:p w:rsidR="00001A25" w:rsidRPr="000643D4" w:rsidRDefault="00001A25" w:rsidP="00EB0336">
                      <w:pPr>
                        <w:rPr>
                          <w:rFonts w:ascii="Cambria" w:hAnsi="Cambria"/>
                          <w:b/>
                          <w:color w:val="000000" w:themeColor="text1"/>
                          <w:sz w:val="28"/>
                          <w:szCs w:val="28"/>
                        </w:rPr>
                      </w:pPr>
                    </w:p>
                    <w:p w:rsidR="00001A25" w:rsidRDefault="00001A25" w:rsidP="00225A41">
                      <w:pPr>
                        <w:jc w:val="both"/>
                        <w:rPr>
                          <w:rFonts w:ascii="Cambria" w:hAnsi="Cambria"/>
                          <w:color w:val="000000" w:themeColor="text1"/>
                          <w:sz w:val="28"/>
                          <w:szCs w:val="28"/>
                        </w:rPr>
                      </w:pPr>
                      <w:r w:rsidRPr="000643D4">
                        <w:rPr>
                          <w:rFonts w:ascii="Cambria" w:hAnsi="Cambria"/>
                          <w:color w:val="000000" w:themeColor="text1"/>
                          <w:sz w:val="28"/>
                          <w:szCs w:val="28"/>
                        </w:rPr>
                        <w:t xml:space="preserve">Pro velký úspěch, i když ne vždycky nám počasí </w:t>
                      </w:r>
                      <w:r>
                        <w:rPr>
                          <w:rFonts w:ascii="Cambria" w:hAnsi="Cambria"/>
                          <w:color w:val="000000" w:themeColor="text1"/>
                          <w:sz w:val="28"/>
                          <w:szCs w:val="28"/>
                        </w:rPr>
                        <w:t xml:space="preserve">                                                                     </w:t>
                      </w:r>
                      <w:r w:rsidRPr="000643D4">
                        <w:rPr>
                          <w:rFonts w:ascii="Cambria" w:hAnsi="Cambria"/>
                          <w:color w:val="000000" w:themeColor="text1"/>
                          <w:sz w:val="28"/>
                          <w:szCs w:val="28"/>
                        </w:rPr>
                        <w:t>přálo, plánujeme Letní kino. Promítání začne od 21</w:t>
                      </w:r>
                      <w:r>
                        <w:rPr>
                          <w:rFonts w:ascii="Cambria" w:hAnsi="Cambria"/>
                          <w:color w:val="000000" w:themeColor="text1"/>
                          <w:sz w:val="28"/>
                          <w:szCs w:val="28"/>
                        </w:rPr>
                        <w:t xml:space="preserve"> </w:t>
                      </w:r>
                      <w:r w:rsidRPr="000643D4">
                        <w:rPr>
                          <w:rFonts w:ascii="Cambria" w:hAnsi="Cambria"/>
                          <w:color w:val="000000" w:themeColor="text1"/>
                          <w:sz w:val="28"/>
                          <w:szCs w:val="28"/>
                        </w:rPr>
                        <w:t xml:space="preserve">hodin na fotbalovém hřišti </w:t>
                      </w:r>
                      <w:r w:rsidRPr="000643D4">
                        <w:rPr>
                          <w:rFonts w:ascii="Cambria" w:hAnsi="Cambria"/>
                          <w:b/>
                          <w:color w:val="000000" w:themeColor="text1"/>
                          <w:sz w:val="28"/>
                          <w:szCs w:val="28"/>
                        </w:rPr>
                        <w:t xml:space="preserve">10. </w:t>
                      </w:r>
                      <w:proofErr w:type="gramStart"/>
                      <w:r w:rsidRPr="000643D4">
                        <w:rPr>
                          <w:rFonts w:ascii="Cambria" w:hAnsi="Cambria"/>
                          <w:b/>
                          <w:color w:val="000000" w:themeColor="text1"/>
                          <w:sz w:val="28"/>
                          <w:szCs w:val="28"/>
                        </w:rPr>
                        <w:t>srpna  2019</w:t>
                      </w:r>
                      <w:r w:rsidRPr="000643D4">
                        <w:rPr>
                          <w:rFonts w:ascii="Cambria" w:hAnsi="Cambria"/>
                          <w:color w:val="000000" w:themeColor="text1"/>
                          <w:sz w:val="28"/>
                          <w:szCs w:val="28"/>
                        </w:rPr>
                        <w:t>.</w:t>
                      </w:r>
                      <w:proofErr w:type="gramEnd"/>
                    </w:p>
                    <w:p w:rsidR="00001A25" w:rsidRDefault="00001A25" w:rsidP="00225A41">
                      <w:pPr>
                        <w:jc w:val="both"/>
                        <w:rPr>
                          <w:rFonts w:ascii="Cambria" w:hAnsi="Cambria"/>
                          <w:color w:val="000000" w:themeColor="text1"/>
                          <w:sz w:val="28"/>
                          <w:szCs w:val="28"/>
                        </w:rPr>
                      </w:pPr>
                    </w:p>
                    <w:p w:rsidR="00001A25" w:rsidRPr="000643D4" w:rsidRDefault="00001A25" w:rsidP="00225A41">
                      <w:pPr>
                        <w:jc w:val="both"/>
                        <w:rPr>
                          <w:rFonts w:ascii="Cambria" w:hAnsi="Cambria"/>
                          <w:b/>
                          <w:color w:val="000000" w:themeColor="text1"/>
                          <w:sz w:val="28"/>
                          <w:szCs w:val="28"/>
                        </w:rPr>
                      </w:pPr>
                      <w:r w:rsidRPr="000643D4">
                        <w:rPr>
                          <w:rFonts w:ascii="Cambria" w:hAnsi="Cambria"/>
                          <w:color w:val="000000" w:themeColor="text1"/>
                          <w:sz w:val="28"/>
                          <w:szCs w:val="28"/>
                        </w:rPr>
                        <w:t>Výběr filmu bude upřesněn v příštím zpravodaji</w:t>
                      </w:r>
                      <w:r w:rsidRPr="000643D4">
                        <w:rPr>
                          <w:rFonts w:ascii="Cambria" w:hAnsi="Cambria"/>
                          <w:b/>
                          <w:color w:val="000000" w:themeColor="text1"/>
                          <w:sz w:val="28"/>
                          <w:szCs w:val="28"/>
                        </w:rPr>
                        <w:t>.</w:t>
                      </w:r>
                    </w:p>
                    <w:bookmarkEnd w:id="1"/>
                    <w:p w:rsidR="00001A25" w:rsidRPr="000643D4" w:rsidRDefault="00001A25" w:rsidP="000643D4">
                      <w:pPr>
                        <w:rPr>
                          <w:color w:val="000000" w:themeColor="text1"/>
                        </w:rPr>
                      </w:pPr>
                    </w:p>
                    <w:p w:rsidR="00001A25" w:rsidRPr="00CA612E"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Default="00001A25" w:rsidP="00CA612E">
                      <w:pPr>
                        <w:rPr>
                          <w:sz w:val="28"/>
                          <w:szCs w:val="28"/>
                        </w:rPr>
                      </w:pPr>
                    </w:p>
                    <w:p w:rsidR="00001A25" w:rsidRPr="00CA612E" w:rsidRDefault="00001A25" w:rsidP="00CA612E">
                      <w:pPr>
                        <w:rPr>
                          <w:sz w:val="28"/>
                          <w:szCs w:val="28"/>
                        </w:rPr>
                      </w:pPr>
                    </w:p>
                  </w:txbxContent>
                </v:textbox>
              </v:rect>
            </w:pict>
          </mc:Fallback>
        </mc:AlternateContent>
      </w:r>
    </w:p>
    <w:p w:rsidR="00766D94" w:rsidRDefault="00CA612E" w:rsidP="00FC5EC4">
      <w:pPr>
        <w:rPr>
          <w:rFonts w:ascii="Cambria" w:hAnsi="Cambria"/>
          <w:b/>
          <w:sz w:val="28"/>
          <w:szCs w:val="28"/>
        </w:rPr>
      </w:pPr>
      <w:r>
        <w:rPr>
          <w:rFonts w:ascii="Cambria" w:hAnsi="Cambria"/>
          <w:b/>
          <w:sz w:val="28"/>
          <w:szCs w:val="28"/>
        </w:rPr>
        <w:t xml:space="preserve">                                                                        </w:t>
      </w:r>
    </w:p>
    <w:p w:rsidR="00766D94" w:rsidRDefault="00766D94" w:rsidP="00FC5EC4">
      <w:pPr>
        <w:rPr>
          <w:rFonts w:ascii="Cambria" w:hAnsi="Cambria"/>
          <w:b/>
          <w:sz w:val="28"/>
          <w:szCs w:val="28"/>
        </w:rPr>
      </w:pPr>
    </w:p>
    <w:p w:rsidR="00726C29" w:rsidRDefault="00726C29" w:rsidP="00FC5EC4">
      <w:pPr>
        <w:rPr>
          <w:rFonts w:ascii="Cambria" w:hAnsi="Cambria"/>
          <w:b/>
          <w:sz w:val="28"/>
          <w:szCs w:val="28"/>
        </w:rPr>
      </w:pPr>
    </w:p>
    <w:p w:rsidR="00225A41" w:rsidRDefault="00225A41" w:rsidP="00FC5EC4">
      <w:pPr>
        <w:rPr>
          <w:rFonts w:ascii="Cambria" w:hAnsi="Cambria"/>
          <w:b/>
          <w:sz w:val="28"/>
          <w:szCs w:val="28"/>
        </w:rPr>
      </w:pPr>
    </w:p>
    <w:p w:rsidR="00565118" w:rsidRDefault="00565118" w:rsidP="00FC5EC4">
      <w:pPr>
        <w:rPr>
          <w:rFonts w:ascii="Cambria" w:hAnsi="Cambria"/>
          <w:b/>
          <w:sz w:val="28"/>
          <w:szCs w:val="28"/>
        </w:rPr>
      </w:pPr>
    </w:p>
    <w:p w:rsidR="007F5350" w:rsidRDefault="007F5350" w:rsidP="00FC5EC4">
      <w:pPr>
        <w:rPr>
          <w:rFonts w:ascii="Cambria" w:hAnsi="Cambria"/>
          <w:b/>
          <w:sz w:val="28"/>
          <w:szCs w:val="28"/>
        </w:rPr>
      </w:pPr>
    </w:p>
    <w:p w:rsidR="00064A3E" w:rsidRDefault="00064A3E" w:rsidP="00FC5EC4">
      <w:pPr>
        <w:rPr>
          <w:rFonts w:ascii="Cambria" w:hAnsi="Cambria"/>
          <w:b/>
          <w:sz w:val="28"/>
          <w:szCs w:val="28"/>
        </w:rPr>
      </w:pPr>
    </w:p>
    <w:p w:rsidR="00225A41" w:rsidRDefault="00225A41" w:rsidP="00FC5EC4">
      <w:pPr>
        <w:rPr>
          <w:rFonts w:ascii="Cambria" w:hAnsi="Cambria"/>
          <w:b/>
          <w:sz w:val="28"/>
          <w:szCs w:val="28"/>
        </w:rPr>
      </w:pPr>
    </w:p>
    <w:p w:rsidR="00225A41" w:rsidRDefault="00225A41" w:rsidP="00FC5EC4">
      <w:pPr>
        <w:rPr>
          <w:rFonts w:ascii="Cambria" w:hAnsi="Cambria"/>
          <w:b/>
          <w:sz w:val="28"/>
          <w:szCs w:val="28"/>
        </w:rPr>
      </w:pPr>
    </w:p>
    <w:p w:rsidR="003F0CCD" w:rsidRDefault="003F0CCD" w:rsidP="0051019A">
      <w:pPr>
        <w:rPr>
          <w:rFonts w:ascii="Cambria" w:hAnsi="Cambria"/>
          <w:b/>
          <w:sz w:val="28"/>
          <w:szCs w:val="28"/>
        </w:rPr>
      </w:pPr>
    </w:p>
    <w:p w:rsidR="00CA612E" w:rsidRPr="00DA0EC7" w:rsidRDefault="00BE3136" w:rsidP="00C26914">
      <w:pPr>
        <w:jc w:val="center"/>
        <w:rPr>
          <w:rFonts w:ascii="Cambria" w:hAnsi="Cambria"/>
          <w:b/>
          <w:sz w:val="36"/>
          <w:szCs w:val="36"/>
        </w:rPr>
      </w:pPr>
      <w:r w:rsidRPr="00DA0EC7">
        <w:rPr>
          <w:rFonts w:cstheme="minorHAnsi"/>
          <w:b/>
          <w:noProof/>
          <w:color w:val="C00000"/>
          <w:sz w:val="36"/>
          <w:szCs w:val="36"/>
          <w14:reflection w14:blurRad="6350" w14:stA="50000" w14:stPos="0" w14:endA="300" w14:endPos="50000" w14:dist="60007" w14:dir="5400000" w14:fadeDir="5400000" w14:sx="100000" w14:sy="-100000" w14:kx="0" w14:ky="0" w14:algn="bl"/>
        </w:rPr>
        <w:drawing>
          <wp:anchor distT="0" distB="0" distL="114300" distR="114300" simplePos="0" relativeHeight="251655680" behindDoc="1" locked="0" layoutInCell="1" allowOverlap="1" wp14:anchorId="6D210E21">
            <wp:simplePos x="0" y="0"/>
            <wp:positionH relativeFrom="column">
              <wp:posOffset>3567430</wp:posOffset>
            </wp:positionH>
            <wp:positionV relativeFrom="paragraph">
              <wp:posOffset>-109220</wp:posOffset>
            </wp:positionV>
            <wp:extent cx="2550160" cy="1804035"/>
            <wp:effectExtent l="0" t="0" r="2540" b="5715"/>
            <wp:wrapTight wrapText="bothSides">
              <wp:wrapPolygon edited="0">
                <wp:start x="645" y="0"/>
                <wp:lineTo x="0" y="456"/>
                <wp:lineTo x="0" y="21212"/>
                <wp:lineTo x="645" y="21440"/>
                <wp:lineTo x="20815" y="21440"/>
                <wp:lineTo x="21460" y="21212"/>
                <wp:lineTo x="21460" y="456"/>
                <wp:lineTo x="20815" y="0"/>
                <wp:lineTo x="645"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50160" cy="1804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F0CCD" w:rsidRPr="00DA0EC7">
        <w:rPr>
          <w:rFonts w:ascii="Cambria" w:hAnsi="Cambria"/>
          <w:b/>
          <w:color w:val="374C80" w:themeColor="accent1" w:themeShade="BF"/>
          <w:sz w:val="36"/>
          <w:szCs w:val="36"/>
          <w:u w:val="single"/>
          <w14:shadow w14:blurRad="63500" w14:dist="50800" w14:dir="13500000" w14:sx="0" w14:sy="0" w14:kx="0" w14:ky="0" w14:algn="none">
            <w14:srgbClr w14:val="000000">
              <w14:alpha w14:val="50000"/>
            </w14:srgbClr>
          </w14:shadow>
          <w14:reflection w14:blurRad="6350" w14:stA="50000" w14:stPos="0" w14:endA="300" w14:endPos="50000" w14:dist="60007" w14:dir="5400000" w14:fadeDir="5400000" w14:sx="100000" w14:sy="-100000" w14:kx="0" w14:ky="0" w14:algn="bl"/>
          <w14:textOutline w14:w="11112" w14:cap="flat" w14:cmpd="sng" w14:algn="ctr">
            <w14:solidFill>
              <w14:schemeClr w14:val="accent2"/>
            </w14:solidFill>
            <w14:prstDash w14:val="solid"/>
            <w14:round/>
          </w14:textOutline>
        </w:rPr>
        <w:t xml:space="preserve">KONANÉ </w:t>
      </w:r>
      <w:proofErr w:type="gramStart"/>
      <w:r w:rsidR="003F0CCD" w:rsidRPr="00DA0EC7">
        <w:rPr>
          <w:rFonts w:ascii="Cambria" w:hAnsi="Cambria"/>
          <w:b/>
          <w:color w:val="374C80" w:themeColor="accent1" w:themeShade="BF"/>
          <w:sz w:val="36"/>
          <w:szCs w:val="36"/>
          <w:u w:val="single"/>
          <w14:shadow w14:blurRad="63500" w14:dist="50800" w14:dir="13500000" w14:sx="0" w14:sy="0" w14:kx="0" w14:ky="0" w14:algn="none">
            <w14:srgbClr w14:val="000000">
              <w14:alpha w14:val="50000"/>
            </w14:srgbClr>
          </w14:shadow>
          <w14:reflection w14:blurRad="6350" w14:stA="50000" w14:stPos="0" w14:endA="300" w14:endPos="50000" w14:dist="60007" w14:dir="5400000" w14:fadeDir="5400000" w14:sx="100000" w14:sy="-100000" w14:kx="0" w14:ky="0" w14:algn="bl"/>
          <w14:textOutline w14:w="11112" w14:cap="flat" w14:cmpd="sng" w14:algn="ctr">
            <w14:solidFill>
              <w14:schemeClr w14:val="accent2"/>
            </w14:solidFill>
            <w14:prstDash w14:val="solid"/>
            <w14:round/>
          </w14:textOutline>
        </w:rPr>
        <w:t>KULTURNÍ  AKCE</w:t>
      </w:r>
      <w:proofErr w:type="gramEnd"/>
    </w:p>
    <w:p w:rsidR="00066826" w:rsidRDefault="00225A41" w:rsidP="0025196B">
      <w:pPr>
        <w:jc w:val="center"/>
        <w:rPr>
          <w:rFonts w:ascii="Cambria" w:hAnsi="Cambria"/>
          <w:b/>
          <w:sz w:val="28"/>
          <w:szCs w:val="28"/>
        </w:rPr>
      </w:pPr>
      <w:r>
        <w:rPr>
          <w:noProof/>
        </w:rPr>
        <w:drawing>
          <wp:anchor distT="0" distB="0" distL="114300" distR="114300" simplePos="0" relativeHeight="251666432" behindDoc="1" locked="0" layoutInCell="1" allowOverlap="1" wp14:anchorId="18358FF4">
            <wp:simplePos x="0" y="0"/>
            <wp:positionH relativeFrom="column">
              <wp:posOffset>4445</wp:posOffset>
            </wp:positionH>
            <wp:positionV relativeFrom="paragraph">
              <wp:posOffset>90170</wp:posOffset>
            </wp:positionV>
            <wp:extent cx="1171575" cy="1122680"/>
            <wp:effectExtent l="0" t="0" r="9525" b="1270"/>
            <wp:wrapTight wrapText="bothSides">
              <wp:wrapPolygon edited="0">
                <wp:start x="3161" y="0"/>
                <wp:lineTo x="0" y="3299"/>
                <wp:lineTo x="0" y="5131"/>
                <wp:lineTo x="3161" y="11729"/>
                <wp:lineTo x="2459" y="12095"/>
                <wp:lineTo x="2810" y="17593"/>
                <wp:lineTo x="3863" y="21258"/>
                <wp:lineTo x="21424" y="21258"/>
                <wp:lineTo x="21424" y="20158"/>
                <wp:lineTo x="12293" y="11729"/>
                <wp:lineTo x="13346" y="3299"/>
                <wp:lineTo x="11590" y="733"/>
                <wp:lineTo x="8429" y="0"/>
                <wp:lineTo x="3161" y="0"/>
              </wp:wrapPolygon>
            </wp:wrapTight>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l="-250" r="-250"/>
                    <a:stretch/>
                  </pic:blipFill>
                  <pic:spPr>
                    <a:xfrm>
                      <a:off x="0" y="0"/>
                      <a:ext cx="1171575" cy="1122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66826" w:rsidRPr="00F979B2" w:rsidRDefault="00066826" w:rsidP="00225A41">
      <w:pPr>
        <w:jc w:val="center"/>
        <w:rPr>
          <w:rFonts w:ascii="Cambria" w:hAnsi="Cambria"/>
          <w:b/>
          <w:color w:val="C00000"/>
          <w:sz w:val="36"/>
          <w:szCs w:val="36"/>
          <w14:reflection w14:blurRad="6350" w14:stA="60000" w14:stPos="0" w14:endA="900" w14:endPos="60000" w14:dist="29997" w14:dir="5400000" w14:fadeDir="5400000" w14:sx="100000" w14:sy="-100000" w14:kx="0" w14:ky="0" w14:algn="bl"/>
        </w:rPr>
      </w:pPr>
      <w:r w:rsidRPr="00F979B2">
        <w:rPr>
          <w:rFonts w:ascii="Cambria" w:hAnsi="Cambria"/>
          <w:b/>
          <w:color w:val="C00000"/>
          <w:sz w:val="36"/>
          <w:szCs w:val="36"/>
          <w14:reflection w14:blurRad="6350" w14:stA="60000" w14:stPos="0" w14:endA="900" w14:endPos="60000" w14:dist="29997" w14:dir="5400000" w14:fadeDir="5400000" w14:sx="100000" w14:sy="-100000" w14:kx="0" w14:ky="0" w14:algn="bl"/>
        </w:rPr>
        <w:t>Obecní ples</w:t>
      </w:r>
    </w:p>
    <w:p w:rsidR="0025196B" w:rsidRPr="007B5C05" w:rsidRDefault="00F979B2" w:rsidP="00225A41">
      <w:pPr>
        <w:jc w:val="both"/>
        <w:rPr>
          <w:rFonts w:ascii="Cambria" w:hAnsi="Cambria" w:cstheme="minorHAnsi"/>
          <w:sz w:val="28"/>
          <w:szCs w:val="28"/>
        </w:rPr>
      </w:pPr>
      <w:r w:rsidRPr="007B5C05">
        <w:rPr>
          <w:rFonts w:ascii="Cambria" w:hAnsi="Cambria"/>
          <w:b/>
          <w:sz w:val="28"/>
          <w:szCs w:val="28"/>
        </w:rPr>
        <w:t xml:space="preserve">  </w:t>
      </w:r>
      <w:r w:rsidR="0025196B" w:rsidRPr="007B5C05">
        <w:rPr>
          <w:rFonts w:cstheme="minorHAnsi"/>
          <w:sz w:val="28"/>
          <w:szCs w:val="28"/>
        </w:rPr>
        <w:t xml:space="preserve"> </w:t>
      </w:r>
      <w:r w:rsidR="0025196B" w:rsidRPr="007B5C05">
        <w:rPr>
          <w:rFonts w:ascii="Cambria" w:hAnsi="Cambria" w:cstheme="minorHAnsi"/>
          <w:sz w:val="28"/>
          <w:szCs w:val="28"/>
        </w:rPr>
        <w:t xml:space="preserve">Dne </w:t>
      </w:r>
      <w:r w:rsidR="0025196B" w:rsidRPr="007B5C05">
        <w:rPr>
          <w:rFonts w:ascii="Cambria" w:hAnsi="Cambria" w:cstheme="minorHAnsi"/>
          <w:b/>
          <w:sz w:val="28"/>
          <w:szCs w:val="28"/>
        </w:rPr>
        <w:t>8.</w:t>
      </w:r>
      <w:r w:rsidR="00814750" w:rsidRPr="007B5C05">
        <w:rPr>
          <w:rFonts w:ascii="Cambria" w:hAnsi="Cambria" w:cstheme="minorHAnsi"/>
          <w:b/>
          <w:sz w:val="28"/>
          <w:szCs w:val="28"/>
        </w:rPr>
        <w:t xml:space="preserve">února </w:t>
      </w:r>
      <w:r w:rsidR="0025196B" w:rsidRPr="007B5C05">
        <w:rPr>
          <w:rFonts w:ascii="Cambria" w:hAnsi="Cambria" w:cstheme="minorHAnsi"/>
          <w:b/>
          <w:sz w:val="28"/>
          <w:szCs w:val="28"/>
        </w:rPr>
        <w:t>2019</w:t>
      </w:r>
      <w:r w:rsidR="0025196B" w:rsidRPr="007B5C05">
        <w:rPr>
          <w:rFonts w:ascii="Cambria" w:hAnsi="Cambria" w:cstheme="minorHAnsi"/>
          <w:sz w:val="28"/>
          <w:szCs w:val="28"/>
        </w:rPr>
        <w:t xml:space="preserve"> se uskutečnil tradiční, obecní ples v tělocvičně Základní školy Raduň. K poslechu a tanci hrála kapela Gradace, která měla velký úspěch. Ples </w:t>
      </w:r>
      <w:r w:rsidRPr="007B5C05">
        <w:rPr>
          <w:rFonts w:ascii="Cambria" w:hAnsi="Cambria" w:cstheme="minorHAnsi"/>
          <w:sz w:val="28"/>
          <w:szCs w:val="28"/>
        </w:rPr>
        <w:t xml:space="preserve">byl </w:t>
      </w:r>
      <w:r w:rsidR="0025196B" w:rsidRPr="007B5C05">
        <w:rPr>
          <w:rFonts w:ascii="Cambria" w:hAnsi="Cambria" w:cstheme="minorHAnsi"/>
          <w:sz w:val="28"/>
          <w:szCs w:val="28"/>
        </w:rPr>
        <w:t>započa</w:t>
      </w:r>
      <w:r w:rsidRPr="007B5C05">
        <w:rPr>
          <w:rFonts w:ascii="Cambria" w:hAnsi="Cambria" w:cstheme="minorHAnsi"/>
          <w:sz w:val="28"/>
          <w:szCs w:val="28"/>
        </w:rPr>
        <w:t>t</w:t>
      </w:r>
      <w:r w:rsidR="0025196B" w:rsidRPr="007B5C05">
        <w:rPr>
          <w:rFonts w:ascii="Cambria" w:hAnsi="Cambria" w:cstheme="minorHAnsi"/>
          <w:sz w:val="28"/>
          <w:szCs w:val="28"/>
        </w:rPr>
        <w:t xml:space="preserve"> úvodním slovem starosty</w:t>
      </w:r>
      <w:r w:rsidRPr="007B5C05">
        <w:rPr>
          <w:rFonts w:ascii="Cambria" w:hAnsi="Cambria" w:cstheme="minorHAnsi"/>
          <w:sz w:val="28"/>
          <w:szCs w:val="28"/>
        </w:rPr>
        <w:t xml:space="preserve"> obce</w:t>
      </w:r>
      <w:r w:rsidR="0025196B" w:rsidRPr="007B5C05">
        <w:rPr>
          <w:rFonts w:ascii="Cambria" w:hAnsi="Cambria" w:cstheme="minorHAnsi"/>
          <w:sz w:val="28"/>
          <w:szCs w:val="28"/>
        </w:rPr>
        <w:t>, který následně pozval na parket Dance4life z Opavy, taneční skupinu, která byla založena v roce 2008 pod vedením trenérky a choreografk</w:t>
      </w:r>
      <w:r w:rsidR="00242449">
        <w:rPr>
          <w:rFonts w:ascii="Cambria" w:hAnsi="Cambria" w:cstheme="minorHAnsi"/>
          <w:sz w:val="28"/>
          <w:szCs w:val="28"/>
        </w:rPr>
        <w:t>y</w:t>
      </w:r>
      <w:r w:rsidR="0025196B" w:rsidRPr="007B5C05">
        <w:rPr>
          <w:rFonts w:ascii="Cambria" w:hAnsi="Cambria" w:cstheme="minorHAnsi"/>
          <w:sz w:val="28"/>
          <w:szCs w:val="28"/>
        </w:rPr>
        <w:t xml:space="preserve"> paní Daniely </w:t>
      </w:r>
      <w:proofErr w:type="spellStart"/>
      <w:r w:rsidR="0025196B" w:rsidRPr="007B5C05">
        <w:rPr>
          <w:rFonts w:ascii="Cambria" w:hAnsi="Cambria" w:cstheme="minorHAnsi"/>
          <w:sz w:val="28"/>
          <w:szCs w:val="28"/>
        </w:rPr>
        <w:t>Riesové</w:t>
      </w:r>
      <w:proofErr w:type="spellEnd"/>
      <w:r w:rsidR="0025196B" w:rsidRPr="007B5C05">
        <w:rPr>
          <w:rFonts w:ascii="Cambria" w:hAnsi="Cambria" w:cstheme="minorHAnsi"/>
          <w:sz w:val="28"/>
          <w:szCs w:val="28"/>
        </w:rPr>
        <w:t>. Menší i větší děti nám předvedl</w:t>
      </w:r>
      <w:r w:rsidR="00A57E53">
        <w:rPr>
          <w:rFonts w:ascii="Cambria" w:hAnsi="Cambria" w:cstheme="minorHAnsi"/>
          <w:sz w:val="28"/>
          <w:szCs w:val="28"/>
        </w:rPr>
        <w:t>y</w:t>
      </w:r>
      <w:r w:rsidR="0025196B" w:rsidRPr="007B5C05">
        <w:rPr>
          <w:rFonts w:ascii="Cambria" w:hAnsi="Cambria" w:cstheme="minorHAnsi"/>
          <w:sz w:val="28"/>
          <w:szCs w:val="28"/>
        </w:rPr>
        <w:t xml:space="preserve"> </w:t>
      </w:r>
      <w:proofErr w:type="gramStart"/>
      <w:r w:rsidR="0025196B" w:rsidRPr="007B5C05">
        <w:rPr>
          <w:rFonts w:ascii="Cambria" w:hAnsi="Cambria" w:cstheme="minorHAnsi"/>
          <w:sz w:val="28"/>
          <w:szCs w:val="28"/>
        </w:rPr>
        <w:t>různé taneční čísla</w:t>
      </w:r>
      <w:proofErr w:type="gramEnd"/>
      <w:r w:rsidR="0025196B" w:rsidRPr="007B5C05">
        <w:rPr>
          <w:rFonts w:ascii="Cambria" w:hAnsi="Cambria" w:cstheme="minorHAnsi"/>
          <w:sz w:val="28"/>
          <w:szCs w:val="28"/>
        </w:rPr>
        <w:t xml:space="preserve"> a hýřily všemi barvami…</w:t>
      </w:r>
      <w:r w:rsidR="00066826" w:rsidRPr="007B5C05">
        <w:rPr>
          <w:rFonts w:ascii="Cambria" w:hAnsi="Cambria" w:cstheme="minorHAnsi"/>
          <w:sz w:val="28"/>
          <w:szCs w:val="28"/>
        </w:rPr>
        <w:t>Bylo na co se koukat.</w:t>
      </w:r>
    </w:p>
    <w:p w:rsidR="003F0CCD" w:rsidRPr="007B5C05" w:rsidRDefault="0025196B" w:rsidP="00225A41">
      <w:pPr>
        <w:jc w:val="both"/>
        <w:rPr>
          <w:rFonts w:ascii="Cambria" w:hAnsi="Cambria" w:cstheme="minorHAnsi"/>
          <w:sz w:val="28"/>
          <w:szCs w:val="28"/>
        </w:rPr>
      </w:pPr>
      <w:r w:rsidRPr="007B5C05">
        <w:rPr>
          <w:rFonts w:ascii="Cambria" w:hAnsi="Cambria" w:cstheme="minorHAnsi"/>
          <w:sz w:val="28"/>
          <w:szCs w:val="28"/>
        </w:rPr>
        <w:t xml:space="preserve">Po půlnoci se začala losovat bohatá </w:t>
      </w:r>
      <w:r w:rsidR="00F979B2" w:rsidRPr="007B5C05">
        <w:rPr>
          <w:rFonts w:ascii="Cambria" w:hAnsi="Cambria" w:cstheme="minorHAnsi"/>
          <w:sz w:val="28"/>
          <w:szCs w:val="28"/>
        </w:rPr>
        <w:t>soutěž o ceny</w:t>
      </w:r>
      <w:r w:rsidRPr="007B5C05">
        <w:rPr>
          <w:rFonts w:ascii="Cambria" w:hAnsi="Cambria" w:cstheme="minorHAnsi"/>
          <w:sz w:val="28"/>
          <w:szCs w:val="28"/>
        </w:rPr>
        <w:t xml:space="preserve">, tímto děkujeme všem sponzorům za krásné </w:t>
      </w:r>
      <w:r w:rsidR="00F979B2" w:rsidRPr="007B5C05">
        <w:rPr>
          <w:rFonts w:ascii="Cambria" w:hAnsi="Cambria" w:cstheme="minorHAnsi"/>
          <w:sz w:val="28"/>
          <w:szCs w:val="28"/>
        </w:rPr>
        <w:t>dary</w:t>
      </w:r>
      <w:r w:rsidR="00A57E53">
        <w:rPr>
          <w:rFonts w:ascii="Cambria" w:hAnsi="Cambria" w:cstheme="minorHAnsi"/>
          <w:sz w:val="28"/>
          <w:szCs w:val="28"/>
        </w:rPr>
        <w:t>.</w:t>
      </w:r>
      <w:r w:rsidR="00F979B2" w:rsidRPr="007B5C05">
        <w:rPr>
          <w:rFonts w:ascii="Cambria" w:hAnsi="Cambria" w:cstheme="minorHAnsi"/>
          <w:sz w:val="28"/>
          <w:szCs w:val="28"/>
        </w:rPr>
        <w:t xml:space="preserve">                                         </w:t>
      </w:r>
    </w:p>
    <w:p w:rsidR="0025196B" w:rsidRPr="007B5C05" w:rsidRDefault="00242449" w:rsidP="00B60BAF">
      <w:pPr>
        <w:jc w:val="right"/>
        <w:rPr>
          <w:rFonts w:ascii="Cambria" w:hAnsi="Cambria" w:cstheme="minorHAnsi"/>
          <w:b/>
          <w:sz w:val="28"/>
          <w:szCs w:val="28"/>
        </w:rPr>
      </w:pPr>
      <w:r>
        <w:rPr>
          <w:rFonts w:cstheme="minorHAnsi"/>
          <w:b/>
          <w:noProof/>
          <w:sz w:val="28"/>
          <w:szCs w:val="28"/>
        </w:rPr>
        <w:drawing>
          <wp:anchor distT="0" distB="0" distL="114300" distR="114300" simplePos="0" relativeHeight="251633664" behindDoc="1" locked="0" layoutInCell="1" allowOverlap="1" wp14:anchorId="71EF45BF">
            <wp:simplePos x="0" y="0"/>
            <wp:positionH relativeFrom="column">
              <wp:posOffset>4090670</wp:posOffset>
            </wp:positionH>
            <wp:positionV relativeFrom="paragraph">
              <wp:posOffset>2825750</wp:posOffset>
            </wp:positionV>
            <wp:extent cx="1733550" cy="2562225"/>
            <wp:effectExtent l="133350" t="114300" r="133350" b="161925"/>
            <wp:wrapTight wrapText="bothSides">
              <wp:wrapPolygon edited="0">
                <wp:start x="-1424" y="-964"/>
                <wp:lineTo x="-1662" y="21520"/>
                <wp:lineTo x="-712" y="22483"/>
                <wp:lineTo x="-712" y="22804"/>
                <wp:lineTo x="22312" y="22804"/>
                <wp:lineTo x="22312" y="22483"/>
                <wp:lineTo x="23024" y="20074"/>
                <wp:lineTo x="22787" y="-964"/>
                <wp:lineTo x="-1424" y="-964"/>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33550" cy="2562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1616" behindDoc="1" locked="0" layoutInCell="1" allowOverlap="1" wp14:anchorId="4CF92187">
            <wp:simplePos x="0" y="0"/>
            <wp:positionH relativeFrom="column">
              <wp:posOffset>118745</wp:posOffset>
            </wp:positionH>
            <wp:positionV relativeFrom="paragraph">
              <wp:posOffset>2864485</wp:posOffset>
            </wp:positionV>
            <wp:extent cx="2999105" cy="2486025"/>
            <wp:effectExtent l="133350" t="114300" r="125095" b="161925"/>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69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9572" cy="24864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91B46" w:rsidRPr="003F0CCD">
        <w:rPr>
          <w:rFonts w:ascii="Cambria" w:hAnsi="Cambria"/>
          <w:noProof/>
        </w:rPr>
        <w:drawing>
          <wp:anchor distT="0" distB="0" distL="114300" distR="114300" simplePos="0" relativeHeight="251636736" behindDoc="1" locked="0" layoutInCell="1" allowOverlap="1" wp14:anchorId="0ED4531E">
            <wp:simplePos x="0" y="0"/>
            <wp:positionH relativeFrom="column">
              <wp:posOffset>2224405</wp:posOffset>
            </wp:positionH>
            <wp:positionV relativeFrom="paragraph">
              <wp:posOffset>360045</wp:posOffset>
            </wp:positionV>
            <wp:extent cx="3581400" cy="2343150"/>
            <wp:effectExtent l="152400" t="114300" r="152400" b="152400"/>
            <wp:wrapTight wrapText="bothSides">
              <wp:wrapPolygon edited="0">
                <wp:start x="-574" y="-1054"/>
                <wp:lineTo x="-919" y="-702"/>
                <wp:lineTo x="-919" y="21424"/>
                <wp:lineTo x="-689" y="22829"/>
                <wp:lineTo x="22174" y="22829"/>
                <wp:lineTo x="22404" y="21776"/>
                <wp:lineTo x="22404" y="2107"/>
                <wp:lineTo x="22060" y="-527"/>
                <wp:lineTo x="22060" y="-1054"/>
                <wp:lineTo x="-574" y="-1054"/>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877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81400" cy="2343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91B46">
        <w:rPr>
          <w:rFonts w:cstheme="minorHAnsi"/>
          <w:b/>
          <w:noProof/>
          <w:sz w:val="28"/>
          <w:szCs w:val="28"/>
        </w:rPr>
        <w:drawing>
          <wp:anchor distT="0" distB="0" distL="114300" distR="114300" simplePos="0" relativeHeight="251637760" behindDoc="1" locked="0" layoutInCell="1" allowOverlap="1" wp14:anchorId="7B654148">
            <wp:simplePos x="0" y="0"/>
            <wp:positionH relativeFrom="column">
              <wp:posOffset>71755</wp:posOffset>
            </wp:positionH>
            <wp:positionV relativeFrom="paragraph">
              <wp:posOffset>331470</wp:posOffset>
            </wp:positionV>
            <wp:extent cx="1790700" cy="2409825"/>
            <wp:effectExtent l="133350" t="114300" r="152400" b="161925"/>
            <wp:wrapTight wrapText="bothSides">
              <wp:wrapPolygon edited="0">
                <wp:start x="-1379" y="-1025"/>
                <wp:lineTo x="-1609" y="21515"/>
                <wp:lineTo x="-919" y="22881"/>
                <wp:lineTo x="22289" y="22881"/>
                <wp:lineTo x="23209" y="21344"/>
                <wp:lineTo x="23209" y="2049"/>
                <wp:lineTo x="22749" y="-1025"/>
                <wp:lineTo x="-1379" y="-1025"/>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90700" cy="2409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B076A">
        <w:rPr>
          <w:rFonts w:ascii="Cambria" w:hAnsi="Cambria"/>
          <w:b/>
          <w:noProof/>
          <w:sz w:val="28"/>
          <w:szCs w:val="28"/>
        </w:rPr>
        <w:drawing>
          <wp:anchor distT="0" distB="0" distL="114300" distR="114300" simplePos="0" relativeHeight="251680768" behindDoc="1" locked="0" layoutInCell="1" allowOverlap="1">
            <wp:simplePos x="0" y="0"/>
            <wp:positionH relativeFrom="column">
              <wp:posOffset>2881630</wp:posOffset>
            </wp:positionH>
            <wp:positionV relativeFrom="paragraph">
              <wp:posOffset>2560320</wp:posOffset>
            </wp:positionV>
            <wp:extent cx="1130300" cy="1695450"/>
            <wp:effectExtent l="323850" t="228600" r="336550" b="266700"/>
            <wp:wrapTight wrapText="bothSides">
              <wp:wrapPolygon edited="0">
                <wp:start x="-2272" y="-1245"/>
                <wp:lineTo x="-3879" y="-496"/>
                <wp:lineTo x="-2553" y="3285"/>
                <wp:lineTo x="-3971" y="3507"/>
                <wp:lineTo x="-2382" y="11235"/>
                <wp:lineTo x="-3800" y="11456"/>
                <wp:lineTo x="-2474" y="15237"/>
                <wp:lineTo x="-3892" y="15458"/>
                <wp:lineTo x="-3049" y="21059"/>
                <wp:lineTo x="-1594" y="23075"/>
                <wp:lineTo x="19772" y="23234"/>
                <wp:lineTo x="20292" y="23652"/>
                <wp:lineTo x="23837" y="23099"/>
                <wp:lineTo x="23929" y="19097"/>
                <wp:lineTo x="23666" y="15150"/>
                <wp:lineTo x="23942" y="3144"/>
                <wp:lineTo x="23205" y="-3222"/>
                <wp:lineTo x="13845" y="-3258"/>
                <wp:lineTo x="564" y="-1687"/>
                <wp:lineTo x="-2272" y="-1245"/>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jpg"/>
                    <pic:cNvPicPr/>
                  </pic:nvPicPr>
                  <pic:blipFill>
                    <a:blip r:embed="rId44" cstate="print">
                      <a:extLst>
                        <a:ext uri="{28A0092B-C50C-407E-A947-70E740481C1C}">
                          <a14:useLocalDpi xmlns:a14="http://schemas.microsoft.com/office/drawing/2010/main" val="0"/>
                        </a:ext>
                      </a:extLst>
                    </a:blip>
                    <a:stretch>
                      <a:fillRect/>
                    </a:stretch>
                  </pic:blipFill>
                  <pic:spPr>
                    <a:xfrm rot="789578">
                      <a:off x="0" y="0"/>
                      <a:ext cx="1130300" cy="1695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979B2" w:rsidRPr="007B5C05">
        <w:rPr>
          <w:rFonts w:ascii="Cambria" w:hAnsi="Cambria" w:cstheme="minorHAnsi"/>
          <w:b/>
          <w:sz w:val="28"/>
          <w:szCs w:val="28"/>
        </w:rPr>
        <w:t xml:space="preserve"> </w:t>
      </w:r>
      <w:r w:rsidR="00B60BAF" w:rsidRPr="007B5C05">
        <w:rPr>
          <w:rFonts w:ascii="Cambria" w:hAnsi="Cambria" w:cstheme="minorHAnsi"/>
          <w:b/>
          <w:sz w:val="28"/>
          <w:szCs w:val="28"/>
        </w:rPr>
        <w:t xml:space="preserve"> </w:t>
      </w:r>
      <w:r w:rsidR="00F979B2" w:rsidRPr="007B5C05">
        <w:rPr>
          <w:rFonts w:ascii="Cambria" w:hAnsi="Cambria" w:cstheme="minorHAnsi"/>
          <w:b/>
          <w:sz w:val="28"/>
          <w:szCs w:val="28"/>
        </w:rPr>
        <w:t>Děkujeme za účast!</w:t>
      </w:r>
    </w:p>
    <w:p w:rsidR="00F979B2" w:rsidRPr="0025196B" w:rsidRDefault="00F979B2" w:rsidP="0025196B">
      <w:pPr>
        <w:rPr>
          <w:rFonts w:cstheme="minorHAnsi"/>
          <w:sz w:val="28"/>
          <w:szCs w:val="28"/>
        </w:rPr>
      </w:pPr>
      <w:r>
        <w:rPr>
          <w:rFonts w:cstheme="minorHAnsi"/>
          <w:sz w:val="28"/>
          <w:szCs w:val="28"/>
        </w:rPr>
        <w:t xml:space="preserve">                                                            </w:t>
      </w:r>
    </w:p>
    <w:p w:rsidR="00CA612E" w:rsidRDefault="00066826" w:rsidP="00FC5EC4">
      <w:pPr>
        <w:rPr>
          <w:rFonts w:cstheme="minorHAnsi"/>
          <w:b/>
          <w:sz w:val="28"/>
          <w:szCs w:val="28"/>
        </w:rPr>
      </w:pPr>
      <w:r w:rsidRPr="00066826">
        <w:t xml:space="preserve">  </w:t>
      </w:r>
    </w:p>
    <w:p w:rsidR="00066826" w:rsidRPr="0025196B" w:rsidRDefault="00066826" w:rsidP="00FC5EC4">
      <w:pPr>
        <w:rPr>
          <w:rFonts w:cstheme="minorHAnsi"/>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5726BA" w:rsidRDefault="005726BA" w:rsidP="00FC5EC4">
      <w:pPr>
        <w:rPr>
          <w:rFonts w:ascii="Cambria" w:hAnsi="Cambria"/>
          <w:b/>
          <w:sz w:val="28"/>
          <w:szCs w:val="28"/>
        </w:rPr>
      </w:pPr>
    </w:p>
    <w:p w:rsidR="00766D94" w:rsidRDefault="00766D94" w:rsidP="00FC5EC4">
      <w:pPr>
        <w:rPr>
          <w:rFonts w:ascii="Cambria" w:hAnsi="Cambria"/>
          <w:b/>
          <w:sz w:val="28"/>
          <w:szCs w:val="28"/>
        </w:rPr>
      </w:pPr>
    </w:p>
    <w:p w:rsidR="00766D94" w:rsidRDefault="003C7F36" w:rsidP="00FC5EC4">
      <w:pPr>
        <w:rPr>
          <w:rFonts w:ascii="Cambria" w:hAnsi="Cambria"/>
          <w:b/>
          <w:sz w:val="28"/>
          <w:szCs w:val="28"/>
        </w:rPr>
      </w:pPr>
      <w:r>
        <w:rPr>
          <w:rFonts w:ascii="Cambria" w:hAnsi="Cambria"/>
          <w:b/>
          <w:noProof/>
        </w:rPr>
        <w:drawing>
          <wp:anchor distT="0" distB="0" distL="114300" distR="114300" simplePos="0" relativeHeight="251678720" behindDoc="1" locked="0" layoutInCell="1" allowOverlap="1">
            <wp:simplePos x="0" y="0"/>
            <wp:positionH relativeFrom="column">
              <wp:posOffset>5133658</wp:posOffset>
            </wp:positionH>
            <wp:positionV relativeFrom="paragraph">
              <wp:posOffset>-595630</wp:posOffset>
            </wp:positionV>
            <wp:extent cx="1141300" cy="1162050"/>
            <wp:effectExtent l="0" t="0" r="1905" b="0"/>
            <wp:wrapNone/>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rikr.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46027" cy="116686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43AAD">
        <w:rPr>
          <w:rFonts w:ascii="Cambria" w:hAnsi="Cambria"/>
          <w:b/>
          <w:noProof/>
          <w:color w:val="C00000"/>
          <w:sz w:val="28"/>
          <w:szCs w:val="28"/>
        </w:rPr>
        <w:drawing>
          <wp:anchor distT="0" distB="0" distL="114300" distR="114300" simplePos="0" relativeHeight="251623424" behindDoc="1" locked="0" layoutInCell="1" allowOverlap="1" wp14:anchorId="1ABE4026">
            <wp:simplePos x="0" y="0"/>
            <wp:positionH relativeFrom="column">
              <wp:posOffset>-52705</wp:posOffset>
            </wp:positionH>
            <wp:positionV relativeFrom="paragraph">
              <wp:posOffset>-81280</wp:posOffset>
            </wp:positionV>
            <wp:extent cx="6057900" cy="1028700"/>
            <wp:effectExtent l="133350" t="114300" r="133350" b="152400"/>
            <wp:wrapNone/>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SLP00GY.jpg"/>
                    <pic:cNvPicPr/>
                  </pic:nvPicPr>
                  <pic:blipFill>
                    <a:blip r:embed="rId46">
                      <a:extLst>
                        <a:ext uri="{28A0092B-C50C-407E-A947-70E740481C1C}">
                          <a14:useLocalDpi xmlns:a14="http://schemas.microsoft.com/office/drawing/2010/main" val="0"/>
                        </a:ext>
                      </a:extLst>
                    </a:blip>
                    <a:stretch>
                      <a:fillRect/>
                    </a:stretch>
                  </pic:blipFill>
                  <pic:spPr>
                    <a:xfrm>
                      <a:off x="0" y="0"/>
                      <a:ext cx="6057900" cy="102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7B5C05" w:rsidRDefault="001525CD" w:rsidP="001525CD">
      <w:pPr>
        <w:jc w:val="right"/>
        <w:rPr>
          <w:rFonts w:ascii="Cambria" w:hAnsi="Cambria"/>
          <w:b/>
          <w:sz w:val="28"/>
          <w:szCs w:val="28"/>
        </w:rPr>
      </w:pPr>
      <w:r>
        <w:rPr>
          <w:rFonts w:ascii="Cambria" w:hAnsi="Cambria"/>
          <w:b/>
          <w:color w:val="C00000"/>
          <w:sz w:val="36"/>
          <w:szCs w:val="36"/>
          <w14:shadow w14:blurRad="60007" w14:dist="0" w14:dir="2000400" w14:sx="100000" w14:sy="-30000" w14:kx="-800400" w14:ky="0" w14:algn="bl">
            <w14:srgbClr w14:val="000000">
              <w14:alpha w14:val="80000"/>
            </w14:srgbClr>
          </w14:shadow>
        </w:rPr>
        <w:t xml:space="preserve">                                                                                                          </w:t>
      </w:r>
      <w:r w:rsidRPr="006F7587">
        <w:rPr>
          <w:rFonts w:ascii="Cambria" w:hAnsi="Cambria"/>
          <w:b/>
          <w:color w:val="C00000"/>
          <w:sz w:val="36"/>
          <w:szCs w:val="36"/>
          <w14:shadow w14:blurRad="60007" w14:dist="0" w14:dir="2000400" w14:sx="100000" w14:sy="-30000" w14:kx="-800400" w14:ky="0" w14:algn="bl">
            <w14:srgbClr w14:val="000000">
              <w14:alpha w14:val="80000"/>
            </w14:srgbClr>
          </w14:shadow>
        </w:rPr>
        <w:t>TŘÍKRÁLOVÁ SBÍRKA</w:t>
      </w:r>
      <w:r>
        <w:rPr>
          <w:rFonts w:ascii="Cambria" w:hAnsi="Cambria"/>
          <w:b/>
          <w:color w:val="C00000"/>
          <w:sz w:val="28"/>
          <w:szCs w:val="28"/>
          <w14:shadow w14:blurRad="60007" w14:dist="0" w14:dir="2000400" w14:sx="100000" w14:sy="-30000" w14:kx="-800400" w14:ky="0" w14:algn="bl">
            <w14:srgbClr w14:val="000000">
              <w14:alpha w14:val="80000"/>
            </w14:srgbClr>
          </w14:shadow>
        </w:rPr>
        <w:t xml:space="preserve">                                                               </w:t>
      </w:r>
    </w:p>
    <w:p w:rsidR="007B5C05" w:rsidRDefault="007B5C05" w:rsidP="00FC5EC4">
      <w:pPr>
        <w:rPr>
          <w:rFonts w:ascii="Cambria" w:hAnsi="Cambria"/>
          <w:b/>
          <w:sz w:val="28"/>
          <w:szCs w:val="28"/>
        </w:rPr>
      </w:pPr>
    </w:p>
    <w:p w:rsidR="00766D94" w:rsidRDefault="00766D94" w:rsidP="00FC5EC4">
      <w:pPr>
        <w:rPr>
          <w:rFonts w:ascii="Cambria" w:hAnsi="Cambria"/>
          <w:b/>
          <w:sz w:val="28"/>
          <w:szCs w:val="28"/>
        </w:rPr>
      </w:pPr>
    </w:p>
    <w:p w:rsidR="00FF1217" w:rsidRPr="001525CD" w:rsidRDefault="006713F2" w:rsidP="00AA1163">
      <w:pPr>
        <w:jc w:val="both"/>
        <w:rPr>
          <w:rFonts w:ascii="Cambria" w:hAnsi="Cambria"/>
          <w:b/>
          <w:sz w:val="28"/>
          <w:szCs w:val="28"/>
        </w:rPr>
      </w:pPr>
      <w:bookmarkStart w:id="2" w:name="_Hlk2614182"/>
      <w:r>
        <w:rPr>
          <w:rFonts w:ascii="Cambria" w:hAnsi="Cambria"/>
          <w:b/>
          <w:color w:val="C00000"/>
          <w:sz w:val="36"/>
          <w:szCs w:val="36"/>
          <w14:shadow w14:blurRad="60007" w14:dist="0" w14:dir="2000400" w14:sx="100000" w14:sy="-30000" w14:kx="-800400" w14:ky="0" w14:algn="bl">
            <w14:srgbClr w14:val="000000">
              <w14:alpha w14:val="80000"/>
            </w14:srgbClr>
          </w14:shadow>
        </w:rPr>
        <w:t xml:space="preserve">    </w:t>
      </w:r>
      <w:bookmarkEnd w:id="2"/>
      <w:r w:rsidR="006F7587" w:rsidRPr="006713F2">
        <w:rPr>
          <w:rFonts w:ascii="Cambria" w:hAnsi="Cambria" w:cs="ArialMT"/>
          <w:sz w:val="28"/>
          <w:szCs w:val="28"/>
        </w:rPr>
        <w:t xml:space="preserve">  </w:t>
      </w:r>
      <w:r w:rsidR="00FF1217" w:rsidRPr="006713F2">
        <w:rPr>
          <w:rFonts w:ascii="Cambria" w:hAnsi="Cambria" w:cs="ArialMT"/>
          <w:sz w:val="28"/>
          <w:szCs w:val="28"/>
        </w:rPr>
        <w:t>Vážení spoluobčané, přátelé i příznivci,</w:t>
      </w:r>
      <w:r w:rsidR="006F7587" w:rsidRPr="006713F2">
        <w:rPr>
          <w:rFonts w:ascii="Cambria" w:hAnsi="Cambria" w:cs="ArialMT"/>
          <w:sz w:val="28"/>
          <w:szCs w:val="28"/>
        </w:rPr>
        <w:t xml:space="preserve"> </w:t>
      </w:r>
      <w:r w:rsidR="00FF1217" w:rsidRPr="006713F2">
        <w:rPr>
          <w:rFonts w:ascii="Cambria" w:hAnsi="Cambria" w:cs="ArialMT"/>
          <w:sz w:val="28"/>
          <w:szCs w:val="28"/>
        </w:rPr>
        <w:t>ve vzduchu už voní jaro.</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Přesto se vrátím k jedné z lednových akcí, která je již tradiční, k Tříkrálové sbírce.</w:t>
      </w:r>
      <w:r w:rsidR="007B5C05">
        <w:rPr>
          <w:rFonts w:ascii="Cambria" w:hAnsi="Cambria" w:cs="ArialMT"/>
          <w:sz w:val="28"/>
          <w:szCs w:val="28"/>
        </w:rPr>
        <w:t xml:space="preserve"> </w:t>
      </w:r>
      <w:r w:rsidRPr="006713F2">
        <w:rPr>
          <w:rFonts w:ascii="Cambria" w:hAnsi="Cambria" w:cs="ArialMT"/>
          <w:sz w:val="28"/>
          <w:szCs w:val="28"/>
        </w:rPr>
        <w:t>V počátečních lednových, především víkendových dnech</w:t>
      </w:r>
      <w:r w:rsidR="00955B83">
        <w:rPr>
          <w:rFonts w:ascii="Cambria" w:hAnsi="Cambria" w:cs="ArialMT"/>
          <w:sz w:val="28"/>
          <w:szCs w:val="28"/>
        </w:rPr>
        <w:t>,</w:t>
      </w:r>
      <w:r w:rsidRPr="006713F2">
        <w:rPr>
          <w:rFonts w:ascii="Cambria" w:hAnsi="Cambria" w:cs="ArialMT"/>
          <w:sz w:val="28"/>
          <w:szCs w:val="28"/>
        </w:rPr>
        <w:t xml:space="preserve"> obcházely Vaše domovy opět</w:t>
      </w:r>
      <w:r w:rsidR="006713F2">
        <w:rPr>
          <w:rFonts w:ascii="Cambria" w:hAnsi="Cambria" w:cs="ArialMT"/>
          <w:sz w:val="28"/>
          <w:szCs w:val="28"/>
        </w:rPr>
        <w:t xml:space="preserve"> </w:t>
      </w:r>
      <w:r w:rsidRPr="006713F2">
        <w:rPr>
          <w:rFonts w:ascii="Cambria" w:hAnsi="Cambria" w:cs="ArialMT"/>
          <w:sz w:val="28"/>
          <w:szCs w:val="28"/>
        </w:rPr>
        <w:t>skupinky koledníků, větších či menších. Stejně jako roky předtím jste byli štědří.</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 xml:space="preserve">V naší obci jste potřebným v Tříkrálové sbírce darovali </w:t>
      </w:r>
      <w:proofErr w:type="gramStart"/>
      <w:r w:rsidRPr="006713F2">
        <w:rPr>
          <w:rFonts w:ascii="Cambria" w:hAnsi="Cambria" w:cs="Arial-BoldMT"/>
          <w:b/>
          <w:bCs/>
          <w:sz w:val="28"/>
          <w:szCs w:val="28"/>
        </w:rPr>
        <w:t>39.449,-</w:t>
      </w:r>
      <w:proofErr w:type="gramEnd"/>
      <w:r w:rsidRPr="006713F2">
        <w:rPr>
          <w:rFonts w:ascii="Cambria" w:hAnsi="Cambria" w:cs="Arial-BoldMT"/>
          <w:b/>
          <w:bCs/>
          <w:sz w:val="28"/>
          <w:szCs w:val="28"/>
        </w:rPr>
        <w:t>Kč.</w:t>
      </w:r>
      <w:r w:rsidR="006F7587" w:rsidRPr="006713F2">
        <w:rPr>
          <w:rFonts w:ascii="Cambria" w:hAnsi="Cambria" w:cs="Arial-BoldMT"/>
          <w:b/>
          <w:bCs/>
          <w:sz w:val="28"/>
          <w:szCs w:val="28"/>
        </w:rPr>
        <w:t xml:space="preserve"> </w:t>
      </w:r>
      <w:r w:rsidRPr="006713F2">
        <w:rPr>
          <w:rFonts w:ascii="Cambria" w:hAnsi="Cambria" w:cs="ArialMT"/>
          <w:sz w:val="28"/>
          <w:szCs w:val="28"/>
        </w:rPr>
        <w:t>Tato částka je opět vyšší než v roce 2018, zhruba o 4 tisíce korun.</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Děkuji vám všem, za vaše otevřená srdce i domovy, za úsměvy a díky, které jste na oplátku</w:t>
      </w:r>
      <w:r w:rsidR="006F7587" w:rsidRPr="006713F2">
        <w:rPr>
          <w:rFonts w:ascii="Cambria" w:hAnsi="Cambria" w:cs="ArialMT"/>
          <w:sz w:val="28"/>
          <w:szCs w:val="28"/>
        </w:rPr>
        <w:t xml:space="preserve"> </w:t>
      </w:r>
      <w:r w:rsidRPr="006713F2">
        <w:rPr>
          <w:rFonts w:ascii="Cambria" w:hAnsi="Cambria" w:cs="ArialMT"/>
          <w:sz w:val="28"/>
          <w:szCs w:val="28"/>
        </w:rPr>
        <w:t>darovali všem koledníkům.</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 xml:space="preserve">Zároveň chci poděkovat všem </w:t>
      </w:r>
      <w:proofErr w:type="gramStart"/>
      <w:r w:rsidRPr="006713F2">
        <w:rPr>
          <w:rFonts w:ascii="Cambria" w:hAnsi="Cambria" w:cs="ArialMT"/>
          <w:sz w:val="28"/>
          <w:szCs w:val="28"/>
        </w:rPr>
        <w:t>vedoucím skupinek</w:t>
      </w:r>
      <w:proofErr w:type="gramEnd"/>
      <w:r w:rsidRPr="006713F2">
        <w:rPr>
          <w:rFonts w:ascii="Cambria" w:hAnsi="Cambria" w:cs="ArialMT"/>
          <w:sz w:val="28"/>
          <w:szCs w:val="28"/>
        </w:rPr>
        <w:t>, dětem a mládežníkům za jejich ochotu</w:t>
      </w:r>
      <w:r w:rsidR="006F7587" w:rsidRPr="006713F2">
        <w:rPr>
          <w:rFonts w:ascii="Cambria" w:hAnsi="Cambria" w:cs="ArialMT"/>
          <w:sz w:val="28"/>
          <w:szCs w:val="28"/>
        </w:rPr>
        <w:t xml:space="preserve"> </w:t>
      </w:r>
      <w:r w:rsidRPr="006713F2">
        <w:rPr>
          <w:rFonts w:ascii="Cambria" w:hAnsi="Cambria" w:cs="ArialMT"/>
          <w:sz w:val="28"/>
          <w:szCs w:val="28"/>
        </w:rPr>
        <w:t>přispět aktivně této dobré věci. Počasí nám letos přálo :-) velmi důležitý a</w:t>
      </w:r>
      <w:r w:rsidR="007B5C05">
        <w:rPr>
          <w:rFonts w:ascii="Cambria" w:hAnsi="Cambria" w:cs="ArialMT"/>
          <w:sz w:val="28"/>
          <w:szCs w:val="28"/>
        </w:rPr>
        <w:t>s</w:t>
      </w:r>
      <w:r w:rsidRPr="006713F2">
        <w:rPr>
          <w:rFonts w:ascii="Cambria" w:hAnsi="Cambria" w:cs="ArialMT"/>
          <w:sz w:val="28"/>
          <w:szCs w:val="28"/>
        </w:rPr>
        <w:t>pekt.</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V závěru bych ráda poděkovala Charitě Opava za skvěle připravené materiály pro hladký</w:t>
      </w:r>
      <w:r w:rsidR="006713F2">
        <w:rPr>
          <w:rFonts w:ascii="Cambria" w:hAnsi="Cambria" w:cs="ArialMT"/>
          <w:sz w:val="28"/>
          <w:szCs w:val="28"/>
        </w:rPr>
        <w:t xml:space="preserve"> </w:t>
      </w:r>
      <w:r w:rsidRPr="006713F2">
        <w:rPr>
          <w:rFonts w:ascii="Cambria" w:hAnsi="Cambria" w:cs="ArialMT"/>
          <w:sz w:val="28"/>
          <w:szCs w:val="28"/>
        </w:rPr>
        <w:t>průběh celé akce.</w:t>
      </w:r>
    </w:p>
    <w:p w:rsidR="00FF1217" w:rsidRPr="006713F2" w:rsidRDefault="00FF1217" w:rsidP="00AA1163">
      <w:pPr>
        <w:autoSpaceDE w:val="0"/>
        <w:autoSpaceDN w:val="0"/>
        <w:adjustRightInd w:val="0"/>
        <w:jc w:val="both"/>
        <w:rPr>
          <w:rFonts w:ascii="Cambria" w:hAnsi="Cambria" w:cs="ArialMT"/>
          <w:sz w:val="28"/>
          <w:szCs w:val="28"/>
        </w:rPr>
      </w:pPr>
      <w:r w:rsidRPr="006713F2">
        <w:rPr>
          <w:rFonts w:ascii="Cambria" w:hAnsi="Cambria" w:cs="ArialMT"/>
          <w:sz w:val="28"/>
          <w:szCs w:val="28"/>
        </w:rPr>
        <w:t>Letos jsem zachytila také zájem dalších lidí zapojit se se svými rodinami, či přáteli.</w:t>
      </w:r>
      <w:r w:rsidR="007B5C05">
        <w:rPr>
          <w:rFonts w:ascii="Cambria" w:hAnsi="Cambria" w:cs="ArialMT"/>
          <w:sz w:val="28"/>
          <w:szCs w:val="28"/>
        </w:rPr>
        <w:t xml:space="preserve"> </w:t>
      </w:r>
      <w:r w:rsidRPr="006713F2">
        <w:rPr>
          <w:rFonts w:ascii="Cambria" w:hAnsi="Cambria" w:cs="ArialMT"/>
          <w:sz w:val="28"/>
          <w:szCs w:val="28"/>
        </w:rPr>
        <w:t>Stačí, když na obecním úřadě na sebe necháte kontakt nebo zkontaktujete přímo mne ve</w:t>
      </w:r>
      <w:r w:rsidR="006713F2">
        <w:rPr>
          <w:rFonts w:ascii="Cambria" w:hAnsi="Cambria" w:cs="ArialMT"/>
          <w:sz w:val="28"/>
          <w:szCs w:val="28"/>
        </w:rPr>
        <w:t xml:space="preserve"> </w:t>
      </w:r>
      <w:r w:rsidRPr="006713F2">
        <w:rPr>
          <w:rFonts w:ascii="Cambria" w:hAnsi="Cambria" w:cs="ArialMT"/>
          <w:sz w:val="28"/>
          <w:szCs w:val="28"/>
        </w:rPr>
        <w:t>škole v Raduni, nejlépe možná hned, dokud je to ještě v paměti. Každou TKS začínám</w:t>
      </w:r>
      <w:r w:rsidR="006713F2">
        <w:rPr>
          <w:rFonts w:ascii="Cambria" w:hAnsi="Cambria" w:cs="ArialMT"/>
          <w:sz w:val="28"/>
          <w:szCs w:val="28"/>
        </w:rPr>
        <w:t xml:space="preserve"> </w:t>
      </w:r>
      <w:r w:rsidRPr="006713F2">
        <w:rPr>
          <w:rFonts w:ascii="Cambria" w:hAnsi="Cambria" w:cs="ArialMT"/>
          <w:sz w:val="28"/>
          <w:szCs w:val="28"/>
        </w:rPr>
        <w:t>organizovat s Charitou již v listopadu, počet skupin, koledníků, materiálů apod.</w:t>
      </w:r>
    </w:p>
    <w:p w:rsidR="00766D94" w:rsidRPr="006713F2" w:rsidRDefault="007C1958" w:rsidP="00AA1163">
      <w:pPr>
        <w:jc w:val="both"/>
        <w:rPr>
          <w:rFonts w:ascii="Cambria" w:hAnsi="Cambria"/>
          <w:b/>
          <w:sz w:val="28"/>
          <w:szCs w:val="28"/>
        </w:rPr>
      </w:pPr>
      <w:r>
        <w:rPr>
          <w:rFonts w:ascii="Cambria" w:hAnsi="Cambria" w:cs="ArialMT"/>
          <w:sz w:val="28"/>
          <w:szCs w:val="28"/>
        </w:rPr>
        <w:t xml:space="preserve">                                             </w:t>
      </w:r>
      <w:r w:rsidR="00AA1163">
        <w:rPr>
          <w:rFonts w:ascii="Cambria" w:hAnsi="Cambria" w:cs="ArialMT"/>
          <w:sz w:val="28"/>
          <w:szCs w:val="28"/>
        </w:rPr>
        <w:t xml:space="preserve">  </w:t>
      </w:r>
      <w:r w:rsidR="00FF1217" w:rsidRPr="006713F2">
        <w:rPr>
          <w:rFonts w:ascii="Cambria" w:hAnsi="Cambria" w:cs="ArialMT"/>
          <w:sz w:val="28"/>
          <w:szCs w:val="28"/>
        </w:rPr>
        <w:t xml:space="preserve">Koordinátorka pro obec Raduň Hana </w:t>
      </w:r>
      <w:proofErr w:type="spellStart"/>
      <w:r w:rsidR="00FF1217" w:rsidRPr="006713F2">
        <w:rPr>
          <w:rFonts w:ascii="Cambria" w:hAnsi="Cambria" w:cs="ArialMT"/>
          <w:sz w:val="28"/>
          <w:szCs w:val="28"/>
        </w:rPr>
        <w:t>Beinhauerová</w:t>
      </w:r>
      <w:proofErr w:type="spellEnd"/>
    </w:p>
    <w:p w:rsidR="00766D94" w:rsidRPr="00FF1217" w:rsidRDefault="00685F31" w:rsidP="00FC5EC4">
      <w:pPr>
        <w:rPr>
          <w:rFonts w:ascii="Cambria" w:hAnsi="Cambria"/>
          <w:b/>
        </w:rPr>
      </w:pPr>
      <w:bookmarkStart w:id="3" w:name="_GoBack"/>
      <w:r>
        <w:rPr>
          <w:rFonts w:ascii="Cambria" w:hAnsi="Cambria"/>
          <w:b/>
          <w:noProof/>
          <w:sz w:val="28"/>
          <w:szCs w:val="28"/>
        </w:rPr>
        <w:drawing>
          <wp:anchor distT="0" distB="0" distL="114300" distR="114300" simplePos="0" relativeHeight="251673600" behindDoc="0" locked="0" layoutInCell="1" allowOverlap="1">
            <wp:simplePos x="0" y="0"/>
            <wp:positionH relativeFrom="column">
              <wp:posOffset>509270</wp:posOffset>
            </wp:positionH>
            <wp:positionV relativeFrom="paragraph">
              <wp:posOffset>22224</wp:posOffset>
            </wp:positionV>
            <wp:extent cx="4841875" cy="3212711"/>
            <wp:effectExtent l="0" t="0" r="0" b="6985"/>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KS 2019 foto_0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44238" cy="321427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bookmarkEnd w:id="3"/>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766D94" w:rsidRDefault="00766D94" w:rsidP="00FC5EC4">
      <w:pPr>
        <w:rPr>
          <w:rFonts w:ascii="Cambria" w:hAnsi="Cambria"/>
          <w:b/>
          <w:sz w:val="28"/>
          <w:szCs w:val="28"/>
        </w:rPr>
      </w:pPr>
    </w:p>
    <w:p w:rsidR="005726BA" w:rsidRDefault="005726BA" w:rsidP="00FC5EC4">
      <w:pPr>
        <w:rPr>
          <w:rFonts w:ascii="Cambria" w:hAnsi="Cambria"/>
          <w:b/>
          <w:sz w:val="28"/>
          <w:szCs w:val="28"/>
        </w:rPr>
      </w:pPr>
    </w:p>
    <w:p w:rsidR="00F84AD5" w:rsidRDefault="00F84AD5" w:rsidP="00FC5EC4">
      <w:pPr>
        <w:rPr>
          <w:rFonts w:ascii="Cambria" w:hAnsi="Cambria"/>
          <w:b/>
          <w:sz w:val="28"/>
          <w:szCs w:val="28"/>
        </w:rPr>
      </w:pPr>
    </w:p>
    <w:p w:rsidR="005726BA" w:rsidRDefault="005726BA" w:rsidP="00FC5EC4">
      <w:pPr>
        <w:rPr>
          <w:rFonts w:ascii="Cambria" w:hAnsi="Cambria"/>
          <w:b/>
          <w:sz w:val="28"/>
          <w:szCs w:val="28"/>
        </w:rPr>
      </w:pPr>
    </w:p>
    <w:p w:rsidR="006C04A9" w:rsidRDefault="00D57D7C" w:rsidP="00FC5EC4">
      <w:pPr>
        <w:rPr>
          <w:rFonts w:ascii="Cambria" w:hAnsi="Cambria"/>
          <w:b/>
          <w:sz w:val="28"/>
          <w:szCs w:val="28"/>
        </w:rPr>
      </w:pPr>
      <w:r>
        <w:rPr>
          <w:noProof/>
        </w:rPr>
        <w:lastRenderedPageBreak/>
        <w:drawing>
          <wp:anchor distT="0" distB="0" distL="114300" distR="114300" simplePos="0" relativeHeight="251627520" behindDoc="1" locked="0" layoutInCell="1" allowOverlap="1" wp14:anchorId="2E49207F" wp14:editId="467071A4">
            <wp:simplePos x="0" y="0"/>
            <wp:positionH relativeFrom="column">
              <wp:posOffset>-304800</wp:posOffset>
            </wp:positionH>
            <wp:positionV relativeFrom="paragraph">
              <wp:posOffset>161925</wp:posOffset>
            </wp:positionV>
            <wp:extent cx="1216660" cy="1154430"/>
            <wp:effectExtent l="0" t="0" r="2540" b="7620"/>
            <wp:wrapTight wrapText="bothSides">
              <wp:wrapPolygon edited="0">
                <wp:start x="0" y="0"/>
                <wp:lineTo x="0" y="21386"/>
                <wp:lineTo x="21307" y="21386"/>
                <wp:lineTo x="21307" y="0"/>
                <wp:lineTo x="0" y="0"/>
              </wp:wrapPolygon>
            </wp:wrapTight>
            <wp:docPr id="8" name="obrázek 6" descr="Šedá tlustý pes kreslený maskot charakter — Stock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Šedá tlustý pes kreslený maskot charakter — Stock obrázek"/>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16660"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04A9" w:rsidRDefault="00D57D7C" w:rsidP="00287B33">
      <w:pPr>
        <w:jc w:val="center"/>
        <w:rPr>
          <w:rFonts w:ascii="Cambria" w:hAnsi="Cambria"/>
          <w:b/>
          <w:color w:val="072B62" w:themeColor="background2" w:themeShade="40"/>
          <w:sz w:val="28"/>
          <w:szCs w:val="28"/>
          <w:u w:val="single"/>
        </w:rPr>
      </w:pPr>
      <w:r>
        <w:rPr>
          <w:rFonts w:ascii="Cambria" w:hAnsi="Cambria"/>
          <w:b/>
          <w:noProof/>
          <w:sz w:val="28"/>
          <w:szCs w:val="28"/>
        </w:rPr>
        <mc:AlternateContent>
          <mc:Choice Requires="wps">
            <w:drawing>
              <wp:anchor distT="0" distB="0" distL="114300" distR="114300" simplePos="0" relativeHeight="251626496" behindDoc="0" locked="0" layoutInCell="1" allowOverlap="1" wp14:anchorId="5348E103" wp14:editId="2DED2102">
                <wp:simplePos x="0" y="0"/>
                <wp:positionH relativeFrom="column">
                  <wp:posOffset>328930</wp:posOffset>
                </wp:positionH>
                <wp:positionV relativeFrom="paragraph">
                  <wp:posOffset>5715</wp:posOffset>
                </wp:positionV>
                <wp:extent cx="4476750" cy="1047750"/>
                <wp:effectExtent l="0" t="0" r="19050" b="26670"/>
                <wp:wrapNone/>
                <wp:docPr id="457" name="Obdélník 457"/>
                <wp:cNvGraphicFramePr/>
                <a:graphic xmlns:a="http://schemas.openxmlformats.org/drawingml/2006/main">
                  <a:graphicData uri="http://schemas.microsoft.com/office/word/2010/wordprocessingShape">
                    <wps:wsp>
                      <wps:cNvSpPr/>
                      <wps:spPr>
                        <a:xfrm>
                          <a:off x="0" y="0"/>
                          <a:ext cx="4476750" cy="1047750"/>
                        </a:xfrm>
                        <a:prstGeom prst="rect">
                          <a:avLst/>
                        </a:prstGeom>
                        <a:solidFill>
                          <a:srgbClr val="5AA2AE">
                            <a:lumMod val="40000"/>
                            <a:lumOff val="60000"/>
                          </a:srgbClr>
                        </a:solidFill>
                        <a:ln w="12700" cap="flat" cmpd="sng" algn="ctr">
                          <a:solidFill>
                            <a:srgbClr val="4A66AC">
                              <a:shade val="50000"/>
                            </a:srgbClr>
                          </a:solidFill>
                          <a:prstDash val="solid"/>
                          <a:miter lim="800000"/>
                        </a:ln>
                        <a:effectLst/>
                      </wps:spPr>
                      <wps:txbx>
                        <w:txbxContent>
                          <w:p w:rsidR="00001A25" w:rsidRPr="007106BF" w:rsidRDefault="00001A25" w:rsidP="006C04A9">
                            <w:pPr>
                              <w:jc w:val="center"/>
                              <w:rPr>
                                <w:rFonts w:ascii="Cambria" w:hAnsi="Cambria"/>
                                <w:b/>
                                <w:color w:val="C00000"/>
                                <w:sz w:val="32"/>
                                <w:szCs w:val="32"/>
                                <w:u w:val="single"/>
                              </w:rPr>
                            </w:pPr>
                            <w:r w:rsidRPr="007106BF">
                              <w:rPr>
                                <w:rFonts w:ascii="Cambria" w:hAnsi="Cambria"/>
                                <w:b/>
                                <w:color w:val="C00000"/>
                                <w:sz w:val="32"/>
                                <w:szCs w:val="32"/>
                                <w:u w:val="single"/>
                              </w:rPr>
                              <w:t>Poplatek za psa</w:t>
                            </w:r>
                          </w:p>
                          <w:p w:rsidR="00001A25" w:rsidRPr="0025196B" w:rsidRDefault="00001A25" w:rsidP="00AA1163">
                            <w:pPr>
                              <w:jc w:val="both"/>
                              <w:rPr>
                                <w:rFonts w:ascii="Cambria" w:hAnsi="Cambria"/>
                                <w:color w:val="031127" w:themeColor="background2" w:themeShade="1A"/>
                                <w:sz w:val="28"/>
                                <w:szCs w:val="28"/>
                              </w:rPr>
                            </w:pPr>
                            <w:r w:rsidRPr="0025196B">
                              <w:rPr>
                                <w:rFonts w:ascii="Cambria" w:hAnsi="Cambria"/>
                                <w:color w:val="031127" w:themeColor="background2" w:themeShade="1A"/>
                                <w:sz w:val="28"/>
                                <w:szCs w:val="28"/>
                              </w:rPr>
                              <w:t>Upozorňujeme všechny majitelé pejsků, že do</w:t>
                            </w:r>
                          </w:p>
                          <w:p w:rsidR="00001A25" w:rsidRPr="0025196B" w:rsidRDefault="00001A25" w:rsidP="00AA1163">
                            <w:pPr>
                              <w:jc w:val="both"/>
                              <w:rPr>
                                <w:rFonts w:ascii="Cambria" w:hAnsi="Cambria"/>
                                <w:color w:val="031127" w:themeColor="background2" w:themeShade="1A"/>
                                <w:sz w:val="28"/>
                                <w:szCs w:val="28"/>
                              </w:rPr>
                            </w:pPr>
                            <w:r w:rsidRPr="0025196B">
                              <w:rPr>
                                <w:rFonts w:ascii="Cambria" w:hAnsi="Cambria"/>
                                <w:b/>
                                <w:color w:val="031127" w:themeColor="background2" w:themeShade="1A"/>
                                <w:sz w:val="28"/>
                                <w:szCs w:val="28"/>
                              </w:rPr>
                              <w:t>31. května 2019</w:t>
                            </w:r>
                            <w:r w:rsidRPr="0025196B">
                              <w:rPr>
                                <w:rFonts w:ascii="Cambria" w:hAnsi="Cambria"/>
                                <w:color w:val="031127" w:themeColor="background2" w:themeShade="1A"/>
                                <w:sz w:val="28"/>
                                <w:szCs w:val="28"/>
                              </w:rPr>
                              <w:t xml:space="preserve"> je potřeba zaplatit poplatek za psa ve výši 200 </w:t>
                            </w:r>
                            <w:proofErr w:type="gramStart"/>
                            <w:r w:rsidRPr="0025196B">
                              <w:rPr>
                                <w:rFonts w:ascii="Cambria" w:hAnsi="Cambria"/>
                                <w:color w:val="031127" w:themeColor="background2" w:themeShade="1A"/>
                                <w:sz w:val="28"/>
                                <w:szCs w:val="28"/>
                              </w:rPr>
                              <w:t>Kč</w:t>
                            </w:r>
                            <w:proofErr w:type="gramEnd"/>
                            <w:r w:rsidRPr="0025196B">
                              <w:rPr>
                                <w:rFonts w:ascii="Cambria" w:hAnsi="Cambria"/>
                                <w:color w:val="031127" w:themeColor="background2" w:themeShade="1A"/>
                                <w:sz w:val="28"/>
                                <w:szCs w:val="28"/>
                              </w:rPr>
                              <w:t xml:space="preserve"> a to na Obecním úřadě.</w:t>
                            </w:r>
                          </w:p>
                          <w:p w:rsidR="00001A25" w:rsidRPr="006B0498" w:rsidRDefault="00001A25" w:rsidP="00AA1163">
                            <w:pPr>
                              <w:jc w:val="both"/>
                              <w:rPr>
                                <w:color w:val="031127" w:themeColor="background2" w:themeShade="1A"/>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8E103" id="Obdélník 457" o:spid="_x0000_s1030" style="position:absolute;left:0;text-align:left;margin-left:25.9pt;margin-top:.45pt;width:352.5pt;height:8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" fillcolor="#bddadf" strokecolor="#34497d" strokeweight="1pt">
                <v:textbox>
                  <w:txbxContent>
                    <w:p w:rsidR="00001A25" w:rsidRPr="007106BF" w:rsidRDefault="00001A25" w:rsidP="006C04A9">
                      <w:pPr>
                        <w:jc w:val="center"/>
                        <w:rPr>
                          <w:rFonts w:ascii="Cambria" w:hAnsi="Cambria"/>
                          <w:b/>
                          <w:color w:val="C00000"/>
                          <w:sz w:val="32"/>
                          <w:szCs w:val="32"/>
                          <w:u w:val="single"/>
                        </w:rPr>
                      </w:pPr>
                      <w:r w:rsidRPr="007106BF">
                        <w:rPr>
                          <w:rFonts w:ascii="Cambria" w:hAnsi="Cambria"/>
                          <w:b/>
                          <w:color w:val="C00000"/>
                          <w:sz w:val="32"/>
                          <w:szCs w:val="32"/>
                          <w:u w:val="single"/>
                        </w:rPr>
                        <w:t>Poplatek za psa</w:t>
                      </w:r>
                    </w:p>
                    <w:p w:rsidR="00001A25" w:rsidRPr="0025196B" w:rsidRDefault="00001A25" w:rsidP="00AA1163">
                      <w:pPr>
                        <w:jc w:val="both"/>
                        <w:rPr>
                          <w:rFonts w:ascii="Cambria" w:hAnsi="Cambria"/>
                          <w:color w:val="031127" w:themeColor="background2" w:themeShade="1A"/>
                          <w:sz w:val="28"/>
                          <w:szCs w:val="28"/>
                        </w:rPr>
                      </w:pPr>
                      <w:r w:rsidRPr="0025196B">
                        <w:rPr>
                          <w:rFonts w:ascii="Cambria" w:hAnsi="Cambria"/>
                          <w:color w:val="031127" w:themeColor="background2" w:themeShade="1A"/>
                          <w:sz w:val="28"/>
                          <w:szCs w:val="28"/>
                        </w:rPr>
                        <w:t>Upozorňujeme všechny majitelé pejsků, že do</w:t>
                      </w:r>
                    </w:p>
                    <w:p w:rsidR="00001A25" w:rsidRPr="0025196B" w:rsidRDefault="00001A25" w:rsidP="00AA1163">
                      <w:pPr>
                        <w:jc w:val="both"/>
                        <w:rPr>
                          <w:rFonts w:ascii="Cambria" w:hAnsi="Cambria"/>
                          <w:color w:val="031127" w:themeColor="background2" w:themeShade="1A"/>
                          <w:sz w:val="28"/>
                          <w:szCs w:val="28"/>
                        </w:rPr>
                      </w:pPr>
                      <w:r w:rsidRPr="0025196B">
                        <w:rPr>
                          <w:rFonts w:ascii="Cambria" w:hAnsi="Cambria"/>
                          <w:b/>
                          <w:color w:val="031127" w:themeColor="background2" w:themeShade="1A"/>
                          <w:sz w:val="28"/>
                          <w:szCs w:val="28"/>
                        </w:rPr>
                        <w:t>31. května 2019</w:t>
                      </w:r>
                      <w:r w:rsidRPr="0025196B">
                        <w:rPr>
                          <w:rFonts w:ascii="Cambria" w:hAnsi="Cambria"/>
                          <w:color w:val="031127" w:themeColor="background2" w:themeShade="1A"/>
                          <w:sz w:val="28"/>
                          <w:szCs w:val="28"/>
                        </w:rPr>
                        <w:t xml:space="preserve"> je potřeba zaplatit poplatek za psa ve výši 200 </w:t>
                      </w:r>
                      <w:proofErr w:type="gramStart"/>
                      <w:r w:rsidRPr="0025196B">
                        <w:rPr>
                          <w:rFonts w:ascii="Cambria" w:hAnsi="Cambria"/>
                          <w:color w:val="031127" w:themeColor="background2" w:themeShade="1A"/>
                          <w:sz w:val="28"/>
                          <w:szCs w:val="28"/>
                        </w:rPr>
                        <w:t>Kč</w:t>
                      </w:r>
                      <w:proofErr w:type="gramEnd"/>
                      <w:r w:rsidRPr="0025196B">
                        <w:rPr>
                          <w:rFonts w:ascii="Cambria" w:hAnsi="Cambria"/>
                          <w:color w:val="031127" w:themeColor="background2" w:themeShade="1A"/>
                          <w:sz w:val="28"/>
                          <w:szCs w:val="28"/>
                        </w:rPr>
                        <w:t xml:space="preserve"> a to na Obecním úřadě.</w:t>
                      </w:r>
                    </w:p>
                    <w:p w:rsidR="00001A25" w:rsidRPr="006B0498" w:rsidRDefault="00001A25" w:rsidP="00AA1163">
                      <w:pPr>
                        <w:jc w:val="both"/>
                        <w:rPr>
                          <w:color w:val="031127" w:themeColor="background2" w:themeShade="1A"/>
                          <w:sz w:val="32"/>
                          <w:szCs w:val="32"/>
                        </w:rPr>
                      </w:pPr>
                    </w:p>
                  </w:txbxContent>
                </v:textbox>
              </v:rect>
            </w:pict>
          </mc:Fallback>
        </mc:AlternateContent>
      </w: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p>
    <w:p w:rsidR="006C04A9" w:rsidRDefault="006C04A9" w:rsidP="00287B33">
      <w:pPr>
        <w:jc w:val="center"/>
        <w:rPr>
          <w:rFonts w:ascii="Cambria" w:hAnsi="Cambria"/>
          <w:b/>
          <w:color w:val="072B62" w:themeColor="background2" w:themeShade="40"/>
          <w:sz w:val="28"/>
          <w:szCs w:val="28"/>
          <w:u w:val="single"/>
        </w:rPr>
      </w:pPr>
      <w:r>
        <w:rPr>
          <w:rFonts w:ascii="Cambria" w:hAnsi="Cambria"/>
          <w:b/>
          <w:noProof/>
          <w:sz w:val="28"/>
          <w:szCs w:val="28"/>
        </w:rPr>
        <mc:AlternateContent>
          <mc:Choice Requires="wps">
            <w:drawing>
              <wp:anchor distT="0" distB="0" distL="114300" distR="114300" simplePos="0" relativeHeight="251669504" behindDoc="1" locked="0" layoutInCell="1" allowOverlap="1">
                <wp:simplePos x="0" y="0"/>
                <wp:positionH relativeFrom="column">
                  <wp:posOffset>1337945</wp:posOffset>
                </wp:positionH>
                <wp:positionV relativeFrom="paragraph">
                  <wp:posOffset>147955</wp:posOffset>
                </wp:positionV>
                <wp:extent cx="3800475" cy="1695450"/>
                <wp:effectExtent l="0" t="0" r="28575" b="19050"/>
                <wp:wrapNone/>
                <wp:docPr id="450" name="Obdélník: s jedním odříznutým rohem 450"/>
                <wp:cNvGraphicFramePr/>
                <a:graphic xmlns:a="http://schemas.openxmlformats.org/drawingml/2006/main">
                  <a:graphicData uri="http://schemas.microsoft.com/office/word/2010/wordprocessingShape">
                    <wps:wsp>
                      <wps:cNvSpPr/>
                      <wps:spPr>
                        <a:xfrm>
                          <a:off x="0" y="0"/>
                          <a:ext cx="3800475" cy="1695450"/>
                        </a:xfrm>
                        <a:prstGeom prst="snip1Rect">
                          <a:avLst/>
                        </a:prstGeom>
                        <a:blipFill>
                          <a:blip r:embed="rId2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E1D7E" id="Obdélník: s jedním odříznutým rohem 450" o:spid="_x0000_s1026" style="position:absolute;margin-left:105.35pt;margin-top:11.65pt;width:299.25pt;height:13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00475,16954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" path="m,l3517894,r282581,282581l3800475,1695450,,1695450,,xe" strokecolor="#243255 [1604]" strokeweight="1pt">
                <v:fill r:id="rId27" o:title="" recolor="t" rotate="t" type="tile"/>
                <v:stroke joinstyle="miter"/>
                <v:path arrowok="t" o:connecttype="custom" o:connectlocs="0,0;3517894,0;3800475,282581;3800475,1695450;0,1695450;0,0" o:connectangles="0,0,0,0,0,0"/>
              </v:shape>
            </w:pict>
          </mc:Fallback>
        </mc:AlternateContent>
      </w:r>
    </w:p>
    <w:p w:rsidR="00287B33" w:rsidRPr="000C1A8D" w:rsidRDefault="00287B33" w:rsidP="00287B33">
      <w:pPr>
        <w:jc w:val="center"/>
        <w:rPr>
          <w:rFonts w:ascii="Cambria" w:hAnsi="Cambria"/>
          <w:b/>
          <w:color w:val="072B62" w:themeColor="background2" w:themeShade="40"/>
          <w:sz w:val="32"/>
          <w:szCs w:val="32"/>
          <w:u w:val="single"/>
          <w14:reflection w14:blurRad="6350" w14:stA="50000" w14:stPos="0" w14:endA="300" w14:endPos="50000" w14:dist="29997" w14:dir="5400000" w14:fadeDir="5400000" w14:sx="100000" w14:sy="-100000" w14:kx="0" w14:ky="0" w14:algn="bl"/>
        </w:rPr>
      </w:pPr>
      <w:r w:rsidRPr="000C1A8D">
        <w:rPr>
          <w:rFonts w:ascii="Cambria" w:hAnsi="Cambria"/>
          <w:b/>
          <w:color w:val="072B62" w:themeColor="background2" w:themeShade="40"/>
          <w:sz w:val="32"/>
          <w:szCs w:val="32"/>
          <w:u w:val="single"/>
          <w14:reflection w14:blurRad="6350" w14:stA="50000" w14:stPos="0" w14:endA="300" w14:endPos="50000" w14:dist="29997" w14:dir="5400000" w14:fadeDir="5400000" w14:sx="100000" w14:sy="-100000" w14:kx="0" w14:ky="0" w14:algn="bl"/>
        </w:rPr>
        <w:t>Obecní statistika rok 2018</w:t>
      </w:r>
    </w:p>
    <w:p w:rsidR="00F92A10" w:rsidRPr="00287B33" w:rsidRDefault="00F92A10" w:rsidP="00287B33">
      <w:pPr>
        <w:jc w:val="center"/>
        <w:rPr>
          <w:rFonts w:ascii="Cambria" w:hAnsi="Cambria"/>
          <w:b/>
          <w:color w:val="072B62" w:themeColor="background2" w:themeShade="40"/>
          <w:sz w:val="28"/>
          <w:szCs w:val="28"/>
          <w:u w:val="single"/>
        </w:rPr>
      </w:pPr>
    </w:p>
    <w:p w:rsidR="00287B33" w:rsidRPr="00287B33" w:rsidRDefault="00287B33" w:rsidP="00287B33">
      <w:pPr>
        <w:jc w:val="center"/>
        <w:rPr>
          <w:rFonts w:ascii="Cambria" w:hAnsi="Cambria"/>
          <w:b/>
          <w:color w:val="072B62" w:themeColor="background2" w:themeShade="40"/>
          <w:sz w:val="28"/>
          <w:szCs w:val="28"/>
        </w:rPr>
      </w:pPr>
      <w:r w:rsidRPr="00287B33">
        <w:rPr>
          <w:rFonts w:ascii="Cambria" w:hAnsi="Cambria"/>
          <w:b/>
          <w:color w:val="072B62" w:themeColor="background2" w:themeShade="40"/>
          <w:sz w:val="28"/>
          <w:szCs w:val="28"/>
        </w:rPr>
        <w:t>Počet obyvatel k</w:t>
      </w:r>
      <w:r w:rsidR="005726BA">
        <w:rPr>
          <w:rFonts w:ascii="Cambria" w:hAnsi="Cambria"/>
          <w:b/>
          <w:color w:val="072B62" w:themeColor="background2" w:themeShade="40"/>
          <w:sz w:val="28"/>
          <w:szCs w:val="28"/>
        </w:rPr>
        <w:t> </w:t>
      </w:r>
      <w:r w:rsidRPr="00287B33">
        <w:rPr>
          <w:rFonts w:ascii="Cambria" w:hAnsi="Cambria"/>
          <w:b/>
          <w:color w:val="072B62" w:themeColor="background2" w:themeShade="40"/>
          <w:sz w:val="28"/>
          <w:szCs w:val="28"/>
        </w:rPr>
        <w:t>1.1.2019    1111</w:t>
      </w:r>
    </w:p>
    <w:p w:rsidR="00287B33" w:rsidRPr="00287B33" w:rsidRDefault="00287B33" w:rsidP="00287B33">
      <w:pPr>
        <w:rPr>
          <w:rFonts w:ascii="Cambria" w:hAnsi="Cambria"/>
          <w:b/>
          <w:color w:val="072B62" w:themeColor="background2" w:themeShade="40"/>
          <w:sz w:val="28"/>
          <w:szCs w:val="28"/>
        </w:rPr>
      </w:pPr>
      <w:r w:rsidRPr="00287B33">
        <w:rPr>
          <w:rFonts w:ascii="Cambria" w:hAnsi="Cambria"/>
          <w:b/>
          <w:color w:val="072B62" w:themeColor="background2" w:themeShade="40"/>
          <w:sz w:val="28"/>
          <w:szCs w:val="28"/>
        </w:rPr>
        <w:t xml:space="preserve">                                       Muži</w:t>
      </w:r>
      <w:r w:rsidR="00C353A5">
        <w:rPr>
          <w:rFonts w:ascii="Cambria" w:hAnsi="Cambria"/>
          <w:b/>
          <w:color w:val="072B62" w:themeColor="background2" w:themeShade="40"/>
          <w:sz w:val="28"/>
          <w:szCs w:val="28"/>
        </w:rPr>
        <w:t xml:space="preserve">                                                 556</w:t>
      </w:r>
    </w:p>
    <w:p w:rsidR="00287B33" w:rsidRPr="00287B33" w:rsidRDefault="00287B33" w:rsidP="00287B33">
      <w:pPr>
        <w:rPr>
          <w:rFonts w:ascii="Cambria" w:hAnsi="Cambria"/>
          <w:b/>
          <w:color w:val="072B62" w:themeColor="background2" w:themeShade="40"/>
          <w:sz w:val="28"/>
          <w:szCs w:val="28"/>
        </w:rPr>
      </w:pPr>
      <w:r w:rsidRPr="00287B33">
        <w:rPr>
          <w:rFonts w:ascii="Cambria" w:hAnsi="Cambria"/>
          <w:b/>
          <w:color w:val="072B62" w:themeColor="background2" w:themeShade="40"/>
          <w:sz w:val="28"/>
          <w:szCs w:val="28"/>
        </w:rPr>
        <w:t xml:space="preserve">                                       Ženy</w:t>
      </w:r>
      <w:r w:rsidR="00C353A5">
        <w:rPr>
          <w:rFonts w:ascii="Cambria" w:hAnsi="Cambria"/>
          <w:b/>
          <w:color w:val="072B62" w:themeColor="background2" w:themeShade="40"/>
          <w:sz w:val="28"/>
          <w:szCs w:val="28"/>
        </w:rPr>
        <w:t xml:space="preserve">                                                 555</w:t>
      </w:r>
    </w:p>
    <w:p w:rsidR="00287B33" w:rsidRPr="00287B33" w:rsidRDefault="00C353A5" w:rsidP="00287B33">
      <w:pPr>
        <w:jc w:val="center"/>
        <w:rPr>
          <w:rFonts w:ascii="Cambria" w:hAnsi="Cambria"/>
          <w:b/>
          <w:color w:val="072B62" w:themeColor="background2" w:themeShade="40"/>
          <w:sz w:val="28"/>
          <w:szCs w:val="28"/>
        </w:rPr>
      </w:pPr>
      <w:r>
        <w:rPr>
          <w:rFonts w:ascii="Cambria" w:hAnsi="Cambria"/>
          <w:b/>
          <w:color w:val="072B62" w:themeColor="background2" w:themeShade="40"/>
          <w:sz w:val="28"/>
          <w:szCs w:val="28"/>
        </w:rPr>
        <w:t xml:space="preserve"> </w:t>
      </w:r>
      <w:r w:rsidR="00287B33" w:rsidRPr="00287B33">
        <w:rPr>
          <w:rFonts w:ascii="Cambria" w:hAnsi="Cambria"/>
          <w:b/>
          <w:color w:val="072B62" w:themeColor="background2" w:themeShade="40"/>
          <w:sz w:val="28"/>
          <w:szCs w:val="28"/>
        </w:rPr>
        <w:t xml:space="preserve">Narodilo se                                </w:t>
      </w:r>
      <w:r>
        <w:rPr>
          <w:rFonts w:ascii="Cambria" w:hAnsi="Cambria"/>
          <w:b/>
          <w:color w:val="072B62" w:themeColor="background2" w:themeShade="40"/>
          <w:sz w:val="28"/>
          <w:szCs w:val="28"/>
        </w:rPr>
        <w:t xml:space="preserve">  </w:t>
      </w:r>
      <w:r w:rsidR="00287B33" w:rsidRPr="00287B33">
        <w:rPr>
          <w:rFonts w:ascii="Cambria" w:hAnsi="Cambria"/>
          <w:b/>
          <w:color w:val="072B62" w:themeColor="background2" w:themeShade="40"/>
          <w:sz w:val="28"/>
          <w:szCs w:val="28"/>
        </w:rPr>
        <w:t xml:space="preserve"> 6 dětí</w:t>
      </w:r>
    </w:p>
    <w:p w:rsidR="00287B33" w:rsidRPr="00287B33" w:rsidRDefault="00287B33" w:rsidP="00287B33">
      <w:pPr>
        <w:rPr>
          <w:rFonts w:ascii="Cambria" w:hAnsi="Cambria"/>
          <w:b/>
          <w:color w:val="072B62" w:themeColor="background2" w:themeShade="40"/>
          <w:sz w:val="28"/>
          <w:szCs w:val="28"/>
        </w:rPr>
      </w:pPr>
      <w:r w:rsidRPr="00287B33">
        <w:rPr>
          <w:rFonts w:ascii="Cambria" w:hAnsi="Cambria"/>
          <w:b/>
          <w:color w:val="072B62" w:themeColor="background2" w:themeShade="40"/>
          <w:sz w:val="28"/>
          <w:szCs w:val="28"/>
        </w:rPr>
        <w:t xml:space="preserve">                                       Zemřelo                                       </w:t>
      </w:r>
      <w:r w:rsidR="00C353A5">
        <w:rPr>
          <w:rFonts w:ascii="Cambria" w:hAnsi="Cambria"/>
          <w:b/>
          <w:color w:val="072B62" w:themeColor="background2" w:themeShade="40"/>
          <w:sz w:val="28"/>
          <w:szCs w:val="28"/>
        </w:rPr>
        <w:t xml:space="preserve"> </w:t>
      </w:r>
      <w:r w:rsidRPr="00287B33">
        <w:rPr>
          <w:rFonts w:ascii="Cambria" w:hAnsi="Cambria"/>
          <w:b/>
          <w:color w:val="072B62" w:themeColor="background2" w:themeShade="40"/>
          <w:sz w:val="28"/>
          <w:szCs w:val="28"/>
        </w:rPr>
        <w:t xml:space="preserve"> 9 obyvatel</w:t>
      </w:r>
    </w:p>
    <w:p w:rsidR="00287B33" w:rsidRPr="00287B33" w:rsidRDefault="00287B33" w:rsidP="00287B33">
      <w:pPr>
        <w:jc w:val="center"/>
        <w:rPr>
          <w:rFonts w:ascii="Cambria" w:hAnsi="Cambria"/>
          <w:b/>
          <w:color w:val="072B62" w:themeColor="background2" w:themeShade="40"/>
          <w:sz w:val="28"/>
          <w:szCs w:val="28"/>
        </w:rPr>
      </w:pPr>
    </w:p>
    <w:p w:rsidR="00287B33" w:rsidRDefault="00287B33" w:rsidP="00287B33">
      <w:pPr>
        <w:jc w:val="center"/>
        <w:rPr>
          <w:rFonts w:ascii="Cambria" w:hAnsi="Cambria"/>
          <w:b/>
          <w:sz w:val="28"/>
          <w:szCs w:val="28"/>
        </w:rPr>
      </w:pPr>
    </w:p>
    <w:p w:rsidR="00766D94" w:rsidRDefault="00BC5C1E" w:rsidP="006C04A9">
      <w:pPr>
        <w:tabs>
          <w:tab w:val="left" w:pos="5970"/>
        </w:tabs>
        <w:rPr>
          <w:rFonts w:ascii="Cambria" w:hAnsi="Cambria"/>
          <w:b/>
          <w:sz w:val="28"/>
          <w:szCs w:val="28"/>
        </w:rPr>
      </w:pPr>
      <w:r>
        <w:rPr>
          <w:rFonts w:ascii="Cambria" w:hAnsi="Cambria"/>
          <w:b/>
          <w:sz w:val="28"/>
          <w:szCs w:val="28"/>
        </w:rPr>
        <w:t>_______________________________________________________________________________________</w:t>
      </w:r>
      <w:r w:rsidR="006C04A9">
        <w:rPr>
          <w:rFonts w:ascii="Cambria" w:hAnsi="Cambria"/>
          <w:b/>
          <w:sz w:val="28"/>
          <w:szCs w:val="28"/>
        </w:rPr>
        <w:tab/>
      </w:r>
    </w:p>
    <w:p w:rsidR="008A0A62" w:rsidRDefault="008A0A62" w:rsidP="00EA63BA">
      <w:pPr>
        <w:jc w:val="center"/>
        <w:rPr>
          <w:rFonts w:ascii="Cambria" w:hAnsi="Cambria"/>
          <w:b/>
          <w:sz w:val="28"/>
          <w:szCs w:val="28"/>
          <w:u w:val="single"/>
        </w:rPr>
      </w:pPr>
    </w:p>
    <w:p w:rsidR="00766D94" w:rsidRPr="002D0811" w:rsidRDefault="00BB4E05" w:rsidP="00EA63BA">
      <w:pPr>
        <w:jc w:val="center"/>
        <w:rPr>
          <w:rFonts w:ascii="Cambria" w:hAnsi="Cambria"/>
          <w:b/>
          <w:color w:val="0E57C4" w:themeColor="background2" w:themeShade="80"/>
          <w:sz w:val="32"/>
          <w:szCs w:val="32"/>
          <w:u w:val="single"/>
          <w14:reflection w14:blurRad="6350" w14:stA="50000" w14:stPos="0" w14:endA="300" w14:endPos="50000" w14:dist="60007" w14:dir="5400000" w14:fadeDir="5400000" w14:sx="100000" w14:sy="-100000" w14:kx="0" w14:ky="0" w14:algn="bl"/>
        </w:rPr>
      </w:pPr>
      <w:r w:rsidRPr="002D0811">
        <w:rPr>
          <w:rFonts w:ascii="Cambria" w:hAnsi="Cambria"/>
          <w:b/>
          <w:color w:val="0E57C4" w:themeColor="background2" w:themeShade="80"/>
          <w:sz w:val="32"/>
          <w:szCs w:val="32"/>
          <w:u w:val="single"/>
          <w14:reflection w14:blurRad="6350" w14:stA="50000" w14:stPos="0" w14:endA="300" w14:endPos="50000" w14:dist="60007" w14:dir="5400000" w14:fadeDir="5400000" w14:sx="100000" w14:sy="-100000" w14:kx="0" w14:ky="0" w14:algn="bl"/>
        </w:rPr>
        <w:t xml:space="preserve">Volby </w:t>
      </w:r>
      <w:r w:rsidR="002D0811" w:rsidRPr="002D0811">
        <w:rPr>
          <w:rFonts w:ascii="Cambria" w:hAnsi="Cambria"/>
          <w:b/>
          <w:color w:val="0E57C4" w:themeColor="background2" w:themeShade="80"/>
          <w:sz w:val="32"/>
          <w:szCs w:val="32"/>
          <w:u w:val="single"/>
          <w14:reflection w14:blurRad="6350" w14:stA="50000" w14:stPos="0" w14:endA="300" w14:endPos="50000" w14:dist="60007" w14:dir="5400000" w14:fadeDir="5400000" w14:sx="100000" w14:sy="-100000" w14:kx="0" w14:ky="0" w14:algn="bl"/>
        </w:rPr>
        <w:t>do Evropského parlamentu</w:t>
      </w:r>
    </w:p>
    <w:p w:rsidR="00766D94" w:rsidRDefault="00766D94" w:rsidP="00D94CC6">
      <w:pPr>
        <w:jc w:val="both"/>
        <w:rPr>
          <w:rFonts w:ascii="Cambria" w:hAnsi="Cambria"/>
          <w:b/>
          <w:sz w:val="28"/>
          <w:szCs w:val="28"/>
        </w:rPr>
      </w:pPr>
    </w:p>
    <w:p w:rsidR="00C353A5" w:rsidRDefault="001508EE" w:rsidP="00AA1163">
      <w:pPr>
        <w:jc w:val="both"/>
        <w:rPr>
          <w:rFonts w:ascii="Cambria" w:hAnsi="Cambria" w:cs="Arial"/>
          <w:color w:val="333333"/>
          <w:sz w:val="28"/>
          <w:szCs w:val="28"/>
        </w:rPr>
      </w:pPr>
      <w:r w:rsidRPr="002D0811">
        <w:rPr>
          <w:rFonts w:ascii="Arial" w:hAnsi="Arial" w:cs="Arial"/>
          <w:noProof/>
          <w:color w:val="0E57C4" w:themeColor="background2" w:themeShade="80"/>
          <w:sz w:val="32"/>
          <w:szCs w:val="32"/>
          <w14:reflection w14:blurRad="6350" w14:stA="50000" w14:stPos="0" w14:endA="300" w14:endPos="50000" w14:dist="60007" w14:dir="5400000" w14:fadeDir="5400000" w14:sx="100000" w14:sy="-100000" w14:kx="0" w14:ky="0" w14:algn="bl"/>
        </w:rPr>
        <w:drawing>
          <wp:anchor distT="0" distB="0" distL="114300" distR="114300" simplePos="0" relativeHeight="251686912" behindDoc="1" locked="0" layoutInCell="1" allowOverlap="1" wp14:anchorId="1B656919">
            <wp:simplePos x="0" y="0"/>
            <wp:positionH relativeFrom="column">
              <wp:posOffset>3433445</wp:posOffset>
            </wp:positionH>
            <wp:positionV relativeFrom="paragraph">
              <wp:posOffset>66675</wp:posOffset>
            </wp:positionV>
            <wp:extent cx="2476500" cy="1827530"/>
            <wp:effectExtent l="171450" t="152400" r="361950" b="363220"/>
            <wp:wrapTight wrapText="bothSides">
              <wp:wrapPolygon edited="0">
                <wp:start x="665" y="-1801"/>
                <wp:lineTo x="-1495" y="-1351"/>
                <wp:lineTo x="-1495" y="22290"/>
                <wp:lineTo x="-831" y="23867"/>
                <wp:lineTo x="1329" y="25218"/>
                <wp:lineTo x="1495" y="25668"/>
                <wp:lineTo x="21600" y="25668"/>
                <wp:lineTo x="21766" y="25218"/>
                <wp:lineTo x="23926" y="23867"/>
                <wp:lineTo x="24591" y="20264"/>
                <wp:lineTo x="24591" y="2252"/>
                <wp:lineTo x="22597" y="-1126"/>
                <wp:lineTo x="22431" y="-1801"/>
                <wp:lineTo x="665" y="-1801"/>
              </wp:wrapPolygon>
            </wp:wrapTight>
            <wp:docPr id="2" name="obrázek 2" descr="Česko přitvrzuje ve výběru daní a svádí to na Evropu. Domácí dopravní firmy mohou přijít o miliardy | Hospodářské noviny">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Česko přitvrzuje ve výběru daní a svádí to na Evropu. Domácí dopravní firmy mohou přijít o miliardy | Hospodářské noviny">
                      <a:hlinkClick r:id="rId49"/>
                    </pic:cNvPr>
                    <pic:cNvPicPr>
                      <a:picLocks noChangeAspect="1" noChangeArrowheads="1"/>
                    </pic:cNvPicPr>
                  </pic:nvPicPr>
                  <pic:blipFill rotWithShape="1">
                    <a:blip r:embed="rId50">
                      <a:extLst>
                        <a:ext uri="{28A0092B-C50C-407E-A947-70E740481C1C}">
                          <a14:useLocalDpi xmlns:a14="http://schemas.microsoft.com/office/drawing/2010/main" val="0"/>
                        </a:ext>
                      </a:extLst>
                    </a:blip>
                    <a:srcRect l="6997" r="9036"/>
                    <a:stretch/>
                  </pic:blipFill>
                  <pic:spPr bwMode="auto">
                    <a:xfrm>
                      <a:off x="0" y="0"/>
                      <a:ext cx="2476500" cy="18275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0A62" w:rsidRPr="008A0A62">
        <w:rPr>
          <w:rFonts w:ascii="Cambria" w:hAnsi="Cambria" w:cs="Arial"/>
          <w:color w:val="333333"/>
          <w:sz w:val="28"/>
          <w:szCs w:val="28"/>
        </w:rPr>
        <w:t>Volby do Evropského parlamentu se z</w:t>
      </w:r>
      <w:r w:rsidR="005726BA">
        <w:rPr>
          <w:rFonts w:ascii="Cambria" w:hAnsi="Cambria" w:cs="Arial"/>
          <w:color w:val="333333"/>
          <w:sz w:val="28"/>
          <w:szCs w:val="28"/>
        </w:rPr>
        <w:t> </w:t>
      </w:r>
      <w:r w:rsidR="008A0A62" w:rsidRPr="008A0A62">
        <w:rPr>
          <w:rFonts w:ascii="Cambria" w:hAnsi="Cambria" w:cs="Arial"/>
          <w:color w:val="333333"/>
          <w:sz w:val="28"/>
          <w:szCs w:val="28"/>
        </w:rPr>
        <w:t xml:space="preserve">rozhodnutí prezidenta republiky uskuteční ve </w:t>
      </w:r>
      <w:r w:rsidR="008A0A62" w:rsidRPr="002D0811">
        <w:rPr>
          <w:rFonts w:ascii="Cambria" w:hAnsi="Cambria" w:cs="Arial"/>
          <w:sz w:val="28"/>
          <w:szCs w:val="28"/>
        </w:rPr>
        <w:t xml:space="preserve">dnech </w:t>
      </w:r>
      <w:r w:rsidR="008A0A62" w:rsidRPr="002D0811">
        <w:rPr>
          <w:rStyle w:val="Siln"/>
          <w:rFonts w:ascii="Cambria" w:hAnsi="Cambria" w:cs="Arial"/>
          <w:sz w:val="28"/>
          <w:szCs w:val="28"/>
          <w:highlight w:val="yellow"/>
        </w:rPr>
        <w:t>24. a 25. května 2019</w:t>
      </w:r>
      <w:r w:rsidR="008A0A62" w:rsidRPr="008A0A62">
        <w:rPr>
          <w:rStyle w:val="Siln"/>
          <w:rFonts w:ascii="Cambria" w:hAnsi="Cambria" w:cs="Arial"/>
          <w:color w:val="333333"/>
          <w:sz w:val="28"/>
          <w:szCs w:val="28"/>
        </w:rPr>
        <w:t xml:space="preserve">. </w:t>
      </w:r>
      <w:r w:rsidR="008A0A62" w:rsidRPr="008A0A62">
        <w:rPr>
          <w:rFonts w:ascii="Cambria" w:hAnsi="Cambria" w:cs="Arial"/>
          <w:color w:val="333333"/>
          <w:sz w:val="28"/>
          <w:szCs w:val="28"/>
        </w:rPr>
        <w:t>V</w:t>
      </w:r>
      <w:r w:rsidR="005726BA">
        <w:rPr>
          <w:rFonts w:ascii="Cambria" w:hAnsi="Cambria" w:cs="Arial"/>
          <w:color w:val="333333"/>
          <w:sz w:val="28"/>
          <w:szCs w:val="28"/>
        </w:rPr>
        <w:t> </w:t>
      </w:r>
      <w:r w:rsidR="008A0A62" w:rsidRPr="008A0A62">
        <w:rPr>
          <w:rFonts w:ascii="Cambria" w:hAnsi="Cambria" w:cs="Arial"/>
          <w:color w:val="333333"/>
          <w:sz w:val="28"/>
          <w:szCs w:val="28"/>
        </w:rPr>
        <w:t xml:space="preserve">pátek </w:t>
      </w:r>
      <w:r w:rsidR="008A0A62" w:rsidRPr="002D0811">
        <w:rPr>
          <w:rStyle w:val="Siln"/>
          <w:rFonts w:ascii="Cambria" w:hAnsi="Cambria" w:cs="Arial"/>
          <w:sz w:val="28"/>
          <w:szCs w:val="28"/>
        </w:rPr>
        <w:t>24. 5. </w:t>
      </w:r>
      <w:r w:rsidR="008A0A62" w:rsidRPr="008A0A62">
        <w:rPr>
          <w:rFonts w:ascii="Cambria" w:hAnsi="Cambria" w:cs="Arial"/>
          <w:color w:val="333333"/>
          <w:sz w:val="28"/>
          <w:szCs w:val="28"/>
        </w:rPr>
        <w:t>proběhne</w:t>
      </w:r>
      <w:r w:rsidR="008A0A62">
        <w:rPr>
          <w:rFonts w:ascii="Cambria" w:hAnsi="Cambria" w:cs="Arial"/>
          <w:color w:val="333333"/>
          <w:sz w:val="28"/>
          <w:szCs w:val="28"/>
        </w:rPr>
        <w:t xml:space="preserve"> </w:t>
      </w:r>
      <w:r w:rsidR="008A0A62" w:rsidRPr="008A0A62">
        <w:rPr>
          <w:rFonts w:ascii="Cambria" w:hAnsi="Cambria" w:cs="Arial"/>
          <w:color w:val="333333"/>
          <w:sz w:val="28"/>
          <w:szCs w:val="28"/>
        </w:rPr>
        <w:t xml:space="preserve">hlasování </w:t>
      </w:r>
      <w:r w:rsidR="008A0A62" w:rsidRPr="002D0811">
        <w:rPr>
          <w:rStyle w:val="Siln"/>
          <w:rFonts w:ascii="Cambria" w:hAnsi="Cambria" w:cs="Arial"/>
          <w:sz w:val="28"/>
          <w:szCs w:val="28"/>
        </w:rPr>
        <w:t>od 14:00 hodin do 22:00 hodin</w:t>
      </w:r>
      <w:r w:rsidR="008A0A62" w:rsidRPr="002D0811">
        <w:rPr>
          <w:rFonts w:ascii="Cambria" w:hAnsi="Cambria" w:cs="Arial"/>
          <w:sz w:val="28"/>
          <w:szCs w:val="28"/>
        </w:rPr>
        <w:t>, druhý den voleb v</w:t>
      </w:r>
      <w:r w:rsidR="005726BA">
        <w:rPr>
          <w:rFonts w:ascii="Cambria" w:hAnsi="Cambria" w:cs="Arial"/>
          <w:sz w:val="28"/>
          <w:szCs w:val="28"/>
        </w:rPr>
        <w:t> </w:t>
      </w:r>
      <w:r w:rsidR="008A0A62" w:rsidRPr="002D0811">
        <w:rPr>
          <w:rFonts w:ascii="Cambria" w:hAnsi="Cambria" w:cs="Arial"/>
          <w:sz w:val="28"/>
          <w:szCs w:val="28"/>
        </w:rPr>
        <w:t xml:space="preserve">sobotu </w:t>
      </w:r>
      <w:r w:rsidR="008A0A62" w:rsidRPr="008A0A62">
        <w:rPr>
          <w:rStyle w:val="Siln"/>
          <w:rFonts w:ascii="Cambria" w:hAnsi="Cambria" w:cs="Arial"/>
          <w:color w:val="333333"/>
          <w:sz w:val="28"/>
          <w:szCs w:val="28"/>
        </w:rPr>
        <w:t>25. 5. </w:t>
      </w:r>
      <w:r w:rsidR="008A0A62" w:rsidRPr="008A0A62">
        <w:rPr>
          <w:rFonts w:ascii="Cambria" w:hAnsi="Cambria" w:cs="Arial"/>
          <w:color w:val="333333"/>
          <w:sz w:val="28"/>
          <w:szCs w:val="28"/>
        </w:rPr>
        <w:t xml:space="preserve">se bude hlasovat </w:t>
      </w:r>
      <w:r w:rsidR="008A0A62" w:rsidRPr="008A0A62">
        <w:rPr>
          <w:rStyle w:val="Siln"/>
          <w:rFonts w:ascii="Cambria" w:hAnsi="Cambria" w:cs="Arial"/>
          <w:color w:val="333333"/>
          <w:sz w:val="28"/>
          <w:szCs w:val="28"/>
        </w:rPr>
        <w:t>od 8:00 hodin do 14:00 hodin</w:t>
      </w:r>
      <w:r w:rsidR="008A0A62" w:rsidRPr="008A0A62">
        <w:rPr>
          <w:rFonts w:ascii="Cambria" w:hAnsi="Cambria" w:cs="Arial"/>
          <w:color w:val="333333"/>
          <w:sz w:val="28"/>
          <w:szCs w:val="28"/>
        </w:rPr>
        <w:t>.</w:t>
      </w:r>
      <w:r w:rsidR="00C353A5">
        <w:rPr>
          <w:rFonts w:ascii="Cambria" w:hAnsi="Cambria" w:cs="Arial"/>
          <w:color w:val="333333"/>
          <w:sz w:val="28"/>
          <w:szCs w:val="28"/>
        </w:rPr>
        <w:t xml:space="preserve"> </w:t>
      </w:r>
    </w:p>
    <w:p w:rsidR="00EA63BA" w:rsidRDefault="00C353A5" w:rsidP="00AA1163">
      <w:pPr>
        <w:jc w:val="both"/>
        <w:rPr>
          <w:rFonts w:ascii="Cambria" w:hAnsi="Cambria" w:cs="Arial"/>
          <w:color w:val="333333"/>
          <w:sz w:val="28"/>
          <w:szCs w:val="28"/>
        </w:rPr>
      </w:pPr>
      <w:r>
        <w:rPr>
          <w:rFonts w:ascii="Cambria" w:hAnsi="Cambria" w:cs="Arial"/>
          <w:color w:val="333333"/>
          <w:sz w:val="28"/>
          <w:szCs w:val="28"/>
        </w:rPr>
        <w:t>Volební místnost bude v</w:t>
      </w:r>
      <w:r w:rsidR="005726BA">
        <w:rPr>
          <w:rFonts w:ascii="Cambria" w:hAnsi="Cambria" w:cs="Arial"/>
          <w:color w:val="333333"/>
          <w:sz w:val="28"/>
          <w:szCs w:val="28"/>
        </w:rPr>
        <w:t> </w:t>
      </w:r>
      <w:r>
        <w:rPr>
          <w:rFonts w:ascii="Cambria" w:hAnsi="Cambria" w:cs="Arial"/>
          <w:color w:val="333333"/>
          <w:sz w:val="28"/>
          <w:szCs w:val="28"/>
        </w:rPr>
        <w:t xml:space="preserve">novém Obecním úřadě, na ulici </w:t>
      </w:r>
      <w:proofErr w:type="spellStart"/>
      <w:r>
        <w:rPr>
          <w:rFonts w:ascii="Cambria" w:hAnsi="Cambria" w:cs="Arial"/>
          <w:color w:val="333333"/>
          <w:sz w:val="28"/>
          <w:szCs w:val="28"/>
        </w:rPr>
        <w:t>Gudrichové</w:t>
      </w:r>
      <w:proofErr w:type="spellEnd"/>
      <w:r>
        <w:rPr>
          <w:rFonts w:ascii="Cambria" w:hAnsi="Cambria" w:cs="Arial"/>
          <w:color w:val="333333"/>
          <w:sz w:val="28"/>
          <w:szCs w:val="28"/>
        </w:rPr>
        <w:t>, v</w:t>
      </w:r>
      <w:r w:rsidR="005726BA">
        <w:rPr>
          <w:rFonts w:ascii="Cambria" w:hAnsi="Cambria" w:cs="Arial"/>
          <w:color w:val="333333"/>
          <w:sz w:val="28"/>
          <w:szCs w:val="28"/>
        </w:rPr>
        <w:t> </w:t>
      </w:r>
      <w:r>
        <w:rPr>
          <w:rFonts w:ascii="Cambria" w:hAnsi="Cambria" w:cs="Arial"/>
          <w:color w:val="333333"/>
          <w:sz w:val="28"/>
          <w:szCs w:val="28"/>
        </w:rPr>
        <w:t>prvním patře.</w:t>
      </w:r>
    </w:p>
    <w:p w:rsidR="00272874" w:rsidRDefault="00272874" w:rsidP="00AA1163">
      <w:pPr>
        <w:jc w:val="both"/>
        <w:rPr>
          <w:rFonts w:ascii="Cambria" w:hAnsi="Cambria" w:cs="Arial"/>
          <w:color w:val="333333"/>
          <w:sz w:val="28"/>
          <w:szCs w:val="28"/>
        </w:rPr>
      </w:pPr>
    </w:p>
    <w:p w:rsidR="00C353A5" w:rsidRPr="00C353A5" w:rsidRDefault="00C353A5" w:rsidP="00272874">
      <w:pPr>
        <w:jc w:val="both"/>
        <w:rPr>
          <w:rFonts w:ascii="Cambria" w:hAnsi="Cambria"/>
          <w:b/>
          <w:sz w:val="28"/>
          <w:szCs w:val="28"/>
        </w:rPr>
      </w:pPr>
      <w:r w:rsidRPr="00A038F7">
        <w:rPr>
          <w:rFonts w:ascii="Cambria" w:hAnsi="Cambria" w:cs="Arial"/>
          <w:b/>
          <w:color w:val="0E57C4" w:themeColor="background2" w:themeShade="80"/>
          <w:sz w:val="28"/>
          <w:szCs w:val="28"/>
          <w:u w:val="single"/>
        </w:rPr>
        <w:t>Způsob hlasování</w:t>
      </w:r>
      <w:r>
        <w:rPr>
          <w:rFonts w:ascii="Cambria" w:hAnsi="Cambria" w:cs="Arial"/>
          <w:b/>
          <w:color w:val="333333"/>
          <w:sz w:val="28"/>
          <w:szCs w:val="28"/>
        </w:rPr>
        <w:t>:</w:t>
      </w:r>
      <w:r w:rsidRPr="00C353A5">
        <w:rPr>
          <w:rFonts w:ascii="Cambria" w:hAnsi="Cambria" w:cs="Arial"/>
          <w:b/>
          <w:color w:val="333333"/>
          <w:sz w:val="28"/>
          <w:szCs w:val="28"/>
        </w:rPr>
        <w:t xml:space="preserve"> </w:t>
      </w:r>
      <w:r w:rsidRPr="00C353A5">
        <w:rPr>
          <w:rStyle w:val="Siln"/>
          <w:rFonts w:ascii="Cambria" w:hAnsi="Cambria"/>
          <w:b w:val="0"/>
          <w:color w:val="333333"/>
          <w:sz w:val="28"/>
          <w:szCs w:val="28"/>
        </w:rPr>
        <w:t>volič může vložit maximálně jeden hlasovací lístek, na kterém může přitom zakroužkováním pořadového čísla nejvýše u 2 kandidátů vyznačit přednostní hlasy.</w:t>
      </w:r>
    </w:p>
    <w:p w:rsidR="00EA63BA" w:rsidRPr="008A0A62" w:rsidRDefault="00EA63BA" w:rsidP="00AA1163">
      <w:pPr>
        <w:jc w:val="both"/>
        <w:rPr>
          <w:rFonts w:ascii="Cambria" w:hAnsi="Cambria"/>
          <w:b/>
          <w:sz w:val="28"/>
          <w:szCs w:val="28"/>
        </w:rPr>
      </w:pPr>
    </w:p>
    <w:p w:rsidR="00EA63BA" w:rsidRDefault="00EA63BA" w:rsidP="00FC5EC4">
      <w:pPr>
        <w:rPr>
          <w:rFonts w:ascii="Cambria" w:hAnsi="Cambria"/>
          <w:b/>
          <w:sz w:val="28"/>
          <w:szCs w:val="28"/>
        </w:rPr>
      </w:pPr>
    </w:p>
    <w:p w:rsidR="00EA63BA" w:rsidRDefault="00EA63BA" w:rsidP="00FC5EC4">
      <w:pPr>
        <w:rPr>
          <w:rFonts w:ascii="Cambria" w:hAnsi="Cambria"/>
          <w:b/>
          <w:sz w:val="28"/>
          <w:szCs w:val="28"/>
        </w:rPr>
      </w:pPr>
    </w:p>
    <w:p w:rsidR="00BC5C1E" w:rsidRDefault="00BC5C1E" w:rsidP="00BC5C1E">
      <w:pPr>
        <w:rPr>
          <w:rFonts w:ascii="Cambria" w:hAnsi="Cambria"/>
          <w:b/>
          <w:sz w:val="28"/>
          <w:szCs w:val="28"/>
        </w:rPr>
      </w:pPr>
    </w:p>
    <w:p w:rsidR="00BC5C1E" w:rsidRDefault="003A68E4" w:rsidP="00BC5C1E">
      <w:pPr>
        <w:rPr>
          <w:rFonts w:ascii="Cambria" w:hAnsi="Cambria"/>
          <w:b/>
          <w:sz w:val="28"/>
          <w:szCs w:val="28"/>
        </w:rPr>
      </w:pPr>
      <w:r>
        <w:rPr>
          <w:rFonts w:ascii="Arial" w:hAnsi="Arial" w:cs="Arial"/>
          <w:noProof/>
          <w:color w:val="0000FF"/>
          <w:sz w:val="22"/>
          <w:szCs w:val="22"/>
        </w:rPr>
        <w:lastRenderedPageBreak/>
        <w:drawing>
          <wp:anchor distT="0" distB="0" distL="114300" distR="114300" simplePos="0" relativeHeight="251687936" behindDoc="1" locked="0" layoutInCell="1" allowOverlap="1" wp14:anchorId="4A581C60">
            <wp:simplePos x="0" y="0"/>
            <wp:positionH relativeFrom="column">
              <wp:posOffset>4690745</wp:posOffset>
            </wp:positionH>
            <wp:positionV relativeFrom="paragraph">
              <wp:posOffset>-262255</wp:posOffset>
            </wp:positionV>
            <wp:extent cx="1219200" cy="1190625"/>
            <wp:effectExtent l="0" t="0" r="0" b="9525"/>
            <wp:wrapNone/>
            <wp:docPr id="465" name="obrázek 2" descr="Hasič s hasicí přístroj — Stocková ilustrac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č s hasicí přístroj — Stocková ilustrace">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92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8711E" w:rsidRPr="00BC5C1E" w:rsidRDefault="00BC5C1E" w:rsidP="00BC5C1E">
      <w:pPr>
        <w:rPr>
          <w:rFonts w:ascii="Cambria" w:hAnsi="Cambria"/>
          <w:b/>
          <w:sz w:val="28"/>
          <w:szCs w:val="28"/>
        </w:rPr>
      </w:pPr>
      <w:r>
        <w:rPr>
          <w:rFonts w:ascii="Cambria" w:hAnsi="Cambria"/>
          <w:b/>
          <w:sz w:val="28"/>
          <w:szCs w:val="28"/>
        </w:rPr>
        <w:t xml:space="preserve">                                        </w:t>
      </w:r>
      <w:r w:rsidR="003A68E4" w:rsidRPr="003A68E4">
        <w:rPr>
          <w:rFonts w:ascii="Cambria" w:hAnsi="Cambria"/>
          <w:b/>
          <w:color w:val="C00000"/>
          <w:sz w:val="36"/>
          <w:szCs w:val="36"/>
          <w14:reflection w14:blurRad="6350" w14:stA="60000" w14:stPos="0" w14:endA="900" w14:endPos="60000" w14:dist="29997" w14:dir="5400000" w14:fadeDir="5400000" w14:sx="100000" w14:sy="-100000" w14:kx="0" w14:ky="0" w14:algn="bl"/>
        </w:rPr>
        <w:t xml:space="preserve"> </w:t>
      </w:r>
      <w:r w:rsidR="00D8711E" w:rsidRPr="003A68E4">
        <w:rPr>
          <w:rFonts w:ascii="Cambria" w:hAnsi="Cambria"/>
          <w:b/>
          <w:color w:val="C00000"/>
          <w:sz w:val="36"/>
          <w:szCs w:val="36"/>
          <w:u w:val="single"/>
          <w14:reflection w14:blurRad="6350" w14:stA="60000" w14:stPos="0" w14:endA="900" w14:endPos="60000" w14:dist="29997" w14:dir="5400000" w14:fadeDir="5400000" w14:sx="100000" w14:sy="-100000" w14:kx="0" w14:ky="0" w14:algn="bl"/>
        </w:rPr>
        <w:t>Činnost SDH Raduň</w:t>
      </w:r>
    </w:p>
    <w:p w:rsidR="00130A54" w:rsidRDefault="00130A54" w:rsidP="00D94CC6">
      <w:pPr>
        <w:jc w:val="both"/>
        <w:rPr>
          <w:rFonts w:ascii="Cambria" w:hAnsi="Cambria"/>
          <w:sz w:val="28"/>
          <w:szCs w:val="28"/>
        </w:rPr>
      </w:pPr>
    </w:p>
    <w:p w:rsidR="003126DF" w:rsidRDefault="003A68E4" w:rsidP="00D94CC6">
      <w:pPr>
        <w:jc w:val="both"/>
        <w:rPr>
          <w:rFonts w:ascii="Cambria" w:hAnsi="Cambria"/>
          <w:sz w:val="28"/>
          <w:szCs w:val="28"/>
        </w:rPr>
      </w:pPr>
      <w:r>
        <w:rPr>
          <w:noProof/>
        </w:rPr>
        <w:drawing>
          <wp:anchor distT="0" distB="0" distL="114300" distR="114300" simplePos="0" relativeHeight="251625472" behindDoc="1" locked="0" layoutInCell="1" allowOverlap="1">
            <wp:simplePos x="0" y="0"/>
            <wp:positionH relativeFrom="column">
              <wp:posOffset>-67945</wp:posOffset>
            </wp:positionH>
            <wp:positionV relativeFrom="paragraph">
              <wp:posOffset>652145</wp:posOffset>
            </wp:positionV>
            <wp:extent cx="1742440" cy="2257425"/>
            <wp:effectExtent l="190500" t="190500" r="181610" b="200025"/>
            <wp:wrapTight wrapText="bothSides">
              <wp:wrapPolygon edited="0">
                <wp:start x="472" y="-1823"/>
                <wp:lineTo x="-2362" y="-1458"/>
                <wp:lineTo x="-2362" y="21144"/>
                <wp:lineTo x="-1889" y="22056"/>
                <wp:lineTo x="236" y="22967"/>
                <wp:lineTo x="472" y="23332"/>
                <wp:lineTo x="20781" y="23332"/>
                <wp:lineTo x="21017" y="22967"/>
                <wp:lineTo x="23143" y="21873"/>
                <wp:lineTo x="23615" y="18957"/>
                <wp:lineTo x="23615" y="1458"/>
                <wp:lineTo x="21017" y="-1276"/>
                <wp:lineTo x="20781" y="-1823"/>
                <wp:lineTo x="472" y="-1823"/>
              </wp:wrapPolygon>
            </wp:wrapTight>
            <wp:docPr id="463" name="Obráze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2440" cy="22574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8711E" w:rsidRPr="00D8711E">
        <w:rPr>
          <w:rFonts w:ascii="Cambria" w:hAnsi="Cambria"/>
          <w:sz w:val="28"/>
          <w:szCs w:val="28"/>
        </w:rPr>
        <w:t>Výjezdov</w:t>
      </w:r>
      <w:r w:rsidR="00130A54">
        <w:rPr>
          <w:rFonts w:ascii="Cambria" w:hAnsi="Cambria"/>
          <w:sz w:val="28"/>
          <w:szCs w:val="28"/>
        </w:rPr>
        <w:t xml:space="preserve">á </w:t>
      </w:r>
      <w:r w:rsidR="00D8711E" w:rsidRPr="00D8711E">
        <w:rPr>
          <w:rFonts w:ascii="Cambria" w:hAnsi="Cambria"/>
          <w:sz w:val="28"/>
          <w:szCs w:val="28"/>
        </w:rPr>
        <w:t>jednotka sboru dobrovolných hasičů Raduň</w:t>
      </w:r>
      <w:r w:rsidR="00D8711E">
        <w:rPr>
          <w:rFonts w:ascii="Cambria" w:hAnsi="Cambria"/>
          <w:sz w:val="28"/>
          <w:szCs w:val="28"/>
        </w:rPr>
        <w:t xml:space="preserve"> se podílí na zásazích </w:t>
      </w:r>
      <w:r w:rsidR="003126DF">
        <w:rPr>
          <w:rFonts w:ascii="Cambria" w:hAnsi="Cambria"/>
          <w:sz w:val="28"/>
          <w:szCs w:val="28"/>
        </w:rPr>
        <w:t>HZS Opava v naší obci. Mimo tuto zásahovou činnost jednotka prováděla pravidelnou odbornou přípravu, výcvik a údržbu hasičské techniky.</w:t>
      </w:r>
    </w:p>
    <w:p w:rsidR="00D8711E" w:rsidRPr="0070711D" w:rsidRDefault="003126DF" w:rsidP="00D94CC6">
      <w:pPr>
        <w:jc w:val="both"/>
        <w:rPr>
          <w:rFonts w:ascii="Cambria" w:hAnsi="Cambria"/>
          <w:sz w:val="28"/>
          <w:szCs w:val="28"/>
        </w:rPr>
      </w:pPr>
      <w:r>
        <w:rPr>
          <w:rFonts w:ascii="Cambria" w:hAnsi="Cambria"/>
          <w:sz w:val="28"/>
          <w:szCs w:val="28"/>
        </w:rPr>
        <w:t xml:space="preserve">V jarních měsících hasiči uspořádali sběr železného šrotu, který se bude konat i v tomto roce. </w:t>
      </w:r>
      <w:r w:rsidRPr="00FC2C1D">
        <w:rPr>
          <w:rFonts w:ascii="Cambria" w:hAnsi="Cambria"/>
          <w:b/>
          <w:sz w:val="28"/>
          <w:szCs w:val="28"/>
        </w:rPr>
        <w:t xml:space="preserve">Termín </w:t>
      </w:r>
      <w:r w:rsidR="00FC2C1D">
        <w:rPr>
          <w:rFonts w:ascii="Cambria" w:hAnsi="Cambria"/>
          <w:b/>
          <w:sz w:val="28"/>
          <w:szCs w:val="28"/>
        </w:rPr>
        <w:t xml:space="preserve">železného šrotu </w:t>
      </w:r>
      <w:r w:rsidR="00FC2C1D" w:rsidRPr="00FC2C1D">
        <w:rPr>
          <w:rFonts w:ascii="Cambria" w:hAnsi="Cambria"/>
          <w:b/>
          <w:sz w:val="28"/>
          <w:szCs w:val="28"/>
        </w:rPr>
        <w:t>p</w:t>
      </w:r>
      <w:r w:rsidR="00E77CBE" w:rsidRPr="00FC2C1D">
        <w:rPr>
          <w:rFonts w:ascii="Cambria" w:hAnsi="Cambria"/>
          <w:b/>
          <w:sz w:val="28"/>
          <w:szCs w:val="28"/>
        </w:rPr>
        <w:t>ro</w:t>
      </w:r>
      <w:r w:rsidR="00FC2C1D" w:rsidRPr="00FC2C1D">
        <w:rPr>
          <w:rFonts w:ascii="Cambria" w:hAnsi="Cambria"/>
          <w:b/>
          <w:sz w:val="28"/>
          <w:szCs w:val="28"/>
        </w:rPr>
        <w:t xml:space="preserve"> </w:t>
      </w:r>
      <w:r w:rsidR="00E77CBE" w:rsidRPr="00FC2C1D">
        <w:rPr>
          <w:rFonts w:ascii="Cambria" w:hAnsi="Cambria"/>
          <w:b/>
          <w:sz w:val="28"/>
          <w:szCs w:val="28"/>
        </w:rPr>
        <w:t>letošní rok je 6.</w:t>
      </w:r>
      <w:r w:rsidR="00FC2C1D" w:rsidRPr="00FC2C1D">
        <w:rPr>
          <w:rFonts w:ascii="Cambria" w:hAnsi="Cambria"/>
          <w:b/>
          <w:sz w:val="28"/>
          <w:szCs w:val="28"/>
        </w:rPr>
        <w:t>dubna 2019.</w:t>
      </w:r>
    </w:p>
    <w:p w:rsidR="003A68E4" w:rsidRDefault="003126DF" w:rsidP="00D94CC6">
      <w:pPr>
        <w:jc w:val="both"/>
        <w:rPr>
          <w:rFonts w:ascii="Cambria" w:hAnsi="Cambria"/>
          <w:sz w:val="28"/>
          <w:szCs w:val="28"/>
        </w:rPr>
      </w:pPr>
      <w:r>
        <w:rPr>
          <w:rFonts w:ascii="Cambria" w:hAnsi="Cambria"/>
          <w:sz w:val="28"/>
          <w:szCs w:val="28"/>
        </w:rPr>
        <w:t xml:space="preserve">Většina výjezdové jednotky tvoří základ družstva, které se účastní jednotlivých soutěží „Okresní veteránské ligy“ v požárním sportu. </w:t>
      </w:r>
    </w:p>
    <w:p w:rsidR="003A68E4" w:rsidRDefault="003A68E4" w:rsidP="00D94CC6">
      <w:pPr>
        <w:jc w:val="both"/>
        <w:rPr>
          <w:rFonts w:ascii="Cambria" w:hAnsi="Cambria"/>
          <w:sz w:val="28"/>
          <w:szCs w:val="28"/>
        </w:rPr>
      </w:pPr>
    </w:p>
    <w:p w:rsidR="003A68E4" w:rsidRDefault="00980E70" w:rsidP="00D94CC6">
      <w:pPr>
        <w:jc w:val="both"/>
        <w:rPr>
          <w:rFonts w:ascii="Cambria" w:hAnsi="Cambria"/>
          <w:sz w:val="28"/>
          <w:szCs w:val="28"/>
        </w:rPr>
      </w:pPr>
      <w:r>
        <w:rPr>
          <w:noProof/>
        </w:rPr>
        <w:drawing>
          <wp:anchor distT="0" distB="0" distL="114300" distR="114300" simplePos="0" relativeHeight="251683840" behindDoc="1" locked="0" layoutInCell="1" allowOverlap="1">
            <wp:simplePos x="0" y="0"/>
            <wp:positionH relativeFrom="column">
              <wp:posOffset>1177925</wp:posOffset>
            </wp:positionH>
            <wp:positionV relativeFrom="paragraph">
              <wp:posOffset>95250</wp:posOffset>
            </wp:positionV>
            <wp:extent cx="2838450" cy="3571875"/>
            <wp:effectExtent l="190500" t="190500" r="190500" b="200025"/>
            <wp:wrapTight wrapText="bothSides">
              <wp:wrapPolygon edited="0">
                <wp:start x="290" y="-1152"/>
                <wp:lineTo x="-1450" y="-922"/>
                <wp:lineTo x="-1450" y="21312"/>
                <wp:lineTo x="290" y="22694"/>
                <wp:lineTo x="21165" y="22694"/>
                <wp:lineTo x="21310" y="22464"/>
                <wp:lineTo x="22905" y="21312"/>
                <wp:lineTo x="22905" y="922"/>
                <wp:lineTo x="21310" y="-806"/>
                <wp:lineTo x="21165" y="-1152"/>
                <wp:lineTo x="290" y="-1152"/>
              </wp:wrapPolygon>
            </wp:wrapTight>
            <wp:docPr id="464" name="Obráze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838450" cy="3571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3A68E4" w:rsidRDefault="003A68E4" w:rsidP="00D94CC6">
      <w:pPr>
        <w:jc w:val="both"/>
        <w:rPr>
          <w:rFonts w:ascii="Cambria" w:hAnsi="Cambria"/>
          <w:sz w:val="28"/>
          <w:szCs w:val="28"/>
        </w:rPr>
      </w:pPr>
    </w:p>
    <w:p w:rsidR="003A68E4" w:rsidRDefault="003A68E4" w:rsidP="00D94CC6">
      <w:pPr>
        <w:jc w:val="both"/>
        <w:rPr>
          <w:rFonts w:ascii="Cambria" w:hAnsi="Cambria"/>
          <w:sz w:val="28"/>
          <w:szCs w:val="28"/>
        </w:rPr>
      </w:pPr>
    </w:p>
    <w:p w:rsidR="003126DF" w:rsidRDefault="003126DF" w:rsidP="00D94CC6">
      <w:pPr>
        <w:jc w:val="both"/>
        <w:rPr>
          <w:rFonts w:ascii="Cambria" w:hAnsi="Cambria"/>
          <w:sz w:val="28"/>
          <w:szCs w:val="28"/>
        </w:rPr>
      </w:pPr>
      <w:r>
        <w:rPr>
          <w:rFonts w:ascii="Cambria" w:hAnsi="Cambria"/>
          <w:sz w:val="28"/>
          <w:szCs w:val="28"/>
        </w:rPr>
        <w:t xml:space="preserve">V tomto ročníku se naše družstvo umístilo na </w:t>
      </w:r>
      <w:r w:rsidR="00D7213C">
        <w:rPr>
          <w:rFonts w:ascii="Cambria" w:hAnsi="Cambria"/>
          <w:sz w:val="28"/>
          <w:szCs w:val="28"/>
        </w:rPr>
        <w:t xml:space="preserve">8 </w:t>
      </w:r>
      <w:r>
        <w:rPr>
          <w:rFonts w:ascii="Cambria" w:hAnsi="Cambria"/>
          <w:sz w:val="28"/>
          <w:szCs w:val="28"/>
        </w:rPr>
        <w:t>místě.</w:t>
      </w:r>
    </w:p>
    <w:p w:rsidR="003126DF" w:rsidRDefault="003126DF" w:rsidP="00D94CC6">
      <w:pPr>
        <w:jc w:val="both"/>
        <w:rPr>
          <w:rFonts w:ascii="Cambria" w:hAnsi="Cambria"/>
          <w:sz w:val="28"/>
          <w:szCs w:val="28"/>
        </w:rPr>
      </w:pPr>
      <w:r>
        <w:rPr>
          <w:rFonts w:ascii="Cambria" w:hAnsi="Cambria"/>
          <w:sz w:val="28"/>
          <w:szCs w:val="28"/>
        </w:rPr>
        <w:t>Jedno kolo této Ligy uspořádali naši hasiči v</w:t>
      </w:r>
      <w:r w:rsidR="00D7213C">
        <w:rPr>
          <w:rFonts w:ascii="Cambria" w:hAnsi="Cambria"/>
          <w:sz w:val="28"/>
          <w:szCs w:val="28"/>
        </w:rPr>
        <w:t> </w:t>
      </w:r>
      <w:r>
        <w:rPr>
          <w:rFonts w:ascii="Cambria" w:hAnsi="Cambria"/>
          <w:sz w:val="28"/>
          <w:szCs w:val="28"/>
        </w:rPr>
        <w:t>prostorách</w:t>
      </w:r>
      <w:r w:rsidR="00D7213C">
        <w:rPr>
          <w:rFonts w:ascii="Cambria" w:hAnsi="Cambria"/>
          <w:sz w:val="28"/>
          <w:szCs w:val="28"/>
        </w:rPr>
        <w:t xml:space="preserve"> hřiště v Raduni.</w:t>
      </w:r>
    </w:p>
    <w:p w:rsidR="003126DF" w:rsidRDefault="003126DF" w:rsidP="00D94CC6">
      <w:pPr>
        <w:jc w:val="both"/>
        <w:rPr>
          <w:rFonts w:ascii="Cambria" w:hAnsi="Cambria"/>
          <w:sz w:val="28"/>
          <w:szCs w:val="28"/>
        </w:rPr>
      </w:pPr>
      <w:r>
        <w:rPr>
          <w:rFonts w:ascii="Cambria" w:hAnsi="Cambria"/>
          <w:sz w:val="28"/>
          <w:szCs w:val="28"/>
        </w:rPr>
        <w:t>Tato soutěž se shledala s kladným ohlasem nejen místních občanů</w:t>
      </w:r>
      <w:r w:rsidR="00D94CC6">
        <w:rPr>
          <w:rFonts w:ascii="Cambria" w:hAnsi="Cambria"/>
          <w:sz w:val="28"/>
          <w:szCs w:val="28"/>
        </w:rPr>
        <w:t>,</w:t>
      </w:r>
      <w:r>
        <w:rPr>
          <w:rFonts w:ascii="Cambria" w:hAnsi="Cambria"/>
          <w:sz w:val="28"/>
          <w:szCs w:val="28"/>
        </w:rPr>
        <w:t xml:space="preserve"> ale také soutěžících týmů.</w:t>
      </w:r>
      <w:r w:rsidR="00D94CC6">
        <w:rPr>
          <w:rFonts w:ascii="Cambria" w:hAnsi="Cambria"/>
          <w:sz w:val="28"/>
          <w:szCs w:val="28"/>
        </w:rPr>
        <w:t xml:space="preserve"> Soutěžní den zakončila úspěšná Benátská noc.</w:t>
      </w:r>
    </w:p>
    <w:p w:rsidR="002D0811" w:rsidRPr="00FD0B65" w:rsidRDefault="00D94CC6" w:rsidP="00FD0B65">
      <w:pPr>
        <w:jc w:val="both"/>
        <w:rPr>
          <w:rFonts w:ascii="Cambria" w:hAnsi="Cambria"/>
          <w:sz w:val="28"/>
          <w:szCs w:val="28"/>
        </w:rPr>
      </w:pPr>
      <w:r>
        <w:rPr>
          <w:rFonts w:ascii="Cambria" w:hAnsi="Cambria"/>
          <w:sz w:val="28"/>
          <w:szCs w:val="28"/>
        </w:rPr>
        <w:t>V druhé polovině roku hasiči započali rekonstrukci prostoru Hasičské zbrojnice, v rámci této akce vznikla nová klubovna pro potřeby hasičů. Tímto bych chtěl poděkovat všem členům SDH a firmám, které se podíleli na této rekonstrukci.</w:t>
      </w:r>
    </w:p>
    <w:p w:rsidR="002D0811" w:rsidRDefault="002D0811" w:rsidP="002D0811">
      <w:pPr>
        <w:rPr>
          <w:rFonts w:ascii="Cambria" w:hAnsi="Cambria"/>
          <w:b/>
          <w:sz w:val="28"/>
          <w:szCs w:val="28"/>
        </w:rPr>
      </w:pPr>
    </w:p>
    <w:p w:rsidR="002D0811" w:rsidRDefault="002D0811" w:rsidP="002D0811">
      <w:pPr>
        <w:rPr>
          <w:rFonts w:ascii="Cambria" w:hAnsi="Cambria"/>
          <w:b/>
          <w:sz w:val="28"/>
          <w:szCs w:val="28"/>
        </w:rPr>
      </w:pPr>
    </w:p>
    <w:p w:rsidR="00D36BDE" w:rsidRDefault="00D94CC6" w:rsidP="003D70A6">
      <w:pPr>
        <w:jc w:val="both"/>
        <w:rPr>
          <w:rFonts w:ascii="Cambria" w:hAnsi="Cambria"/>
          <w:b/>
          <w:color w:val="C00000"/>
          <w:sz w:val="28"/>
          <w:szCs w:val="28"/>
        </w:rPr>
      </w:pPr>
      <w:r w:rsidRPr="003655F7">
        <w:rPr>
          <w:rFonts w:ascii="Cambria" w:hAnsi="Cambria"/>
          <w:b/>
          <w:color w:val="C00000"/>
          <w:sz w:val="28"/>
          <w:szCs w:val="28"/>
        </w:rPr>
        <w:t>Rádi přivítáme do svých řad nové členy, kteří by se chtěli podílet na činnosti SDH Raduň</w:t>
      </w:r>
      <w:r w:rsidR="00FC2C1D">
        <w:rPr>
          <w:rFonts w:ascii="Cambria" w:hAnsi="Cambria"/>
          <w:b/>
          <w:color w:val="C00000"/>
          <w:sz w:val="28"/>
          <w:szCs w:val="28"/>
        </w:rPr>
        <w:t xml:space="preserve"> a výjezdové jednotky </w:t>
      </w:r>
      <w:proofErr w:type="spellStart"/>
      <w:r w:rsidR="00FC2C1D">
        <w:rPr>
          <w:rFonts w:ascii="Cambria" w:hAnsi="Cambria"/>
          <w:b/>
          <w:color w:val="C00000"/>
          <w:sz w:val="28"/>
          <w:szCs w:val="28"/>
        </w:rPr>
        <w:t>raduňských</w:t>
      </w:r>
      <w:proofErr w:type="spellEnd"/>
      <w:r w:rsidR="00FC2C1D">
        <w:rPr>
          <w:rFonts w:ascii="Cambria" w:hAnsi="Cambria"/>
          <w:b/>
          <w:color w:val="C00000"/>
          <w:sz w:val="28"/>
          <w:szCs w:val="28"/>
        </w:rPr>
        <w:t xml:space="preserve"> hasičů</w:t>
      </w:r>
      <w:r w:rsidRPr="003655F7">
        <w:rPr>
          <w:rFonts w:ascii="Cambria" w:hAnsi="Cambria"/>
          <w:b/>
          <w:color w:val="C00000"/>
          <w:sz w:val="28"/>
          <w:szCs w:val="28"/>
        </w:rPr>
        <w:t xml:space="preserve">. </w:t>
      </w:r>
    </w:p>
    <w:p w:rsidR="00FA4339" w:rsidRDefault="00D94CC6" w:rsidP="00D36BDE">
      <w:pPr>
        <w:jc w:val="center"/>
        <w:rPr>
          <w:rFonts w:ascii="Cambria" w:hAnsi="Cambria"/>
          <w:b/>
          <w:color w:val="C00000"/>
          <w:sz w:val="28"/>
          <w:szCs w:val="28"/>
        </w:rPr>
      </w:pPr>
      <w:r w:rsidRPr="003655F7">
        <w:rPr>
          <w:rFonts w:ascii="Cambria" w:hAnsi="Cambria"/>
          <w:b/>
          <w:color w:val="C00000"/>
          <w:sz w:val="28"/>
          <w:szCs w:val="28"/>
        </w:rPr>
        <w:t>Bližší informace na OÚ Raduň</w:t>
      </w:r>
      <w:r w:rsidR="00FD0B65">
        <w:rPr>
          <w:rFonts w:ascii="Cambria" w:hAnsi="Cambria"/>
          <w:b/>
          <w:color w:val="C00000"/>
          <w:sz w:val="28"/>
          <w:szCs w:val="28"/>
        </w:rPr>
        <w:t>.</w:t>
      </w:r>
    </w:p>
    <w:p w:rsidR="00130A54" w:rsidRDefault="00130A54" w:rsidP="003D70A6">
      <w:pPr>
        <w:jc w:val="both"/>
        <w:rPr>
          <w:rFonts w:ascii="Cambria" w:hAnsi="Cambria"/>
          <w:b/>
          <w:color w:val="C00000"/>
          <w:sz w:val="28"/>
          <w:szCs w:val="28"/>
        </w:rPr>
      </w:pPr>
    </w:p>
    <w:p w:rsidR="00130A54" w:rsidRDefault="00130A54" w:rsidP="003D70A6">
      <w:pPr>
        <w:jc w:val="both"/>
        <w:rPr>
          <w:rFonts w:ascii="Cambria" w:hAnsi="Cambria"/>
          <w:b/>
          <w:color w:val="C00000"/>
          <w:sz w:val="28"/>
          <w:szCs w:val="28"/>
        </w:rPr>
      </w:pPr>
    </w:p>
    <w:p w:rsidR="00980E70" w:rsidRDefault="00980E70" w:rsidP="00FA4339">
      <w:pPr>
        <w:jc w:val="both"/>
        <w:rPr>
          <w:rFonts w:ascii="Cambria" w:hAnsi="Cambria"/>
          <w:b/>
          <w:color w:val="C00000"/>
          <w:sz w:val="28"/>
          <w:szCs w:val="28"/>
        </w:rPr>
      </w:pPr>
    </w:p>
    <w:p w:rsidR="00980E70" w:rsidRPr="00130A54" w:rsidRDefault="00980E70" w:rsidP="003F7337">
      <w:pPr>
        <w:tabs>
          <w:tab w:val="center" w:pos="4535"/>
          <w:tab w:val="left" w:pos="6690"/>
        </w:tabs>
        <w:jc w:val="center"/>
        <w:rPr>
          <w:rFonts w:ascii="Cambria" w:hAnsi="Cambria"/>
          <w:b/>
          <w:color w:val="C00000"/>
          <w:sz w:val="28"/>
          <w:szCs w:val="28"/>
        </w:rPr>
      </w:pPr>
      <w:r w:rsidRPr="00064A3E">
        <w:rPr>
          <w:rFonts w:ascii="Cambria" w:hAnsi="Cambria"/>
          <w:b/>
          <w:color w:val="C00000"/>
          <w:sz w:val="36"/>
          <w:szCs w:val="36"/>
          <w:u w:val="single"/>
          <w14:reflection w14:blurRad="6350" w14:stA="50000" w14:stPos="0" w14:endA="300" w14:endPos="50000" w14:dist="29997" w14:dir="5400000" w14:fadeDir="5400000" w14:sx="100000" w14:sy="-100000" w14:kx="0" w14:ky="0" w14:algn="bl"/>
        </w:rPr>
        <w:lastRenderedPageBreak/>
        <w:t>Ze světa sportu</w:t>
      </w:r>
    </w:p>
    <w:p w:rsidR="00DB0CCB" w:rsidRDefault="00130A54" w:rsidP="00F968C5">
      <w:pPr>
        <w:rPr>
          <w:rFonts w:ascii="Cambria" w:eastAsia="Times New Roman" w:hAnsi="Cambria"/>
          <w:b/>
          <w:color w:val="072B62" w:themeColor="background2" w:themeShade="40"/>
          <w:sz w:val="28"/>
          <w:szCs w:val="28"/>
        </w:rPr>
      </w:pPr>
      <w:r>
        <w:rPr>
          <w:rFonts w:ascii="Cambria" w:hAnsi="Cambria"/>
          <w:b/>
          <w:noProof/>
          <w:color w:val="ACCBF9" w:themeColor="background2"/>
          <w:sz w:val="36"/>
          <w:szCs w:val="36"/>
          <w:u w:val="single"/>
        </w:rPr>
        <w:drawing>
          <wp:anchor distT="0" distB="0" distL="114300" distR="114300" simplePos="0" relativeHeight="251619328" behindDoc="1" locked="0" layoutInCell="0" allowOverlap="1">
            <wp:simplePos x="0" y="0"/>
            <wp:positionH relativeFrom="margin">
              <wp:posOffset>-109855</wp:posOffset>
            </wp:positionH>
            <wp:positionV relativeFrom="margin">
              <wp:posOffset>-576580</wp:posOffset>
            </wp:positionV>
            <wp:extent cx="6105525" cy="6276975"/>
            <wp:effectExtent l="0" t="0" r="9525" b="9525"/>
            <wp:wrapNone/>
            <wp:docPr id="458" name="Obrázek 458" descr="ra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53423673" descr="radun"/>
                    <pic:cNvPicPr>
                      <a:picLocks noChangeAspect="1" noChangeArrowheads="1"/>
                    </pic:cNvPicPr>
                  </pic:nvPicPr>
                  <pic:blipFill>
                    <a:blip r:embed="rId55" cstate="print">
                      <a:lum bright="70000" contrast="-70000"/>
                      <a:extLst>
                        <a:ext uri="{28A0092B-C50C-407E-A947-70E740481C1C}">
                          <a14:useLocalDpi xmlns:a14="http://schemas.microsoft.com/office/drawing/2010/main" val="0"/>
                        </a:ext>
                      </a:extLst>
                    </a:blip>
                    <a:srcRect/>
                    <a:stretch>
                      <a:fillRect/>
                    </a:stretch>
                  </pic:blipFill>
                  <pic:spPr bwMode="auto">
                    <a:xfrm>
                      <a:off x="0" y="0"/>
                      <a:ext cx="6105525" cy="6276975"/>
                    </a:xfrm>
                    <a:prstGeom prst="rect">
                      <a:avLst/>
                    </a:prstGeom>
                    <a:noFill/>
                  </pic:spPr>
                </pic:pic>
              </a:graphicData>
            </a:graphic>
            <wp14:sizeRelH relativeFrom="page">
              <wp14:pctWidth>0</wp14:pctWidth>
            </wp14:sizeRelH>
            <wp14:sizeRelV relativeFrom="page">
              <wp14:pctHeight>0</wp14:pctHeight>
            </wp14:sizeRelV>
          </wp:anchor>
        </w:drawing>
      </w:r>
      <w:r w:rsidR="00EF063D" w:rsidRPr="00B90CD6">
        <w:rPr>
          <w:rFonts w:ascii="Cambria" w:eastAsia="Times New Roman" w:hAnsi="Cambria"/>
          <w:sz w:val="28"/>
          <w:szCs w:val="28"/>
        </w:rPr>
        <w:t xml:space="preserve">Vážení sportovní </w:t>
      </w:r>
      <w:proofErr w:type="gramStart"/>
      <w:r w:rsidR="00EF063D" w:rsidRPr="00B90CD6">
        <w:rPr>
          <w:rFonts w:ascii="Cambria" w:eastAsia="Times New Roman" w:hAnsi="Cambria"/>
          <w:sz w:val="28"/>
          <w:szCs w:val="28"/>
        </w:rPr>
        <w:t>přátelé - fandové</w:t>
      </w:r>
      <w:proofErr w:type="gramEnd"/>
      <w:r w:rsidR="00EF063D" w:rsidRPr="00B90CD6">
        <w:rPr>
          <w:rFonts w:ascii="Cambria" w:eastAsia="Times New Roman" w:hAnsi="Cambria"/>
          <w:sz w:val="28"/>
          <w:szCs w:val="28"/>
        </w:rPr>
        <w:t xml:space="preserve"> fotbalu, už se blíží jarní část sezóny 2018/2019 a tady máte rozpis družstev TJ Raduň,</w:t>
      </w:r>
      <w:r w:rsidR="00EF063D" w:rsidRPr="00B90CD6">
        <w:rPr>
          <w:rFonts w:ascii="Cambria" w:eastAsia="Times New Roman" w:hAnsi="Cambria"/>
          <w:sz w:val="28"/>
          <w:szCs w:val="28"/>
        </w:rPr>
        <w:br/>
        <w:t>Zimní příprava je v plném proudu, kdy se začalo trénovat v půlce ledna v tělocvičně + výběhy v terénu.</w:t>
      </w:r>
      <w:r w:rsidR="00EF063D" w:rsidRPr="00B90CD6">
        <w:rPr>
          <w:rFonts w:ascii="Cambria" w:eastAsia="Times New Roman" w:hAnsi="Cambria"/>
          <w:sz w:val="28"/>
          <w:szCs w:val="28"/>
        </w:rPr>
        <w:br/>
        <w:t xml:space="preserve">Dorost a žáci od 7.3.- 10.3. absolvují zimní soustředění v Háji ve Slezsku, kde jsou velmi dobré podmínky a vše proběhne v areálu fotbalového hřiště. Kluci budou mít k dispozici velkou halu, travnaté hřiště, posilovnu, saunu a </w:t>
      </w:r>
      <w:proofErr w:type="spellStart"/>
      <w:r w:rsidR="00EF063D" w:rsidRPr="00B90CD6">
        <w:rPr>
          <w:rFonts w:ascii="Cambria" w:eastAsia="Times New Roman" w:hAnsi="Cambria"/>
          <w:sz w:val="28"/>
          <w:szCs w:val="28"/>
        </w:rPr>
        <w:t>v</w:t>
      </w:r>
      <w:r w:rsidR="00F968C5">
        <w:rPr>
          <w:rFonts w:ascii="Cambria" w:eastAsia="Times New Roman" w:hAnsi="Cambria"/>
          <w:sz w:val="28"/>
          <w:szCs w:val="28"/>
        </w:rPr>
        <w:t>í</w:t>
      </w:r>
      <w:r w:rsidR="00EF063D" w:rsidRPr="00B90CD6">
        <w:rPr>
          <w:rFonts w:ascii="Cambria" w:eastAsia="Times New Roman" w:hAnsi="Cambria"/>
          <w:sz w:val="28"/>
          <w:szCs w:val="28"/>
        </w:rPr>
        <w:t>řívku</w:t>
      </w:r>
      <w:proofErr w:type="spellEnd"/>
      <w:r w:rsidR="00EF063D" w:rsidRPr="00B90CD6">
        <w:rPr>
          <w:rFonts w:ascii="Cambria" w:eastAsia="Times New Roman" w:hAnsi="Cambria"/>
          <w:sz w:val="28"/>
          <w:szCs w:val="28"/>
        </w:rPr>
        <w:t>.</w:t>
      </w:r>
      <w:r w:rsidR="00EF063D" w:rsidRPr="00B90CD6">
        <w:rPr>
          <w:rFonts w:ascii="Cambria" w:eastAsia="Times New Roman" w:hAnsi="Cambria"/>
          <w:sz w:val="28"/>
          <w:szCs w:val="28"/>
        </w:rPr>
        <w:br/>
        <w:t>Přípravné zápasy dorost:</w:t>
      </w:r>
      <w:r w:rsidR="00EF063D" w:rsidRPr="00B90CD6">
        <w:rPr>
          <w:rFonts w:ascii="Cambria" w:eastAsia="Times New Roman" w:hAnsi="Cambria"/>
          <w:sz w:val="28"/>
          <w:szCs w:val="28"/>
        </w:rPr>
        <w:br/>
        <w:t>10.2. - Raduň - Kobeřice  3 : 2 ( Rubý-2x,Stružík)</w:t>
      </w:r>
      <w:r w:rsidR="00EF063D" w:rsidRPr="00B90CD6">
        <w:rPr>
          <w:rFonts w:ascii="Cambria" w:eastAsia="Times New Roman" w:hAnsi="Cambria"/>
          <w:sz w:val="28"/>
          <w:szCs w:val="28"/>
        </w:rPr>
        <w:br/>
        <w:t>23.2. - Raduň - Kravaře    9 : 2 ( Rubý-5x,Stružík,Kuzník,Řeháček,Lauček)</w:t>
      </w:r>
      <w:r w:rsidR="00EF063D" w:rsidRPr="00B90CD6">
        <w:rPr>
          <w:rFonts w:ascii="Cambria" w:eastAsia="Times New Roman" w:hAnsi="Cambria"/>
          <w:sz w:val="28"/>
          <w:szCs w:val="28"/>
        </w:rPr>
        <w:br/>
        <w:t>24.2. - Raduň - Hradec n/M  1 : 6 (</w:t>
      </w:r>
      <w:proofErr w:type="spellStart"/>
      <w:r w:rsidR="00EF063D" w:rsidRPr="00B90CD6">
        <w:rPr>
          <w:rFonts w:ascii="Cambria" w:eastAsia="Times New Roman" w:hAnsi="Cambria"/>
          <w:sz w:val="28"/>
          <w:szCs w:val="28"/>
        </w:rPr>
        <w:t>Rubý</w:t>
      </w:r>
      <w:proofErr w:type="spellEnd"/>
      <w:r w:rsidR="00EF063D" w:rsidRPr="00B90CD6">
        <w:rPr>
          <w:rFonts w:ascii="Cambria" w:eastAsia="Times New Roman" w:hAnsi="Cambria"/>
          <w:sz w:val="28"/>
          <w:szCs w:val="28"/>
        </w:rPr>
        <w:t>)</w:t>
      </w:r>
      <w:r w:rsidR="00EF063D" w:rsidRPr="00B90CD6">
        <w:rPr>
          <w:rFonts w:ascii="Cambria" w:eastAsia="Times New Roman" w:hAnsi="Cambria"/>
          <w:sz w:val="28"/>
          <w:szCs w:val="28"/>
        </w:rPr>
        <w:br/>
      </w:r>
      <w:r w:rsidR="00EF063D" w:rsidRPr="003B2904">
        <w:rPr>
          <w:rFonts w:ascii="Cambria" w:eastAsia="Times New Roman" w:hAnsi="Cambria"/>
          <w:sz w:val="28"/>
          <w:szCs w:val="28"/>
        </w:rPr>
        <w:t> </w:t>
      </w:r>
      <w:r w:rsidR="003B2904" w:rsidRPr="003B2904">
        <w:rPr>
          <w:rFonts w:ascii="Cambria" w:eastAsia="Times New Roman" w:hAnsi="Cambria"/>
          <w:sz w:val="28"/>
          <w:szCs w:val="28"/>
        </w:rPr>
        <w:t xml:space="preserve">8. 3. </w:t>
      </w:r>
      <w:r w:rsidR="003B2904">
        <w:rPr>
          <w:rFonts w:ascii="Cambria" w:eastAsia="Times New Roman" w:hAnsi="Cambria"/>
          <w:sz w:val="28"/>
          <w:szCs w:val="28"/>
        </w:rPr>
        <w:t xml:space="preserve">- </w:t>
      </w:r>
      <w:r w:rsidR="003B2904" w:rsidRPr="003B2904">
        <w:rPr>
          <w:rFonts w:ascii="Cambria" w:eastAsia="Times New Roman" w:hAnsi="Cambria"/>
          <w:sz w:val="28"/>
          <w:szCs w:val="28"/>
        </w:rPr>
        <w:t>Raduň - Krnov 3 : 1 (</w:t>
      </w:r>
      <w:proofErr w:type="spellStart"/>
      <w:r w:rsidR="003B2904" w:rsidRPr="003B2904">
        <w:rPr>
          <w:rFonts w:ascii="Cambria" w:eastAsia="Times New Roman" w:hAnsi="Cambria"/>
          <w:sz w:val="28"/>
          <w:szCs w:val="28"/>
        </w:rPr>
        <w:t>Lauček</w:t>
      </w:r>
      <w:proofErr w:type="spellEnd"/>
      <w:r w:rsidR="003B2904" w:rsidRPr="003B2904">
        <w:rPr>
          <w:rFonts w:ascii="Cambria" w:eastAsia="Times New Roman" w:hAnsi="Cambria"/>
          <w:sz w:val="28"/>
          <w:szCs w:val="28"/>
        </w:rPr>
        <w:t xml:space="preserve">, </w:t>
      </w:r>
      <w:proofErr w:type="spellStart"/>
      <w:r w:rsidR="003B2904" w:rsidRPr="003B2904">
        <w:rPr>
          <w:rFonts w:ascii="Cambria" w:eastAsia="Times New Roman" w:hAnsi="Cambria"/>
          <w:sz w:val="28"/>
          <w:szCs w:val="28"/>
        </w:rPr>
        <w:t>Rubý</w:t>
      </w:r>
      <w:proofErr w:type="spellEnd"/>
      <w:r w:rsidR="003B2904" w:rsidRPr="003B2904">
        <w:rPr>
          <w:rFonts w:ascii="Cambria" w:eastAsia="Times New Roman" w:hAnsi="Cambria"/>
          <w:sz w:val="28"/>
          <w:szCs w:val="28"/>
        </w:rPr>
        <w:t>, Müller)</w:t>
      </w:r>
      <w:r w:rsidR="00EF063D" w:rsidRPr="00B90CD6">
        <w:rPr>
          <w:rFonts w:ascii="Cambria" w:eastAsia="Times New Roman" w:hAnsi="Cambria"/>
          <w:sz w:val="28"/>
          <w:szCs w:val="28"/>
        </w:rPr>
        <w:br/>
        <w:t>23.3. - Raduň - soupeř v jednání</w:t>
      </w:r>
      <w:r w:rsidR="00EF063D" w:rsidRPr="00B90CD6">
        <w:rPr>
          <w:rFonts w:ascii="Cambria" w:eastAsia="Times New Roman" w:hAnsi="Cambria"/>
          <w:sz w:val="28"/>
          <w:szCs w:val="28"/>
        </w:rPr>
        <w:br/>
        <w:t xml:space="preserve">Mladší žáci, starší přípravka absolvují </w:t>
      </w:r>
      <w:proofErr w:type="spellStart"/>
      <w:r w:rsidR="00EF063D" w:rsidRPr="00B90CD6">
        <w:rPr>
          <w:rFonts w:ascii="Cambria" w:eastAsia="Times New Roman" w:hAnsi="Cambria"/>
          <w:sz w:val="28"/>
          <w:szCs w:val="28"/>
        </w:rPr>
        <w:t>triangli</w:t>
      </w:r>
      <w:proofErr w:type="spellEnd"/>
      <w:r w:rsidR="00EF063D" w:rsidRPr="00B90CD6">
        <w:rPr>
          <w:rFonts w:ascii="Cambria" w:eastAsia="Times New Roman" w:hAnsi="Cambria"/>
          <w:sz w:val="28"/>
          <w:szCs w:val="28"/>
        </w:rPr>
        <w:t xml:space="preserve"> a žáci r.2010-2011 se zúčastní halového turnaje OFS Opava dne 20.3.a 27.3.</w:t>
      </w:r>
      <w:r w:rsidR="00EF063D" w:rsidRPr="00B90CD6">
        <w:rPr>
          <w:rFonts w:ascii="Cambria" w:eastAsia="Times New Roman" w:hAnsi="Cambria"/>
          <w:sz w:val="28"/>
          <w:szCs w:val="28"/>
        </w:rPr>
        <w:br/>
      </w:r>
      <w:r w:rsidR="00EF063D" w:rsidRPr="00BC5C1E">
        <w:rPr>
          <w:rFonts w:ascii="Cambria" w:eastAsia="Times New Roman" w:hAnsi="Cambria"/>
          <w:sz w:val="28"/>
          <w:szCs w:val="28"/>
        </w:rPr>
        <w:t>Nábor mladých fotbalistů a fotbalistek</w:t>
      </w:r>
      <w:r w:rsidR="00EF063D" w:rsidRPr="00B90CD6">
        <w:rPr>
          <w:rFonts w:ascii="Cambria" w:eastAsia="Times New Roman" w:hAnsi="Cambria"/>
          <w:sz w:val="28"/>
          <w:szCs w:val="28"/>
        </w:rPr>
        <w:t xml:space="preserve"> ročník 2009,2010,2011,2012,2013-trénink každý čtvrtek v tělocvičně 16:30 - 17:30 hodin. Informaci k náborů vedoucí mládeže Marek </w:t>
      </w:r>
      <w:proofErr w:type="spellStart"/>
      <w:r w:rsidR="00EF063D" w:rsidRPr="00B90CD6">
        <w:rPr>
          <w:rFonts w:ascii="Cambria" w:eastAsia="Times New Roman" w:hAnsi="Cambria"/>
          <w:sz w:val="28"/>
          <w:szCs w:val="28"/>
        </w:rPr>
        <w:t>Rubý</w:t>
      </w:r>
      <w:proofErr w:type="spellEnd"/>
      <w:r w:rsidR="00EF063D" w:rsidRPr="00B90CD6">
        <w:rPr>
          <w:rFonts w:ascii="Cambria" w:eastAsia="Times New Roman" w:hAnsi="Cambria"/>
          <w:sz w:val="28"/>
          <w:szCs w:val="28"/>
        </w:rPr>
        <w:t xml:space="preserve"> - 776515454</w:t>
      </w:r>
      <w:r w:rsidR="00EF063D" w:rsidRPr="00B90CD6">
        <w:rPr>
          <w:rFonts w:ascii="Cambria" w:eastAsia="Times New Roman" w:hAnsi="Cambria"/>
          <w:sz w:val="28"/>
          <w:szCs w:val="28"/>
        </w:rPr>
        <w:br/>
        <w:t xml:space="preserve">                                           </w:t>
      </w:r>
      <w:r w:rsidR="00FA4339">
        <w:rPr>
          <w:rFonts w:ascii="Cambria" w:eastAsia="Times New Roman" w:hAnsi="Cambria"/>
          <w:sz w:val="28"/>
          <w:szCs w:val="28"/>
        </w:rPr>
        <w:t xml:space="preserve">     </w:t>
      </w:r>
      <w:r w:rsidR="00EF063D" w:rsidRPr="00B90CD6">
        <w:rPr>
          <w:rFonts w:ascii="Cambria" w:eastAsia="Times New Roman" w:hAnsi="Cambria"/>
          <w:b/>
          <w:color w:val="072B62" w:themeColor="background2" w:themeShade="40"/>
          <w:sz w:val="28"/>
          <w:szCs w:val="28"/>
        </w:rPr>
        <w:t>Při</w:t>
      </w:r>
      <w:r w:rsidR="00FC6DA2">
        <w:rPr>
          <w:rFonts w:ascii="Cambria" w:eastAsia="Times New Roman" w:hAnsi="Cambria"/>
          <w:b/>
          <w:color w:val="072B62" w:themeColor="background2" w:themeShade="40"/>
          <w:sz w:val="28"/>
          <w:szCs w:val="28"/>
        </w:rPr>
        <w:t>jď</w:t>
      </w:r>
      <w:r w:rsidR="00EF063D" w:rsidRPr="00B90CD6">
        <w:rPr>
          <w:rFonts w:ascii="Cambria" w:eastAsia="Times New Roman" w:hAnsi="Cambria"/>
          <w:b/>
          <w:color w:val="072B62" w:themeColor="background2" w:themeShade="40"/>
          <w:sz w:val="28"/>
          <w:szCs w:val="28"/>
        </w:rPr>
        <w:t>te povzbudit na jarní část naše fotbalisty!</w:t>
      </w:r>
    </w:p>
    <w:p w:rsidR="00DB0CCB" w:rsidRDefault="00DA5FCB" w:rsidP="00FA4339">
      <w:pPr>
        <w:rPr>
          <w:rFonts w:ascii="Cambria" w:eastAsia="Times New Roman" w:hAnsi="Cambria"/>
          <w:sz w:val="28"/>
          <w:szCs w:val="28"/>
        </w:rPr>
      </w:pPr>
      <w:r>
        <w:rPr>
          <w:noProof/>
        </w:rPr>
        <w:drawing>
          <wp:anchor distT="0" distB="0" distL="114300" distR="114300" simplePos="0" relativeHeight="251635712" behindDoc="1" locked="0" layoutInCell="1" allowOverlap="1" wp14:anchorId="351D7FBF">
            <wp:simplePos x="0" y="0"/>
            <wp:positionH relativeFrom="column">
              <wp:posOffset>-243205</wp:posOffset>
            </wp:positionH>
            <wp:positionV relativeFrom="paragraph">
              <wp:posOffset>457200</wp:posOffset>
            </wp:positionV>
            <wp:extent cx="6195695" cy="3571875"/>
            <wp:effectExtent l="190500" t="190500" r="186055" b="200025"/>
            <wp:wrapTight wrapText="bothSides">
              <wp:wrapPolygon edited="0">
                <wp:start x="133" y="-1152"/>
                <wp:lineTo x="-664" y="-922"/>
                <wp:lineTo x="-664" y="21312"/>
                <wp:lineTo x="133" y="22694"/>
                <wp:lineTo x="21385" y="22694"/>
                <wp:lineTo x="21452" y="22464"/>
                <wp:lineTo x="22182" y="21312"/>
                <wp:lineTo x="22182" y="922"/>
                <wp:lineTo x="21452" y="-806"/>
                <wp:lineTo x="21385" y="-1152"/>
                <wp:lineTo x="133" y="-1152"/>
              </wp:wrapPolygon>
            </wp:wrapTight>
            <wp:docPr id="449" name="Obráze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21466"/>
                    <a:stretch/>
                  </pic:blipFill>
                  <pic:spPr bwMode="auto">
                    <a:xfrm>
                      <a:off x="0" y="0"/>
                      <a:ext cx="6195695" cy="35718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339">
        <w:rPr>
          <w:rFonts w:ascii="Cambria" w:eastAsia="Times New Roman" w:hAnsi="Cambria"/>
          <w:b/>
          <w:color w:val="072B62" w:themeColor="background2" w:themeShade="40"/>
          <w:sz w:val="28"/>
          <w:szCs w:val="28"/>
        </w:rPr>
        <w:t xml:space="preserve">                                                                                                                      </w:t>
      </w:r>
      <w:r w:rsidR="00DB0CCB" w:rsidRPr="00B90CD6">
        <w:rPr>
          <w:rFonts w:ascii="Cambria" w:eastAsia="Times New Roman" w:hAnsi="Cambria"/>
          <w:b/>
          <w:color w:val="072B62" w:themeColor="background2" w:themeShade="40"/>
          <w:sz w:val="28"/>
          <w:szCs w:val="28"/>
        </w:rPr>
        <w:t>TJ RADUŇ</w:t>
      </w:r>
    </w:p>
    <w:p w:rsidR="00B90CD6" w:rsidRPr="00D36BDE" w:rsidRDefault="00BC5C1E" w:rsidP="00DB0CCB">
      <w:pPr>
        <w:jc w:val="center"/>
        <w:rPr>
          <w:rFonts w:ascii="Cambria" w:eastAsia="Times New Roman" w:hAnsi="Cambria"/>
          <w:sz w:val="28"/>
          <w:szCs w:val="28"/>
        </w:rPr>
      </w:pPr>
      <w:r w:rsidRPr="00D36BDE">
        <w:rPr>
          <w:rFonts w:ascii="Cambria" w:hAnsi="Cambria" w:cs="Arial"/>
          <w:noProof/>
          <w:color w:val="0000FF"/>
          <w:sz w:val="22"/>
          <w:szCs w:val="22"/>
        </w:rPr>
        <w:lastRenderedPageBreak/>
        <w:drawing>
          <wp:anchor distT="0" distB="0" distL="114300" distR="114300" simplePos="0" relativeHeight="251677696" behindDoc="1" locked="0" layoutInCell="1" allowOverlap="1" wp14:anchorId="2042D356" wp14:editId="3EB244C3">
            <wp:simplePos x="0" y="0"/>
            <wp:positionH relativeFrom="column">
              <wp:posOffset>-71755</wp:posOffset>
            </wp:positionH>
            <wp:positionV relativeFrom="paragraph">
              <wp:posOffset>-109855</wp:posOffset>
            </wp:positionV>
            <wp:extent cx="704850" cy="704850"/>
            <wp:effectExtent l="0" t="0" r="0" b="0"/>
            <wp:wrapTight wrapText="bothSides">
              <wp:wrapPolygon edited="0">
                <wp:start x="0" y="0"/>
                <wp:lineTo x="0" y="21016"/>
                <wp:lineTo x="21016" y="21016"/>
                <wp:lineTo x="21016" y="0"/>
                <wp:lineTo x="0" y="0"/>
              </wp:wrapPolygon>
            </wp:wrapTight>
            <wp:docPr id="467" name="obrázek 4" descr="Násobení a dělení 0 - 5">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ásobení a dělení 0 - 5">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BDE">
        <w:rPr>
          <w:rFonts w:ascii="Cambria" w:hAnsi="Cambria" w:cs="Arial"/>
          <w:noProof/>
          <w:color w:val="0000FF"/>
          <w:sz w:val="22"/>
          <w:szCs w:val="22"/>
        </w:rPr>
        <w:drawing>
          <wp:anchor distT="0" distB="0" distL="114300" distR="114300" simplePos="0" relativeHeight="251676672" behindDoc="1" locked="0" layoutInCell="1" allowOverlap="1" wp14:anchorId="2ECB62DE">
            <wp:simplePos x="0" y="0"/>
            <wp:positionH relativeFrom="column">
              <wp:posOffset>5128260</wp:posOffset>
            </wp:positionH>
            <wp:positionV relativeFrom="paragraph">
              <wp:posOffset>-100965</wp:posOffset>
            </wp:positionV>
            <wp:extent cx="714375" cy="714375"/>
            <wp:effectExtent l="0" t="0" r="9525" b="9525"/>
            <wp:wrapTight wrapText="bothSides">
              <wp:wrapPolygon edited="0">
                <wp:start x="0" y="0"/>
                <wp:lineTo x="0" y="21312"/>
                <wp:lineTo x="21312" y="21312"/>
                <wp:lineTo x="21312" y="0"/>
                <wp:lineTo x="0" y="0"/>
              </wp:wrapPolygon>
            </wp:wrapTight>
            <wp:docPr id="466" name="obrázek 4" descr="Násobení a dělení 0 - 5">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ásobení a dělení 0 - 5">
                      <a:hlinkClick r:id="rId57"/>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CD6" w:rsidRPr="00D36BDE">
        <w:rPr>
          <w:rFonts w:ascii="Cambria" w:hAnsi="Cambria"/>
          <w:b/>
          <w:color w:val="297FD5" w:themeColor="accent3"/>
          <w:sz w:val="36"/>
          <w:szCs w:val="36"/>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Rozpis JARO 2018/2019</w:t>
      </w:r>
    </w:p>
    <w:p w:rsidR="00C521D4" w:rsidRDefault="00C521D4" w:rsidP="00B90CD6">
      <w:pPr>
        <w:jc w:val="center"/>
        <w:rPr>
          <w:b/>
          <w:color w:val="0E57C4" w:themeColor="background2" w:themeShade="80"/>
          <w:sz w:val="28"/>
          <w:szCs w:val="28"/>
          <w:highlight w:val="yellow"/>
        </w:rPr>
      </w:pPr>
    </w:p>
    <w:p w:rsidR="00B90CD6" w:rsidRPr="00D36BDE" w:rsidRDefault="00B90CD6" w:rsidP="00B90CD6">
      <w:pPr>
        <w:jc w:val="center"/>
        <w:rPr>
          <w:rFonts w:ascii="Cambria" w:hAnsi="Cambria"/>
          <w:b/>
          <w:color w:val="0E57C4" w:themeColor="background2" w:themeShade="80"/>
          <w:sz w:val="28"/>
          <w:szCs w:val="28"/>
        </w:rPr>
      </w:pPr>
      <w:r w:rsidRPr="00D36BDE">
        <w:rPr>
          <w:rFonts w:ascii="Cambria" w:hAnsi="Cambria"/>
          <w:b/>
          <w:color w:val="0E57C4" w:themeColor="background2" w:themeShade="80"/>
          <w:sz w:val="28"/>
          <w:szCs w:val="28"/>
          <w:highlight w:val="yellow"/>
        </w:rPr>
        <w:t>Dorost</w:t>
      </w:r>
    </w:p>
    <w:tbl>
      <w:tblPr>
        <w:tblStyle w:val="Mkatabulky"/>
        <w:tblW w:w="0" w:type="auto"/>
        <w:tblLook w:val="04A0" w:firstRow="1" w:lastRow="0" w:firstColumn="1" w:lastColumn="0" w:noHBand="0" w:noVBand="1"/>
      </w:tblPr>
      <w:tblGrid>
        <w:gridCol w:w="928"/>
        <w:gridCol w:w="1302"/>
        <w:gridCol w:w="1122"/>
        <w:gridCol w:w="2819"/>
        <w:gridCol w:w="3115"/>
      </w:tblGrid>
      <w:tr w:rsidR="00980E70" w:rsidRPr="00D36BDE" w:rsidTr="00131A19">
        <w:trPr>
          <w:trHeight w:val="70"/>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Kolo</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 xml:space="preserve">Datum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 xml:space="preserve">Čas </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Domácí</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Hosté</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6.4.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12:45</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Slavkov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13.4.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16:00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Bolatice</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20.4.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16:00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Bohuslavice (Hať)</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28.4.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14:15</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Malé Hoštice</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tabs>
                <w:tab w:val="left" w:pos="1080"/>
              </w:tabs>
              <w:rPr>
                <w:rFonts w:ascii="Cambria" w:hAnsi="Cambria"/>
                <w:sz w:val="28"/>
                <w:szCs w:val="28"/>
              </w:rPr>
            </w:pPr>
            <w:r w:rsidRPr="00D36BDE">
              <w:rPr>
                <w:rFonts w:ascii="Cambria" w:hAnsi="Cambria"/>
                <w:sz w:val="28"/>
                <w:szCs w:val="28"/>
              </w:rPr>
              <w:t>Raduň (Skřipov)</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16:30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tabs>
                <w:tab w:val="center" w:pos="1609"/>
              </w:tabs>
              <w:rPr>
                <w:rFonts w:ascii="Cambria" w:hAnsi="Cambria"/>
                <w:sz w:val="28"/>
                <w:szCs w:val="28"/>
              </w:rPr>
            </w:pPr>
            <w:r w:rsidRPr="00D36BDE">
              <w:rPr>
                <w:rFonts w:ascii="Cambria" w:hAnsi="Cambria"/>
                <w:sz w:val="28"/>
                <w:szCs w:val="28"/>
              </w:rPr>
              <w:t>Vítkov</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11.5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16:30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Litultovice</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18.5.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17:00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Vávrovice</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26.5.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14:45</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Píšť</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r>
      <w:tr w:rsidR="00980E70" w:rsidRPr="00D36BDE" w:rsidTr="00131A19">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hideMark/>
          </w:tcPr>
          <w:p w:rsidR="00B90CD6" w:rsidRPr="00D36BDE" w:rsidRDefault="00B90CD6">
            <w:pPr>
              <w:rPr>
                <w:rFonts w:ascii="Cambria" w:hAnsi="Cambria"/>
                <w:sz w:val="28"/>
                <w:szCs w:val="28"/>
              </w:rPr>
            </w:pPr>
            <w:r w:rsidRPr="00D36BDE">
              <w:rPr>
                <w:rFonts w:ascii="Cambria" w:hAnsi="Cambria"/>
                <w:sz w:val="28"/>
                <w:szCs w:val="28"/>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17:00</w:t>
            </w:r>
          </w:p>
        </w:tc>
        <w:tc>
          <w:tcPr>
            <w:tcW w:w="2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rPr>
                <w:rFonts w:ascii="Cambria" w:hAnsi="Cambria"/>
                <w:sz w:val="28"/>
                <w:szCs w:val="28"/>
              </w:rPr>
            </w:pPr>
            <w:r w:rsidRPr="00D36BDE">
              <w:rPr>
                <w:rFonts w:ascii="Cambria" w:hAnsi="Cambria"/>
                <w:sz w:val="28"/>
                <w:szCs w:val="28"/>
              </w:rPr>
              <w:t>Raduň (Skřipov)</w:t>
            </w:r>
          </w:p>
        </w:tc>
        <w:tc>
          <w:tcPr>
            <w:tcW w:w="3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0CD6" w:rsidRPr="00D36BDE" w:rsidRDefault="00B90CD6">
            <w:pPr>
              <w:tabs>
                <w:tab w:val="left" w:pos="915"/>
              </w:tabs>
              <w:rPr>
                <w:rFonts w:ascii="Cambria" w:hAnsi="Cambria"/>
                <w:sz w:val="28"/>
                <w:szCs w:val="28"/>
              </w:rPr>
            </w:pPr>
            <w:r w:rsidRPr="00D36BDE">
              <w:rPr>
                <w:rFonts w:ascii="Cambria" w:hAnsi="Cambria"/>
                <w:sz w:val="28"/>
                <w:szCs w:val="28"/>
              </w:rPr>
              <w:t>Kylešovice (Zlatníky)</w:t>
            </w:r>
          </w:p>
        </w:tc>
      </w:tr>
    </w:tbl>
    <w:p w:rsidR="00B90CD6" w:rsidRPr="00D36BDE" w:rsidRDefault="00B90CD6" w:rsidP="00B90CD6">
      <w:pPr>
        <w:rPr>
          <w:rFonts w:ascii="Cambria" w:hAnsi="Cambria" w:cstheme="minorBidi"/>
          <w:sz w:val="28"/>
          <w:szCs w:val="28"/>
        </w:rPr>
      </w:pPr>
    </w:p>
    <w:p w:rsidR="00B90CD6" w:rsidRPr="00D36BDE" w:rsidRDefault="00B90CD6" w:rsidP="00B90CD6">
      <w:pPr>
        <w:rPr>
          <w:rFonts w:ascii="Cambria" w:hAnsi="Cambria"/>
          <w:sz w:val="28"/>
          <w:szCs w:val="28"/>
        </w:rPr>
      </w:pPr>
    </w:p>
    <w:p w:rsidR="00B90CD6" w:rsidRPr="00D36BDE" w:rsidRDefault="00B90CD6" w:rsidP="0033267C">
      <w:pPr>
        <w:jc w:val="center"/>
        <w:rPr>
          <w:rFonts w:ascii="Cambria" w:hAnsi="Cambria"/>
          <w:b/>
          <w:color w:val="0E57C4" w:themeColor="background2" w:themeShade="80"/>
          <w:sz w:val="28"/>
          <w:szCs w:val="28"/>
        </w:rPr>
      </w:pPr>
      <w:r w:rsidRPr="00D36BDE">
        <w:rPr>
          <w:rFonts w:ascii="Cambria" w:hAnsi="Cambria"/>
          <w:b/>
          <w:color w:val="0E57C4" w:themeColor="background2" w:themeShade="80"/>
          <w:sz w:val="28"/>
          <w:szCs w:val="28"/>
          <w:highlight w:val="yellow"/>
        </w:rPr>
        <w:t>Žáci 1+7</w:t>
      </w:r>
    </w:p>
    <w:tbl>
      <w:tblPr>
        <w:tblStyle w:val="Mkatabulky"/>
        <w:tblW w:w="0" w:type="auto"/>
        <w:tblLook w:val="04A0" w:firstRow="1" w:lastRow="0" w:firstColumn="1" w:lastColumn="0" w:noHBand="0" w:noVBand="1"/>
      </w:tblPr>
      <w:tblGrid>
        <w:gridCol w:w="866"/>
        <w:gridCol w:w="1208"/>
        <w:gridCol w:w="1043"/>
        <w:gridCol w:w="2919"/>
        <w:gridCol w:w="3250"/>
      </w:tblGrid>
      <w:tr w:rsidR="00B90CD6" w:rsidRPr="00D36BDE" w:rsidTr="00131A19">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Kolo</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Datum </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 xml:space="preserve">Čas </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Domácí</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Hosté</w:t>
            </w:r>
          </w:p>
        </w:tc>
      </w:tr>
      <w:tr w:rsidR="00B90CD6" w:rsidRPr="00D36BDE" w:rsidTr="00131A19">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12</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14.4. </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13:00</w:t>
            </w:r>
          </w:p>
        </w:tc>
        <w:tc>
          <w:tcPr>
            <w:tcW w:w="2920" w:type="dxa"/>
          </w:tcPr>
          <w:p w:rsidR="00B90CD6" w:rsidRPr="00D36BDE" w:rsidRDefault="00B90CD6" w:rsidP="00BB0D2D">
            <w:pPr>
              <w:rPr>
                <w:rFonts w:ascii="Cambria" w:hAnsi="Cambria"/>
                <w:b/>
                <w:sz w:val="28"/>
                <w:szCs w:val="28"/>
              </w:rPr>
            </w:pPr>
            <w:r w:rsidRPr="00D36BDE">
              <w:rPr>
                <w:rFonts w:ascii="Cambria" w:hAnsi="Cambria"/>
                <w:sz w:val="28"/>
                <w:szCs w:val="28"/>
              </w:rPr>
              <w:t>Raduň</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Bolatice</w:t>
            </w:r>
          </w:p>
        </w:tc>
      </w:tr>
      <w:tr w:rsidR="00B90CD6" w:rsidRPr="00D36BDE" w:rsidTr="00131A19">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13</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21.4. </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13:00</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Malé Hoštice</w:t>
            </w:r>
          </w:p>
        </w:tc>
      </w:tr>
      <w:tr w:rsidR="00B90CD6" w:rsidRPr="00D36BDE" w:rsidTr="00131A19">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14</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26.4. </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17:00</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Mokré Lezce</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r w:rsidR="00B90CD6" w:rsidRPr="00D36BDE" w:rsidTr="00131A19">
        <w:tc>
          <w:tcPr>
            <w:tcW w:w="866" w:type="dxa"/>
          </w:tcPr>
          <w:p w:rsidR="00B90CD6" w:rsidRPr="00D36BDE" w:rsidRDefault="00B90CD6" w:rsidP="00BB0D2D">
            <w:pPr>
              <w:rPr>
                <w:rFonts w:ascii="Cambria" w:hAnsi="Cambria"/>
                <w:color w:val="FF0000"/>
                <w:sz w:val="28"/>
                <w:szCs w:val="28"/>
              </w:rPr>
            </w:pPr>
            <w:r w:rsidRPr="00D36BDE">
              <w:rPr>
                <w:rFonts w:ascii="Cambria" w:hAnsi="Cambria"/>
                <w:color w:val="FF0000"/>
                <w:sz w:val="28"/>
                <w:szCs w:val="28"/>
              </w:rPr>
              <w:t>11</w:t>
            </w:r>
          </w:p>
        </w:tc>
        <w:tc>
          <w:tcPr>
            <w:tcW w:w="1208" w:type="dxa"/>
            <w:shd w:val="clear" w:color="auto" w:fill="FFFFCC"/>
          </w:tcPr>
          <w:p w:rsidR="00B90CD6" w:rsidRPr="00D36BDE" w:rsidRDefault="00B90CD6" w:rsidP="00BB0D2D">
            <w:pPr>
              <w:rPr>
                <w:rFonts w:ascii="Cambria" w:hAnsi="Cambria"/>
                <w:color w:val="FF0000"/>
                <w:sz w:val="28"/>
                <w:szCs w:val="28"/>
              </w:rPr>
            </w:pPr>
            <w:r w:rsidRPr="00D36BDE">
              <w:rPr>
                <w:rFonts w:ascii="Cambria" w:hAnsi="Cambria"/>
                <w:color w:val="FF0000"/>
                <w:sz w:val="28"/>
                <w:szCs w:val="28"/>
              </w:rPr>
              <w:t>5.5.</w:t>
            </w:r>
          </w:p>
        </w:tc>
        <w:tc>
          <w:tcPr>
            <w:tcW w:w="1043" w:type="dxa"/>
          </w:tcPr>
          <w:p w:rsidR="00B90CD6" w:rsidRPr="00D36BDE" w:rsidRDefault="00B90CD6" w:rsidP="00BB0D2D">
            <w:pPr>
              <w:rPr>
                <w:rFonts w:ascii="Cambria" w:hAnsi="Cambria"/>
                <w:color w:val="FF0000"/>
                <w:sz w:val="28"/>
                <w:szCs w:val="28"/>
              </w:rPr>
            </w:pPr>
            <w:r w:rsidRPr="00D36BDE">
              <w:rPr>
                <w:rFonts w:ascii="Cambria" w:hAnsi="Cambria"/>
                <w:color w:val="FF0000"/>
                <w:sz w:val="28"/>
                <w:szCs w:val="28"/>
              </w:rPr>
              <w:t>16:30</w:t>
            </w:r>
          </w:p>
        </w:tc>
        <w:tc>
          <w:tcPr>
            <w:tcW w:w="2920" w:type="dxa"/>
          </w:tcPr>
          <w:p w:rsidR="00B90CD6" w:rsidRPr="00D36BDE" w:rsidRDefault="00B90CD6" w:rsidP="00BB0D2D">
            <w:pPr>
              <w:rPr>
                <w:rFonts w:ascii="Cambria" w:hAnsi="Cambria"/>
                <w:color w:val="FF0000"/>
                <w:sz w:val="28"/>
                <w:szCs w:val="28"/>
              </w:rPr>
            </w:pPr>
            <w:r w:rsidRPr="00D36BDE">
              <w:rPr>
                <w:rFonts w:ascii="Cambria" w:hAnsi="Cambria"/>
                <w:color w:val="FF0000"/>
                <w:sz w:val="28"/>
                <w:szCs w:val="28"/>
              </w:rPr>
              <w:t>VOLNO</w:t>
            </w:r>
          </w:p>
        </w:tc>
        <w:tc>
          <w:tcPr>
            <w:tcW w:w="3251" w:type="dxa"/>
          </w:tcPr>
          <w:p w:rsidR="00B90CD6" w:rsidRPr="00D36BDE" w:rsidRDefault="00B90CD6" w:rsidP="00BB0D2D">
            <w:pPr>
              <w:rPr>
                <w:rFonts w:ascii="Cambria" w:hAnsi="Cambria"/>
                <w:color w:val="FF0000"/>
                <w:sz w:val="28"/>
                <w:szCs w:val="28"/>
              </w:rPr>
            </w:pPr>
            <w:r w:rsidRPr="00D36BDE">
              <w:rPr>
                <w:rFonts w:ascii="Cambria" w:hAnsi="Cambria"/>
                <w:color w:val="FF0000"/>
                <w:sz w:val="28"/>
                <w:szCs w:val="28"/>
              </w:rPr>
              <w:t>VOLNO</w:t>
            </w:r>
          </w:p>
        </w:tc>
      </w:tr>
      <w:tr w:rsidR="00B90CD6" w:rsidRPr="00D36BDE" w:rsidTr="00131A19">
        <w:trPr>
          <w:trHeight w:val="254"/>
        </w:trPr>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8</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12.5.</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13:30</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Rohov</w:t>
            </w:r>
          </w:p>
        </w:tc>
      </w:tr>
      <w:tr w:rsidR="00B90CD6" w:rsidRPr="00D36BDE" w:rsidTr="00131A19">
        <w:trPr>
          <w:trHeight w:val="131"/>
        </w:trPr>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10</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19.5.</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14:00</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Štěpánkovice</w:t>
            </w:r>
          </w:p>
        </w:tc>
      </w:tr>
      <w:tr w:rsidR="00B90CD6" w:rsidRPr="00D36BDE" w:rsidTr="00131A19">
        <w:tc>
          <w:tcPr>
            <w:tcW w:w="866" w:type="dxa"/>
          </w:tcPr>
          <w:p w:rsidR="00B90CD6" w:rsidRPr="00D36BDE" w:rsidRDefault="00B90CD6" w:rsidP="00BB0D2D">
            <w:pPr>
              <w:rPr>
                <w:rFonts w:ascii="Cambria" w:hAnsi="Cambria"/>
                <w:sz w:val="28"/>
                <w:szCs w:val="28"/>
              </w:rPr>
            </w:pPr>
            <w:r w:rsidRPr="00D36BDE">
              <w:rPr>
                <w:rFonts w:ascii="Cambria" w:hAnsi="Cambria"/>
                <w:sz w:val="28"/>
                <w:szCs w:val="28"/>
              </w:rPr>
              <w:t>9</w:t>
            </w:r>
          </w:p>
        </w:tc>
        <w:tc>
          <w:tcPr>
            <w:tcW w:w="1208"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29.5.</w:t>
            </w:r>
          </w:p>
        </w:tc>
        <w:tc>
          <w:tcPr>
            <w:tcW w:w="1043" w:type="dxa"/>
          </w:tcPr>
          <w:p w:rsidR="00B90CD6" w:rsidRPr="00D36BDE" w:rsidRDefault="00B90CD6" w:rsidP="00BB0D2D">
            <w:pPr>
              <w:rPr>
                <w:rFonts w:ascii="Cambria" w:hAnsi="Cambria"/>
                <w:sz w:val="28"/>
                <w:szCs w:val="28"/>
              </w:rPr>
            </w:pPr>
            <w:r w:rsidRPr="00D36BDE">
              <w:rPr>
                <w:rFonts w:ascii="Cambria" w:hAnsi="Cambria"/>
                <w:sz w:val="28"/>
                <w:szCs w:val="28"/>
              </w:rPr>
              <w:t>17:30</w:t>
            </w:r>
          </w:p>
        </w:tc>
        <w:tc>
          <w:tcPr>
            <w:tcW w:w="2920" w:type="dxa"/>
          </w:tcPr>
          <w:p w:rsidR="00B90CD6" w:rsidRPr="00D36BDE" w:rsidRDefault="00B90CD6" w:rsidP="00BB0D2D">
            <w:pPr>
              <w:rPr>
                <w:rFonts w:ascii="Cambria" w:hAnsi="Cambria"/>
                <w:sz w:val="28"/>
                <w:szCs w:val="28"/>
              </w:rPr>
            </w:pPr>
            <w:r w:rsidRPr="00D36BDE">
              <w:rPr>
                <w:rFonts w:ascii="Cambria" w:hAnsi="Cambria"/>
                <w:sz w:val="28"/>
                <w:szCs w:val="28"/>
              </w:rPr>
              <w:t>Kylešovice</w:t>
            </w:r>
          </w:p>
        </w:tc>
        <w:tc>
          <w:tcPr>
            <w:tcW w:w="3251"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bl>
    <w:p w:rsidR="00B90CD6" w:rsidRPr="00D36BDE" w:rsidRDefault="00B90CD6" w:rsidP="0033267C">
      <w:pPr>
        <w:rPr>
          <w:rFonts w:ascii="Cambria" w:hAnsi="Cambria"/>
          <w:sz w:val="28"/>
          <w:szCs w:val="28"/>
        </w:rPr>
      </w:pPr>
    </w:p>
    <w:p w:rsidR="0033267C" w:rsidRPr="00D36BDE" w:rsidRDefault="0033267C" w:rsidP="0033267C">
      <w:pPr>
        <w:rPr>
          <w:rFonts w:ascii="Cambria" w:hAnsi="Cambria"/>
          <w:sz w:val="28"/>
          <w:szCs w:val="28"/>
        </w:rPr>
      </w:pPr>
    </w:p>
    <w:p w:rsidR="00B90CD6" w:rsidRPr="00D36BDE" w:rsidRDefault="00B90CD6" w:rsidP="0033267C">
      <w:pPr>
        <w:jc w:val="center"/>
        <w:rPr>
          <w:rFonts w:ascii="Cambria" w:hAnsi="Cambria"/>
          <w:b/>
          <w:color w:val="0E57C4" w:themeColor="background2" w:themeShade="80"/>
          <w:sz w:val="28"/>
          <w:szCs w:val="28"/>
        </w:rPr>
      </w:pPr>
      <w:r w:rsidRPr="00D36BDE">
        <w:rPr>
          <w:rFonts w:ascii="Cambria" w:hAnsi="Cambria"/>
          <w:b/>
          <w:color w:val="0E57C4" w:themeColor="background2" w:themeShade="80"/>
          <w:sz w:val="28"/>
          <w:szCs w:val="28"/>
          <w:highlight w:val="yellow"/>
        </w:rPr>
        <w:t>Žáci 1+5</w:t>
      </w:r>
    </w:p>
    <w:tbl>
      <w:tblPr>
        <w:tblStyle w:val="Mkatabulky"/>
        <w:tblW w:w="0" w:type="auto"/>
        <w:tblLook w:val="04A0" w:firstRow="1" w:lastRow="0" w:firstColumn="1" w:lastColumn="0" w:noHBand="0" w:noVBand="1"/>
      </w:tblPr>
      <w:tblGrid>
        <w:gridCol w:w="766"/>
        <w:gridCol w:w="1132"/>
        <w:gridCol w:w="910"/>
        <w:gridCol w:w="3084"/>
        <w:gridCol w:w="3394"/>
      </w:tblGrid>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Kolo</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Datum </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 xml:space="preserve">Čas </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Domácí</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Hosté</w:t>
            </w:r>
          </w:p>
        </w:tc>
      </w:tr>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12</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12.4. </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16:30</w:t>
            </w:r>
          </w:p>
        </w:tc>
        <w:tc>
          <w:tcPr>
            <w:tcW w:w="3118" w:type="dxa"/>
          </w:tcPr>
          <w:p w:rsidR="00B90CD6" w:rsidRPr="00D36BDE" w:rsidRDefault="00B90CD6" w:rsidP="00BB0D2D">
            <w:pPr>
              <w:rPr>
                <w:rFonts w:ascii="Cambria" w:hAnsi="Cambria"/>
                <w:b/>
                <w:sz w:val="28"/>
                <w:szCs w:val="28"/>
              </w:rPr>
            </w:pPr>
            <w:r w:rsidRPr="00D36BDE">
              <w:rPr>
                <w:rFonts w:ascii="Cambria" w:hAnsi="Cambria"/>
                <w:sz w:val="28"/>
                <w:szCs w:val="28"/>
              </w:rPr>
              <w:t>Raduň</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Budišovice</w:t>
            </w:r>
          </w:p>
        </w:tc>
      </w:tr>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13</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21.4. </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10:00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Skřipov</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14</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 xml:space="preserve">26.4. </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17:00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Slavia Opava „A“</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11</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3.5.</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17:00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Mokré Lezce</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r w:rsidR="00B90CD6" w:rsidRPr="00D36BDE" w:rsidTr="00131A19">
        <w:trPr>
          <w:trHeight w:val="254"/>
        </w:trPr>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8</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10.5.</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17:00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Štítina</w:t>
            </w:r>
          </w:p>
        </w:tc>
      </w:tr>
      <w:tr w:rsidR="00B90CD6" w:rsidRPr="00D36BDE" w:rsidTr="00131A19">
        <w:trPr>
          <w:trHeight w:val="131"/>
        </w:trPr>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10</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17.5.</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17:00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Březová</w:t>
            </w:r>
          </w:p>
        </w:tc>
      </w:tr>
      <w:tr w:rsidR="00B90CD6" w:rsidRPr="00D36BDE" w:rsidTr="00131A19">
        <w:tc>
          <w:tcPr>
            <w:tcW w:w="675" w:type="dxa"/>
          </w:tcPr>
          <w:p w:rsidR="00B90CD6" w:rsidRPr="00D36BDE" w:rsidRDefault="00B90CD6" w:rsidP="00BB0D2D">
            <w:pPr>
              <w:rPr>
                <w:rFonts w:ascii="Cambria" w:hAnsi="Cambria"/>
                <w:sz w:val="28"/>
                <w:szCs w:val="28"/>
              </w:rPr>
            </w:pPr>
            <w:r w:rsidRPr="00D36BDE">
              <w:rPr>
                <w:rFonts w:ascii="Cambria" w:hAnsi="Cambria"/>
                <w:sz w:val="28"/>
                <w:szCs w:val="28"/>
              </w:rPr>
              <w:t>9</w:t>
            </w:r>
          </w:p>
        </w:tc>
        <w:tc>
          <w:tcPr>
            <w:tcW w:w="1134" w:type="dxa"/>
            <w:shd w:val="clear" w:color="auto" w:fill="FFFFCC"/>
          </w:tcPr>
          <w:p w:rsidR="00B90CD6" w:rsidRPr="00D36BDE" w:rsidRDefault="00B90CD6" w:rsidP="00BB0D2D">
            <w:pPr>
              <w:rPr>
                <w:rFonts w:ascii="Cambria" w:hAnsi="Cambria"/>
                <w:sz w:val="28"/>
                <w:szCs w:val="28"/>
              </w:rPr>
            </w:pPr>
            <w:r w:rsidRPr="00D36BDE">
              <w:rPr>
                <w:rFonts w:ascii="Cambria" w:hAnsi="Cambria"/>
                <w:sz w:val="28"/>
                <w:szCs w:val="28"/>
              </w:rPr>
              <w:t>27.5.</w:t>
            </w:r>
          </w:p>
        </w:tc>
        <w:tc>
          <w:tcPr>
            <w:tcW w:w="851" w:type="dxa"/>
          </w:tcPr>
          <w:p w:rsidR="00B90CD6" w:rsidRPr="00D36BDE" w:rsidRDefault="00B90CD6" w:rsidP="00BB0D2D">
            <w:pPr>
              <w:rPr>
                <w:rFonts w:ascii="Cambria" w:hAnsi="Cambria"/>
                <w:sz w:val="28"/>
                <w:szCs w:val="28"/>
              </w:rPr>
            </w:pPr>
            <w:r w:rsidRPr="00D36BDE">
              <w:rPr>
                <w:rFonts w:ascii="Cambria" w:hAnsi="Cambria"/>
                <w:sz w:val="28"/>
                <w:szCs w:val="28"/>
              </w:rPr>
              <w:t>17:30</w:t>
            </w:r>
          </w:p>
        </w:tc>
        <w:tc>
          <w:tcPr>
            <w:tcW w:w="3118" w:type="dxa"/>
          </w:tcPr>
          <w:p w:rsidR="00B90CD6" w:rsidRPr="00D36BDE" w:rsidRDefault="00B90CD6" w:rsidP="00BB0D2D">
            <w:pPr>
              <w:rPr>
                <w:rFonts w:ascii="Cambria" w:hAnsi="Cambria"/>
                <w:sz w:val="28"/>
                <w:szCs w:val="28"/>
              </w:rPr>
            </w:pPr>
            <w:r w:rsidRPr="00D36BDE">
              <w:rPr>
                <w:rFonts w:ascii="Cambria" w:hAnsi="Cambria"/>
                <w:sz w:val="28"/>
                <w:szCs w:val="28"/>
              </w:rPr>
              <w:t>Kylešovice</w:t>
            </w:r>
          </w:p>
        </w:tc>
        <w:tc>
          <w:tcPr>
            <w:tcW w:w="3434" w:type="dxa"/>
          </w:tcPr>
          <w:p w:rsidR="00B90CD6" w:rsidRPr="00D36BDE" w:rsidRDefault="00B90CD6" w:rsidP="00BB0D2D">
            <w:pPr>
              <w:rPr>
                <w:rFonts w:ascii="Cambria" w:hAnsi="Cambria"/>
                <w:sz w:val="28"/>
                <w:szCs w:val="28"/>
              </w:rPr>
            </w:pPr>
            <w:r w:rsidRPr="00D36BDE">
              <w:rPr>
                <w:rFonts w:ascii="Cambria" w:hAnsi="Cambria"/>
                <w:sz w:val="28"/>
                <w:szCs w:val="28"/>
              </w:rPr>
              <w:t>Raduň</w:t>
            </w:r>
          </w:p>
        </w:tc>
      </w:tr>
    </w:tbl>
    <w:p w:rsidR="00335A6D" w:rsidRPr="00D36BDE" w:rsidRDefault="00335A6D" w:rsidP="00FC5EC4">
      <w:pPr>
        <w:rPr>
          <w:rFonts w:ascii="Cambria" w:hAnsi="Cambria"/>
          <w:b/>
          <w:sz w:val="28"/>
          <w:szCs w:val="28"/>
        </w:rPr>
      </w:pPr>
    </w:p>
    <w:p w:rsidR="0033267C" w:rsidRDefault="0033267C" w:rsidP="0033267C">
      <w:pPr>
        <w:rPr>
          <w:sz w:val="28"/>
          <w:szCs w:val="28"/>
        </w:rPr>
      </w:pPr>
    </w:p>
    <w:p w:rsidR="0033267C" w:rsidRDefault="0033267C" w:rsidP="0033267C">
      <w:pPr>
        <w:rPr>
          <w:sz w:val="28"/>
          <w:szCs w:val="28"/>
        </w:rPr>
      </w:pPr>
    </w:p>
    <w:p w:rsidR="00D36BDE" w:rsidRDefault="00D36BDE" w:rsidP="0033267C">
      <w:pPr>
        <w:rPr>
          <w:sz w:val="28"/>
          <w:szCs w:val="28"/>
        </w:rPr>
      </w:pPr>
    </w:p>
    <w:p w:rsidR="00DA5FCB" w:rsidRDefault="00DA5FCB" w:rsidP="0033267C">
      <w:pPr>
        <w:rPr>
          <w:sz w:val="28"/>
          <w:szCs w:val="28"/>
        </w:rPr>
      </w:pPr>
    </w:p>
    <w:p w:rsidR="0033267C" w:rsidRDefault="00DA5FCB" w:rsidP="0033267C">
      <w:pPr>
        <w:rPr>
          <w:sz w:val="28"/>
          <w:szCs w:val="28"/>
        </w:rPr>
      </w:pPr>
      <w:r>
        <w:rPr>
          <w:rFonts w:ascii="Arial" w:hAnsi="Arial" w:cs="Arial"/>
          <w:noProof/>
          <w:color w:val="0000FF"/>
          <w:sz w:val="22"/>
          <w:szCs w:val="22"/>
        </w:rPr>
        <w:lastRenderedPageBreak/>
        <w:drawing>
          <wp:anchor distT="0" distB="0" distL="114300" distR="114300" simplePos="0" relativeHeight="251694080" behindDoc="1" locked="0" layoutInCell="1" allowOverlap="1" wp14:anchorId="77A88B51" wp14:editId="17F59BBD">
            <wp:simplePos x="0" y="0"/>
            <wp:positionH relativeFrom="column">
              <wp:posOffset>-128905</wp:posOffset>
            </wp:positionH>
            <wp:positionV relativeFrom="paragraph">
              <wp:posOffset>-14605</wp:posOffset>
            </wp:positionV>
            <wp:extent cx="704850" cy="704850"/>
            <wp:effectExtent l="0" t="0" r="0" b="0"/>
            <wp:wrapTight wrapText="bothSides">
              <wp:wrapPolygon edited="0">
                <wp:start x="0" y="0"/>
                <wp:lineTo x="0" y="21016"/>
                <wp:lineTo x="21016" y="21016"/>
                <wp:lineTo x="21016" y="0"/>
                <wp:lineTo x="0" y="0"/>
              </wp:wrapPolygon>
            </wp:wrapTight>
            <wp:docPr id="479" name="obrázek 4" descr="Násobení a dělení 0 - 5">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ásobení a dělení 0 - 5">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0000FF"/>
          <w:sz w:val="22"/>
          <w:szCs w:val="22"/>
        </w:rPr>
        <w:drawing>
          <wp:anchor distT="0" distB="0" distL="114300" distR="114300" simplePos="0" relativeHeight="251696128" behindDoc="1" locked="0" layoutInCell="1" allowOverlap="1" wp14:anchorId="77A88B51" wp14:editId="17F59BBD">
            <wp:simplePos x="0" y="0"/>
            <wp:positionH relativeFrom="column">
              <wp:posOffset>5052695</wp:posOffset>
            </wp:positionH>
            <wp:positionV relativeFrom="paragraph">
              <wp:posOffset>13970</wp:posOffset>
            </wp:positionV>
            <wp:extent cx="704850" cy="704850"/>
            <wp:effectExtent l="0" t="0" r="0" b="0"/>
            <wp:wrapTight wrapText="bothSides">
              <wp:wrapPolygon edited="0">
                <wp:start x="0" y="0"/>
                <wp:lineTo x="0" y="21016"/>
                <wp:lineTo x="21016" y="21016"/>
                <wp:lineTo x="21016" y="0"/>
                <wp:lineTo x="0" y="0"/>
              </wp:wrapPolygon>
            </wp:wrapTight>
            <wp:docPr id="44" name="obrázek 4" descr="Násobení a dělení 0 - 5">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ásobení a dělení 0 - 5">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267C" w:rsidRPr="00D36BDE" w:rsidRDefault="0033267C" w:rsidP="0033267C">
      <w:pPr>
        <w:rPr>
          <w:rFonts w:ascii="Cambria" w:hAnsi="Cambria"/>
          <w:sz w:val="28"/>
          <w:szCs w:val="28"/>
        </w:rPr>
      </w:pPr>
    </w:p>
    <w:p w:rsidR="0033267C" w:rsidRPr="00D36BDE" w:rsidRDefault="0033267C" w:rsidP="0033267C">
      <w:pPr>
        <w:jc w:val="center"/>
        <w:rPr>
          <w:rFonts w:ascii="Cambria" w:hAnsi="Cambria"/>
          <w:b/>
          <w:color w:val="0E57C4" w:themeColor="background2" w:themeShade="80"/>
          <w:sz w:val="28"/>
          <w:szCs w:val="28"/>
        </w:rPr>
      </w:pPr>
      <w:r w:rsidRPr="00D36BDE">
        <w:rPr>
          <w:rFonts w:ascii="Cambria" w:hAnsi="Cambria"/>
          <w:b/>
          <w:color w:val="0E57C4" w:themeColor="background2" w:themeShade="80"/>
          <w:sz w:val="28"/>
          <w:szCs w:val="28"/>
          <w:highlight w:val="yellow"/>
        </w:rPr>
        <w:t>Muži</w:t>
      </w:r>
    </w:p>
    <w:tbl>
      <w:tblPr>
        <w:tblStyle w:val="Mkatabulky"/>
        <w:tblW w:w="0" w:type="auto"/>
        <w:tblLook w:val="04A0" w:firstRow="1" w:lastRow="0" w:firstColumn="1" w:lastColumn="0" w:noHBand="0" w:noVBand="1"/>
      </w:tblPr>
      <w:tblGrid>
        <w:gridCol w:w="766"/>
        <w:gridCol w:w="1027"/>
        <w:gridCol w:w="934"/>
        <w:gridCol w:w="2077"/>
        <w:gridCol w:w="2250"/>
      </w:tblGrid>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Kolo</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 xml:space="preserve">Datum </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 xml:space="preserve">Čas </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 xml:space="preserve">Domácí </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 xml:space="preserve">Hosté </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15</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23.3.</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15:00</w:t>
            </w:r>
          </w:p>
        </w:tc>
        <w:tc>
          <w:tcPr>
            <w:tcW w:w="2077" w:type="dxa"/>
          </w:tcPr>
          <w:p w:rsidR="0033267C" w:rsidRPr="00D36BDE" w:rsidRDefault="0033267C" w:rsidP="00BB0D2D">
            <w:pPr>
              <w:rPr>
                <w:rFonts w:ascii="Cambria" w:hAnsi="Cambria"/>
                <w:sz w:val="28"/>
                <w:szCs w:val="28"/>
              </w:rPr>
            </w:pPr>
            <w:proofErr w:type="gramStart"/>
            <w:r w:rsidRPr="00D36BDE">
              <w:rPr>
                <w:rFonts w:ascii="Cambria" w:hAnsi="Cambria"/>
                <w:sz w:val="28"/>
                <w:szCs w:val="28"/>
              </w:rPr>
              <w:t>Oldřišov  „</w:t>
            </w:r>
            <w:proofErr w:type="gramEnd"/>
            <w:r w:rsidRPr="00D36BDE">
              <w:rPr>
                <w:rFonts w:ascii="Cambria" w:hAnsi="Cambria"/>
                <w:sz w:val="28"/>
                <w:szCs w:val="28"/>
              </w:rPr>
              <w:t>B“</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16</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30.3.</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15:30</w:t>
            </w:r>
          </w:p>
        </w:tc>
        <w:tc>
          <w:tcPr>
            <w:tcW w:w="2077" w:type="dxa"/>
          </w:tcPr>
          <w:p w:rsidR="0033267C" w:rsidRPr="00D36BDE" w:rsidRDefault="0033267C" w:rsidP="00BB0D2D">
            <w:pPr>
              <w:rPr>
                <w:rFonts w:ascii="Cambria" w:hAnsi="Cambria"/>
                <w:sz w:val="28"/>
                <w:szCs w:val="28"/>
              </w:rPr>
            </w:pPr>
            <w:proofErr w:type="spellStart"/>
            <w:r w:rsidRPr="00D36BDE">
              <w:rPr>
                <w:rFonts w:ascii="Cambria" w:hAnsi="Cambria"/>
                <w:sz w:val="28"/>
                <w:szCs w:val="28"/>
              </w:rPr>
              <w:t>Hrabyň</w:t>
            </w:r>
            <w:proofErr w:type="spellEnd"/>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17</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7.4.</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15:30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Budišovice</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18</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14.4.</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16:00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Skřipov</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19</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21.4.</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16:00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Pustá Polom „B“</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20</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27.4.</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16:30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 xml:space="preserve">Malé </w:t>
            </w:r>
            <w:proofErr w:type="spellStart"/>
            <w:proofErr w:type="gramStart"/>
            <w:r w:rsidRPr="00D36BDE">
              <w:rPr>
                <w:rFonts w:ascii="Cambria" w:hAnsi="Cambria"/>
                <w:sz w:val="28"/>
                <w:szCs w:val="28"/>
              </w:rPr>
              <w:t>Hoštice„</w:t>
            </w:r>
            <w:proofErr w:type="gramEnd"/>
            <w:r w:rsidRPr="00D36BDE">
              <w:rPr>
                <w:rFonts w:ascii="Cambria" w:hAnsi="Cambria"/>
                <w:sz w:val="28"/>
                <w:szCs w:val="28"/>
              </w:rPr>
              <w:t>B</w:t>
            </w:r>
            <w:proofErr w:type="spellEnd"/>
            <w:r w:rsidRPr="00D36BDE">
              <w:rPr>
                <w:rFonts w:ascii="Cambria" w:hAnsi="Cambria"/>
                <w:sz w:val="28"/>
                <w:szCs w:val="28"/>
              </w:rPr>
              <w:t>“</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21</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5.5.</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16:30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Chvalíkovice</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22</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12.5.</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16:30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Komárov</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23</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19.5.</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17:00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c>
          <w:tcPr>
            <w:tcW w:w="2250" w:type="dxa"/>
          </w:tcPr>
          <w:p w:rsidR="0033267C" w:rsidRPr="00D36BDE" w:rsidRDefault="0033267C" w:rsidP="00BB0D2D">
            <w:pPr>
              <w:rPr>
                <w:rFonts w:ascii="Cambria" w:hAnsi="Cambria"/>
                <w:sz w:val="28"/>
                <w:szCs w:val="28"/>
              </w:rPr>
            </w:pPr>
            <w:proofErr w:type="spellStart"/>
            <w:r w:rsidRPr="00D36BDE">
              <w:rPr>
                <w:rFonts w:ascii="Cambria" w:hAnsi="Cambria"/>
                <w:sz w:val="28"/>
                <w:szCs w:val="28"/>
              </w:rPr>
              <w:t>Palhanec</w:t>
            </w:r>
            <w:proofErr w:type="spellEnd"/>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24</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25.5.</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17:00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Otice</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25</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2.6.</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17:00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Kyjovice</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26</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9.6.</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17:00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Hněvošice</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r>
      <w:tr w:rsidR="00143B7B" w:rsidRPr="00D36BDE" w:rsidTr="00D36BDE">
        <w:tc>
          <w:tcPr>
            <w:tcW w:w="766" w:type="dxa"/>
          </w:tcPr>
          <w:p w:rsidR="0033267C" w:rsidRPr="00D36BDE" w:rsidRDefault="0033267C" w:rsidP="00BB0D2D">
            <w:pPr>
              <w:rPr>
                <w:rFonts w:ascii="Cambria" w:hAnsi="Cambria"/>
                <w:sz w:val="28"/>
                <w:szCs w:val="28"/>
              </w:rPr>
            </w:pPr>
            <w:r w:rsidRPr="00D36BDE">
              <w:rPr>
                <w:rFonts w:ascii="Cambria" w:hAnsi="Cambria"/>
                <w:sz w:val="28"/>
                <w:szCs w:val="28"/>
              </w:rPr>
              <w:t>14</w:t>
            </w:r>
          </w:p>
        </w:tc>
        <w:tc>
          <w:tcPr>
            <w:tcW w:w="1027" w:type="dxa"/>
            <w:shd w:val="clear" w:color="auto" w:fill="FFFFCC"/>
          </w:tcPr>
          <w:p w:rsidR="0033267C" w:rsidRPr="00D36BDE" w:rsidRDefault="0033267C" w:rsidP="00BB0D2D">
            <w:pPr>
              <w:rPr>
                <w:rFonts w:ascii="Cambria" w:hAnsi="Cambria"/>
                <w:sz w:val="28"/>
                <w:szCs w:val="28"/>
              </w:rPr>
            </w:pPr>
            <w:r w:rsidRPr="00D36BDE">
              <w:rPr>
                <w:rFonts w:ascii="Cambria" w:hAnsi="Cambria"/>
                <w:sz w:val="28"/>
                <w:szCs w:val="28"/>
              </w:rPr>
              <w:t>16.6.</w:t>
            </w:r>
          </w:p>
        </w:tc>
        <w:tc>
          <w:tcPr>
            <w:tcW w:w="934" w:type="dxa"/>
          </w:tcPr>
          <w:p w:rsidR="0033267C" w:rsidRPr="00D36BDE" w:rsidRDefault="0033267C" w:rsidP="00BB0D2D">
            <w:pPr>
              <w:rPr>
                <w:rFonts w:ascii="Cambria" w:hAnsi="Cambria"/>
                <w:sz w:val="28"/>
                <w:szCs w:val="28"/>
              </w:rPr>
            </w:pPr>
            <w:r w:rsidRPr="00D36BDE">
              <w:rPr>
                <w:rFonts w:ascii="Cambria" w:hAnsi="Cambria"/>
                <w:sz w:val="28"/>
                <w:szCs w:val="28"/>
              </w:rPr>
              <w:t>17:00</w:t>
            </w:r>
          </w:p>
        </w:tc>
        <w:tc>
          <w:tcPr>
            <w:tcW w:w="2077" w:type="dxa"/>
          </w:tcPr>
          <w:p w:rsidR="0033267C" w:rsidRPr="00D36BDE" w:rsidRDefault="0033267C" w:rsidP="00BB0D2D">
            <w:pPr>
              <w:rPr>
                <w:rFonts w:ascii="Cambria" w:hAnsi="Cambria"/>
                <w:sz w:val="28"/>
                <w:szCs w:val="28"/>
              </w:rPr>
            </w:pPr>
            <w:r w:rsidRPr="00D36BDE">
              <w:rPr>
                <w:rFonts w:ascii="Cambria" w:hAnsi="Cambria"/>
                <w:sz w:val="28"/>
                <w:szCs w:val="28"/>
              </w:rPr>
              <w:t>Raduň</w:t>
            </w:r>
          </w:p>
        </w:tc>
        <w:tc>
          <w:tcPr>
            <w:tcW w:w="2250" w:type="dxa"/>
          </w:tcPr>
          <w:p w:rsidR="0033267C" w:rsidRPr="00D36BDE" w:rsidRDefault="0033267C" w:rsidP="00BB0D2D">
            <w:pPr>
              <w:rPr>
                <w:rFonts w:ascii="Cambria" w:hAnsi="Cambria"/>
                <w:sz w:val="28"/>
                <w:szCs w:val="28"/>
              </w:rPr>
            </w:pPr>
            <w:r w:rsidRPr="00D36BDE">
              <w:rPr>
                <w:rFonts w:ascii="Cambria" w:hAnsi="Cambria"/>
                <w:sz w:val="28"/>
                <w:szCs w:val="28"/>
              </w:rPr>
              <w:t>Horní Lhota</w:t>
            </w:r>
          </w:p>
        </w:tc>
      </w:tr>
    </w:tbl>
    <w:p w:rsidR="00057283" w:rsidRPr="0033267C" w:rsidRDefault="00057283" w:rsidP="00FC5EC4">
      <w:pPr>
        <w:rPr>
          <w:rFonts w:ascii="Cambria" w:hAnsi="Cambria"/>
          <w:b/>
          <w:sz w:val="28"/>
          <w:szCs w:val="28"/>
        </w:rPr>
      </w:pPr>
    </w:p>
    <w:p w:rsidR="00057283" w:rsidRPr="0033267C" w:rsidRDefault="00057283" w:rsidP="00FC5EC4">
      <w:pPr>
        <w:rPr>
          <w:rFonts w:ascii="Cambria" w:hAnsi="Cambria"/>
          <w:b/>
          <w:sz w:val="28"/>
          <w:szCs w:val="28"/>
        </w:rPr>
      </w:pPr>
    </w:p>
    <w:p w:rsidR="00057283" w:rsidRPr="0033267C" w:rsidRDefault="00057283" w:rsidP="00FC5EC4">
      <w:pPr>
        <w:rPr>
          <w:rFonts w:ascii="Cambria" w:hAnsi="Cambria"/>
          <w:b/>
          <w:sz w:val="28"/>
          <w:szCs w:val="28"/>
        </w:rPr>
      </w:pPr>
    </w:p>
    <w:p w:rsidR="00057283" w:rsidRPr="0033267C" w:rsidRDefault="002258A6" w:rsidP="00FC5EC4">
      <w:pPr>
        <w:rPr>
          <w:rFonts w:ascii="Cambria" w:hAnsi="Cambria"/>
          <w:b/>
          <w:sz w:val="28"/>
          <w:szCs w:val="28"/>
        </w:rPr>
      </w:pPr>
      <w:r>
        <w:rPr>
          <w:noProof/>
        </w:rPr>
        <w:drawing>
          <wp:inline distT="0" distB="0" distL="0" distR="0">
            <wp:extent cx="5647447" cy="3241675"/>
            <wp:effectExtent l="190500" t="190500" r="182245" b="187325"/>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639" r="12182" b="19149"/>
                    <a:stretch/>
                  </pic:blipFill>
                  <pic:spPr bwMode="auto">
                    <a:xfrm>
                      <a:off x="0" y="0"/>
                      <a:ext cx="5663745" cy="325103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057283" w:rsidRPr="000C1A8D" w:rsidRDefault="000C1A8D" w:rsidP="000C1A8D">
      <w:pPr>
        <w:jc w:val="right"/>
        <w:rPr>
          <w:rFonts w:ascii="Cambria" w:hAnsi="Cambria"/>
          <w:b/>
          <w:color w:val="498CF1" w:themeColor="background2" w:themeShade="BF"/>
        </w:rPr>
      </w:pPr>
      <w:r w:rsidRPr="000C1A8D">
        <w:rPr>
          <w:rFonts w:ascii="Cambria" w:hAnsi="Cambria"/>
          <w:b/>
          <w:color w:val="498CF1" w:themeColor="background2" w:themeShade="BF"/>
        </w:rPr>
        <w:t xml:space="preserve">BŘEZEN 2019 </w:t>
      </w:r>
    </w:p>
    <w:p w:rsidR="00057283" w:rsidRPr="0033267C" w:rsidRDefault="00057283" w:rsidP="00FC5EC4">
      <w:pPr>
        <w:rPr>
          <w:rFonts w:ascii="Cambria" w:hAnsi="Cambria"/>
          <w:b/>
          <w:sz w:val="28"/>
          <w:szCs w:val="28"/>
        </w:rPr>
      </w:pPr>
    </w:p>
    <w:p w:rsidR="00EF063D" w:rsidRPr="0033267C" w:rsidRDefault="00EF063D" w:rsidP="00FC5EC4">
      <w:pPr>
        <w:rPr>
          <w:rFonts w:ascii="Cambria" w:hAnsi="Cambria"/>
          <w:b/>
          <w:sz w:val="28"/>
          <w:szCs w:val="28"/>
        </w:rPr>
      </w:pPr>
    </w:p>
    <w:p w:rsidR="000E5D32" w:rsidRPr="003D5F18" w:rsidRDefault="000E5D32" w:rsidP="002258A6">
      <w:pPr>
        <w:pBdr>
          <w:bottom w:val="single" w:sz="4" w:space="1" w:color="auto"/>
        </w:pBdr>
        <w:jc w:val="center"/>
        <w:rPr>
          <w:rFonts w:ascii="Cambria" w:hAnsi="Cambria"/>
          <w:color w:val="C00000"/>
          <w:u w:val="single"/>
          <w14:reflection w14:blurRad="6350" w14:stA="50000" w14:stPos="0" w14:endA="300" w14:endPos="50000" w14:dist="29997" w14:dir="5400000" w14:fadeDir="5400000" w14:sx="100000" w14:sy="-100000" w14:kx="0" w14:ky="0" w14:algn="bl"/>
        </w:rPr>
      </w:pPr>
      <w:r w:rsidRPr="003D5F18">
        <w:rPr>
          <w:rFonts w:ascii="Cambria" w:hAnsi="Cambria"/>
          <w:b/>
          <w:color w:val="C00000"/>
          <w:sz w:val="44"/>
          <w:szCs w:val="44"/>
          <w:u w:val="single"/>
          <w14:reflection w14:blurRad="6350" w14:stA="50000" w14:stPos="0" w14:endA="300" w14:endPos="50000" w14:dist="29997" w14:dir="5400000" w14:fadeDir="5400000" w14:sx="100000" w14:sy="-100000" w14:kx="0" w14:ky="0" w14:algn="bl"/>
        </w:rPr>
        <w:lastRenderedPageBreak/>
        <w:t>ZE ŽIVOTA ŠKOLY</w:t>
      </w:r>
    </w:p>
    <w:p w:rsidR="000E5D32" w:rsidRPr="00D36BDE" w:rsidRDefault="000E5D32" w:rsidP="000E5D32">
      <w:pPr>
        <w:pBdr>
          <w:top w:val="single" w:sz="4" w:space="1" w:color="auto"/>
          <w:left w:val="single" w:sz="4" w:space="4" w:color="auto"/>
          <w:bottom w:val="single" w:sz="4" w:space="1" w:color="auto"/>
          <w:right w:val="single" w:sz="4" w:space="4" w:color="auto"/>
        </w:pBdr>
        <w:shd w:val="clear" w:color="auto" w:fill="FFC000"/>
        <w:jc w:val="center"/>
        <w:rPr>
          <w:rFonts w:ascii="Cambria" w:hAnsi="Cambria"/>
          <w:b/>
          <w:sz w:val="36"/>
          <w:szCs w:val="36"/>
        </w:rPr>
      </w:pPr>
      <w:r w:rsidRPr="00D36BDE">
        <w:rPr>
          <w:rFonts w:ascii="Cambria" w:hAnsi="Cambria"/>
          <w:b/>
          <w:sz w:val="36"/>
          <w:szCs w:val="36"/>
        </w:rPr>
        <w:t>ZÁPIS ŽÁKŮ</w:t>
      </w:r>
    </w:p>
    <w:p w:rsidR="000E5D32" w:rsidRPr="00D36BDE" w:rsidRDefault="005E7FC5" w:rsidP="000E5D32">
      <w:pPr>
        <w:pBdr>
          <w:top w:val="single" w:sz="4" w:space="1" w:color="auto"/>
          <w:left w:val="single" w:sz="4" w:space="4" w:color="auto"/>
          <w:bottom w:val="single" w:sz="4" w:space="1" w:color="auto"/>
          <w:right w:val="single" w:sz="4" w:space="4" w:color="auto"/>
        </w:pBdr>
        <w:shd w:val="clear" w:color="auto" w:fill="FFC000"/>
        <w:jc w:val="center"/>
        <w:rPr>
          <w:rFonts w:ascii="Cambria" w:hAnsi="Cambria"/>
          <w:b/>
          <w:sz w:val="36"/>
          <w:szCs w:val="36"/>
        </w:rPr>
      </w:pPr>
      <w:r w:rsidRPr="00D36BDE">
        <w:rPr>
          <w:rFonts w:ascii="Cambria" w:hAnsi="Cambria"/>
          <w:b/>
          <w:noProof/>
          <w:sz w:val="36"/>
          <w:szCs w:val="36"/>
          <w:lang w:eastAsia="cs-CZ"/>
        </w:rPr>
        <w:drawing>
          <wp:anchor distT="0" distB="0" distL="114300" distR="114300" simplePos="0" relativeHeight="251634688" behindDoc="0" locked="0" layoutInCell="1" allowOverlap="1" wp14:anchorId="20B54F26" wp14:editId="66AA2671">
            <wp:simplePos x="0" y="0"/>
            <wp:positionH relativeFrom="column">
              <wp:posOffset>-290830</wp:posOffset>
            </wp:positionH>
            <wp:positionV relativeFrom="paragraph">
              <wp:posOffset>338454</wp:posOffset>
            </wp:positionV>
            <wp:extent cx="980440" cy="1038225"/>
            <wp:effectExtent l="133350" t="114300" r="105410" b="142875"/>
            <wp:wrapNone/>
            <wp:docPr id="455" name="Obrázek 455" descr="zápis dí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ápis dívk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80440" cy="1038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E5D32" w:rsidRPr="00D36BDE">
        <w:rPr>
          <w:rFonts w:ascii="Cambria" w:hAnsi="Cambria"/>
          <w:b/>
          <w:sz w:val="36"/>
          <w:szCs w:val="36"/>
        </w:rPr>
        <w:t>do 1. ročníku ZŠ v Raduni se uskuteční</w:t>
      </w:r>
    </w:p>
    <w:p w:rsidR="000E5D32" w:rsidRPr="003D70A6" w:rsidRDefault="005E7FC5" w:rsidP="000E5D32">
      <w:pPr>
        <w:jc w:val="center"/>
        <w:rPr>
          <w:rFonts w:ascii="Cambria" w:hAnsi="Cambria"/>
          <w:b/>
          <w:sz w:val="28"/>
          <w:szCs w:val="28"/>
        </w:rPr>
      </w:pPr>
      <w:r w:rsidRPr="003D70A6">
        <w:rPr>
          <w:rFonts w:ascii="Cambria" w:hAnsi="Cambria"/>
          <w:b/>
          <w:noProof/>
          <w:sz w:val="28"/>
          <w:szCs w:val="28"/>
          <w:lang w:eastAsia="cs-CZ"/>
        </w:rPr>
        <mc:AlternateContent>
          <mc:Choice Requires="wps">
            <w:drawing>
              <wp:anchor distT="0" distB="0" distL="114300" distR="114300" simplePos="0" relativeHeight="251693056" behindDoc="1" locked="0" layoutInCell="1" allowOverlap="1">
                <wp:simplePos x="0" y="0"/>
                <wp:positionH relativeFrom="column">
                  <wp:posOffset>4445</wp:posOffset>
                </wp:positionH>
                <wp:positionV relativeFrom="paragraph">
                  <wp:posOffset>71120</wp:posOffset>
                </wp:positionV>
                <wp:extent cx="5800725" cy="1047750"/>
                <wp:effectExtent l="0" t="0" r="28575" b="19050"/>
                <wp:wrapNone/>
                <wp:docPr id="478" name="Obdélník 478"/>
                <wp:cNvGraphicFramePr/>
                <a:graphic xmlns:a="http://schemas.openxmlformats.org/drawingml/2006/main">
                  <a:graphicData uri="http://schemas.microsoft.com/office/word/2010/wordprocessingShape">
                    <wps:wsp>
                      <wps:cNvSpPr/>
                      <wps:spPr>
                        <a:xfrm>
                          <a:off x="0" y="0"/>
                          <a:ext cx="5800725" cy="1047750"/>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C4B7A" id="Obdélník 478" o:spid="_x0000_s1026" style="position:absolute;margin-left:.35pt;margin-top:5.6pt;width:456.75pt;height:8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" fillcolor="#ffc" strokecolor="#243255 [1604]" strokeweight="1pt"/>
            </w:pict>
          </mc:Fallback>
        </mc:AlternateContent>
      </w:r>
      <w:r w:rsidRPr="003D70A6">
        <w:rPr>
          <w:rFonts w:ascii="Cambria" w:hAnsi="Cambria"/>
          <w:b/>
          <w:noProof/>
          <w:sz w:val="28"/>
          <w:szCs w:val="28"/>
          <w:lang w:eastAsia="cs-CZ"/>
        </w:rPr>
        <w:drawing>
          <wp:anchor distT="0" distB="0" distL="114300" distR="114300" simplePos="0" relativeHeight="251663360" behindDoc="0" locked="0" layoutInCell="1" allowOverlap="1" wp14:anchorId="3B1B857E" wp14:editId="29DD0FD6">
            <wp:simplePos x="0" y="0"/>
            <wp:positionH relativeFrom="column">
              <wp:posOffset>5195570</wp:posOffset>
            </wp:positionH>
            <wp:positionV relativeFrom="paragraph">
              <wp:posOffset>109220</wp:posOffset>
            </wp:positionV>
            <wp:extent cx="897890" cy="1000125"/>
            <wp:effectExtent l="114300" t="114300" r="130810" b="142875"/>
            <wp:wrapNone/>
            <wp:docPr id="451" name="Obrázek 451" descr="Zápis chla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ápis chlapec"/>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97890" cy="100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0E5D32" w:rsidRPr="003D70A6" w:rsidRDefault="000E5D32" w:rsidP="000E5D32">
      <w:pPr>
        <w:jc w:val="center"/>
        <w:rPr>
          <w:rFonts w:ascii="Cambria" w:hAnsi="Cambria"/>
          <w:b/>
          <w:sz w:val="28"/>
          <w:szCs w:val="28"/>
        </w:rPr>
      </w:pPr>
      <w:r w:rsidRPr="003D70A6">
        <w:rPr>
          <w:rFonts w:ascii="Cambria" w:hAnsi="Cambria"/>
          <w:b/>
          <w:sz w:val="28"/>
          <w:szCs w:val="28"/>
        </w:rPr>
        <w:t>v pátek 12. dubna 2019 v době od 13:</w:t>
      </w:r>
      <w:proofErr w:type="gramStart"/>
      <w:r w:rsidRPr="003D70A6">
        <w:rPr>
          <w:rFonts w:ascii="Cambria" w:hAnsi="Cambria"/>
          <w:b/>
          <w:sz w:val="28"/>
          <w:szCs w:val="28"/>
        </w:rPr>
        <w:t>00  do</w:t>
      </w:r>
      <w:proofErr w:type="gramEnd"/>
      <w:r w:rsidRPr="003D70A6">
        <w:rPr>
          <w:rFonts w:ascii="Cambria" w:hAnsi="Cambria"/>
          <w:b/>
          <w:sz w:val="28"/>
          <w:szCs w:val="28"/>
        </w:rPr>
        <w:t xml:space="preserve"> 17:00</w:t>
      </w:r>
    </w:p>
    <w:p w:rsidR="000E5D32" w:rsidRPr="003D70A6" w:rsidRDefault="000E5D32" w:rsidP="000E5D32">
      <w:pPr>
        <w:jc w:val="center"/>
        <w:rPr>
          <w:rFonts w:ascii="Cambria" w:hAnsi="Cambria"/>
          <w:b/>
          <w:sz w:val="28"/>
          <w:szCs w:val="28"/>
        </w:rPr>
      </w:pPr>
      <w:r w:rsidRPr="003D70A6">
        <w:rPr>
          <w:rFonts w:ascii="Cambria" w:hAnsi="Cambria"/>
          <w:b/>
          <w:sz w:val="28"/>
          <w:szCs w:val="28"/>
        </w:rPr>
        <w:t>v sobotu 13. dubna 2019 v době od 8:</w:t>
      </w:r>
      <w:proofErr w:type="gramStart"/>
      <w:r w:rsidRPr="003D70A6">
        <w:rPr>
          <w:rFonts w:ascii="Cambria" w:hAnsi="Cambria"/>
          <w:b/>
          <w:sz w:val="28"/>
          <w:szCs w:val="28"/>
        </w:rPr>
        <w:t>30  do</w:t>
      </w:r>
      <w:proofErr w:type="gramEnd"/>
      <w:r w:rsidRPr="003D70A6">
        <w:rPr>
          <w:rFonts w:ascii="Cambria" w:hAnsi="Cambria"/>
          <w:b/>
          <w:sz w:val="28"/>
          <w:szCs w:val="28"/>
        </w:rPr>
        <w:t xml:space="preserve"> 11:00</w:t>
      </w:r>
    </w:p>
    <w:p w:rsidR="000E5D32" w:rsidRPr="003D70A6" w:rsidRDefault="000E5D32" w:rsidP="000E5D32">
      <w:pPr>
        <w:jc w:val="center"/>
        <w:rPr>
          <w:rFonts w:ascii="Cambria" w:hAnsi="Cambria"/>
          <w:sz w:val="16"/>
          <w:szCs w:val="16"/>
        </w:rPr>
      </w:pPr>
    </w:p>
    <w:p w:rsidR="000E5D32" w:rsidRPr="003D70A6" w:rsidRDefault="000E5D32" w:rsidP="000E5D32">
      <w:pPr>
        <w:jc w:val="center"/>
        <w:rPr>
          <w:rFonts w:ascii="Cambria" w:hAnsi="Cambria"/>
          <w:sz w:val="28"/>
          <w:szCs w:val="28"/>
        </w:rPr>
      </w:pPr>
      <w:r w:rsidRPr="003D70A6">
        <w:rPr>
          <w:rFonts w:ascii="Cambria" w:hAnsi="Cambria"/>
          <w:sz w:val="28"/>
          <w:szCs w:val="28"/>
        </w:rPr>
        <w:t xml:space="preserve">v budově Základní školy v Raduni, </w:t>
      </w:r>
      <w:r w:rsidRPr="003D70A6">
        <w:rPr>
          <w:rFonts w:ascii="Cambria" w:hAnsi="Cambria"/>
          <w:b/>
          <w:sz w:val="28"/>
          <w:szCs w:val="28"/>
        </w:rPr>
        <w:t>vchod u školní družiny</w:t>
      </w:r>
      <w:r w:rsidRPr="003D70A6">
        <w:rPr>
          <w:rFonts w:ascii="Cambria" w:hAnsi="Cambria"/>
          <w:sz w:val="28"/>
          <w:szCs w:val="28"/>
        </w:rPr>
        <w:t>.</w:t>
      </w:r>
    </w:p>
    <w:p w:rsidR="000E5D32" w:rsidRPr="003D70A6" w:rsidRDefault="000E5D32" w:rsidP="000E5D32">
      <w:pPr>
        <w:jc w:val="center"/>
        <w:rPr>
          <w:rFonts w:ascii="Cambria" w:hAnsi="Cambria"/>
          <w:sz w:val="16"/>
          <w:szCs w:val="16"/>
        </w:rPr>
      </w:pPr>
    </w:p>
    <w:p w:rsidR="00194E29" w:rsidRDefault="00194E29" w:rsidP="000E5D32">
      <w:pPr>
        <w:jc w:val="center"/>
        <w:rPr>
          <w:rFonts w:ascii="Cambria" w:hAnsi="Cambria"/>
          <w:sz w:val="28"/>
          <w:szCs w:val="28"/>
        </w:rPr>
      </w:pPr>
    </w:p>
    <w:p w:rsidR="000E5D32" w:rsidRPr="003D70A6" w:rsidRDefault="000E5D32" w:rsidP="00F03C36">
      <w:pPr>
        <w:jc w:val="center"/>
        <w:rPr>
          <w:rFonts w:ascii="Cambria" w:hAnsi="Cambria"/>
          <w:sz w:val="28"/>
          <w:szCs w:val="28"/>
        </w:rPr>
      </w:pPr>
      <w:r w:rsidRPr="003D70A6">
        <w:rPr>
          <w:rFonts w:ascii="Cambria" w:hAnsi="Cambria"/>
          <w:sz w:val="28"/>
          <w:szCs w:val="28"/>
        </w:rPr>
        <w:t>K zápisu se dostaví všechny děti, které k 31. srpnu 2019 dovrší 6 let.</w:t>
      </w:r>
    </w:p>
    <w:p w:rsidR="000E5D32" w:rsidRPr="003D70A6" w:rsidRDefault="000E5D32" w:rsidP="00F03C36">
      <w:pPr>
        <w:jc w:val="center"/>
        <w:rPr>
          <w:rFonts w:ascii="Cambria" w:hAnsi="Cambria"/>
          <w:sz w:val="28"/>
          <w:szCs w:val="28"/>
        </w:rPr>
      </w:pPr>
      <w:r w:rsidRPr="003D70A6">
        <w:rPr>
          <w:rFonts w:ascii="Cambria" w:hAnsi="Cambria"/>
          <w:sz w:val="28"/>
          <w:szCs w:val="28"/>
        </w:rPr>
        <w:t>Při splnění stanovených podmínek mohou být zapsány také děti</w:t>
      </w:r>
    </w:p>
    <w:p w:rsidR="000E5D32" w:rsidRPr="003D70A6" w:rsidRDefault="000E5D32" w:rsidP="00F03C36">
      <w:pPr>
        <w:jc w:val="center"/>
        <w:rPr>
          <w:rFonts w:ascii="Cambria" w:hAnsi="Cambria"/>
          <w:color w:val="000000"/>
          <w:sz w:val="28"/>
          <w:szCs w:val="28"/>
        </w:rPr>
      </w:pPr>
      <w:r w:rsidRPr="003D70A6">
        <w:rPr>
          <w:rFonts w:ascii="Cambria" w:hAnsi="Cambria"/>
          <w:color w:val="000000"/>
          <w:sz w:val="28"/>
          <w:szCs w:val="28"/>
        </w:rPr>
        <w:t>narozené od 1. 9. do 31. 12. 2013.</w:t>
      </w:r>
    </w:p>
    <w:p w:rsidR="000E5D32" w:rsidRPr="003D70A6" w:rsidRDefault="000E5D32" w:rsidP="00F03C36">
      <w:pPr>
        <w:jc w:val="center"/>
        <w:rPr>
          <w:rFonts w:ascii="Cambria" w:hAnsi="Cambria"/>
          <w:sz w:val="28"/>
          <w:szCs w:val="28"/>
        </w:rPr>
      </w:pPr>
      <w:r w:rsidRPr="003D70A6">
        <w:rPr>
          <w:rFonts w:ascii="Cambria" w:hAnsi="Cambria"/>
          <w:sz w:val="28"/>
          <w:szCs w:val="28"/>
        </w:rPr>
        <w:t xml:space="preserve">Bude přijato 30 žáků. Přednost mají žáci ze spádové </w:t>
      </w:r>
      <w:proofErr w:type="gramStart"/>
      <w:r w:rsidRPr="003D70A6">
        <w:rPr>
          <w:rFonts w:ascii="Cambria" w:hAnsi="Cambria"/>
          <w:sz w:val="28"/>
          <w:szCs w:val="28"/>
        </w:rPr>
        <w:t xml:space="preserve">oblasti,   </w:t>
      </w:r>
      <w:proofErr w:type="gramEnd"/>
      <w:r w:rsidRPr="003D70A6">
        <w:rPr>
          <w:rFonts w:ascii="Cambria" w:hAnsi="Cambria"/>
          <w:sz w:val="28"/>
          <w:szCs w:val="28"/>
        </w:rPr>
        <w:t xml:space="preserve">                       sourozenci žáků školy.</w:t>
      </w:r>
    </w:p>
    <w:p w:rsidR="000E5D32" w:rsidRPr="003D70A6" w:rsidRDefault="000E5D32" w:rsidP="00F03C36">
      <w:pPr>
        <w:jc w:val="center"/>
        <w:rPr>
          <w:rFonts w:ascii="Cambria" w:hAnsi="Cambria"/>
          <w:sz w:val="28"/>
          <w:szCs w:val="28"/>
        </w:rPr>
      </w:pPr>
      <w:r w:rsidRPr="003D70A6">
        <w:rPr>
          <w:rFonts w:ascii="Cambria" w:hAnsi="Cambria"/>
          <w:sz w:val="28"/>
          <w:szCs w:val="28"/>
        </w:rPr>
        <w:t xml:space="preserve">U zápisu zákonní zástupci předloží </w:t>
      </w:r>
      <w:r w:rsidRPr="003D70A6">
        <w:rPr>
          <w:rFonts w:ascii="Cambria" w:hAnsi="Cambria"/>
          <w:b/>
          <w:sz w:val="28"/>
          <w:szCs w:val="28"/>
        </w:rPr>
        <w:t>rodný list dítěte a občanský průkaz</w:t>
      </w:r>
      <w:r w:rsidRPr="003D70A6">
        <w:rPr>
          <w:rFonts w:ascii="Cambria" w:hAnsi="Cambria"/>
          <w:sz w:val="28"/>
          <w:szCs w:val="28"/>
        </w:rPr>
        <w:t>.</w:t>
      </w:r>
    </w:p>
    <w:p w:rsidR="000E5D32" w:rsidRPr="003D70A6" w:rsidRDefault="000E5D32" w:rsidP="00F03C36">
      <w:pPr>
        <w:jc w:val="center"/>
        <w:rPr>
          <w:rFonts w:ascii="Cambria" w:hAnsi="Cambria"/>
          <w:sz w:val="28"/>
          <w:szCs w:val="28"/>
        </w:rPr>
      </w:pPr>
      <w:r w:rsidRPr="003D70A6">
        <w:rPr>
          <w:rFonts w:ascii="Cambria" w:hAnsi="Cambria"/>
          <w:sz w:val="28"/>
          <w:szCs w:val="28"/>
        </w:rPr>
        <w:t>Pro odklad školní docházky předloží doporučení PPP a odborného lékaře.</w:t>
      </w:r>
    </w:p>
    <w:p w:rsidR="000E5D32" w:rsidRPr="003D70A6" w:rsidRDefault="000E5D32" w:rsidP="00F03C36">
      <w:pPr>
        <w:jc w:val="center"/>
        <w:rPr>
          <w:rFonts w:ascii="Cambria" w:hAnsi="Cambria"/>
          <w:sz w:val="28"/>
          <w:szCs w:val="28"/>
        </w:rPr>
      </w:pPr>
      <w:r w:rsidRPr="003D70A6">
        <w:rPr>
          <w:rFonts w:ascii="Cambria" w:hAnsi="Cambria"/>
          <w:sz w:val="28"/>
          <w:szCs w:val="28"/>
        </w:rPr>
        <w:t>Zapsané žáky připravíme na vstup do školy a zákonným zástupcům zajistíme odbornou pomoc.</w:t>
      </w:r>
    </w:p>
    <w:p w:rsidR="000E5D32" w:rsidRPr="003D70A6" w:rsidRDefault="000E5D32" w:rsidP="000E5D32">
      <w:pPr>
        <w:pStyle w:val="Nadpis2"/>
        <w:jc w:val="center"/>
        <w:rPr>
          <w:rFonts w:ascii="Cambria" w:hAnsi="Cambria"/>
          <w:b w:val="0"/>
        </w:rPr>
      </w:pPr>
      <w:r w:rsidRPr="003D70A6">
        <w:rPr>
          <w:rFonts w:ascii="Cambria" w:hAnsi="Cambria"/>
        </w:rPr>
        <w:t>Těšíme se na všechny budoucí žáky 1. ročníku.</w:t>
      </w:r>
    </w:p>
    <w:p w:rsidR="000E5D32" w:rsidRPr="003D70A6" w:rsidRDefault="000E5D32" w:rsidP="000E5D32">
      <w:pPr>
        <w:jc w:val="center"/>
        <w:rPr>
          <w:rFonts w:ascii="Cambria" w:hAnsi="Cambria"/>
          <w:b/>
          <w:sz w:val="28"/>
          <w:szCs w:val="28"/>
        </w:rPr>
      </w:pPr>
      <w:r w:rsidRPr="003D70A6">
        <w:rPr>
          <w:rFonts w:ascii="Cambria" w:hAnsi="Cambria"/>
          <w:b/>
          <w:sz w:val="28"/>
          <w:szCs w:val="28"/>
        </w:rPr>
        <w:t>Žáci a učitelé ZŠ a MŠ v Raduni</w:t>
      </w:r>
    </w:p>
    <w:p w:rsidR="000E5D32" w:rsidRDefault="000E5D32" w:rsidP="000E5D32">
      <w:pPr>
        <w:jc w:val="center"/>
        <w:rPr>
          <w:b/>
          <w:sz w:val="28"/>
          <w:szCs w:val="28"/>
        </w:rPr>
      </w:pPr>
    </w:p>
    <w:p w:rsidR="000E5D32" w:rsidRPr="00D36BDE" w:rsidRDefault="001F44CC" w:rsidP="000E5D32">
      <w:pPr>
        <w:pStyle w:val="Bezmezer1"/>
        <w:pBdr>
          <w:top w:val="single" w:sz="4" w:space="1" w:color="auto"/>
          <w:left w:val="single" w:sz="4" w:space="4" w:color="auto"/>
          <w:bottom w:val="single" w:sz="4" w:space="1" w:color="auto"/>
          <w:right w:val="single" w:sz="4" w:space="4" w:color="auto"/>
        </w:pBdr>
        <w:shd w:val="clear" w:color="auto" w:fill="FFC000"/>
        <w:jc w:val="center"/>
        <w:rPr>
          <w:rFonts w:ascii="Cambria" w:hAnsi="Cambria" w:cs="Monotype Corsiva"/>
          <w:b/>
          <w:bCs/>
          <w:sz w:val="36"/>
          <w:szCs w:val="36"/>
        </w:rPr>
      </w:pPr>
      <w:r w:rsidRPr="00D36BDE">
        <w:rPr>
          <w:rFonts w:ascii="Cambria" w:hAnsi="Cambria"/>
          <w:noProof/>
          <w:sz w:val="36"/>
          <w:szCs w:val="36"/>
          <w:lang w:eastAsia="cs-CZ"/>
        </w:rPr>
        <w:drawing>
          <wp:anchor distT="0" distB="0" distL="114300" distR="114300" simplePos="0" relativeHeight="251675648" behindDoc="0" locked="0" layoutInCell="1" allowOverlap="1" wp14:anchorId="28919B63" wp14:editId="7502F2BD">
            <wp:simplePos x="0" y="0"/>
            <wp:positionH relativeFrom="column">
              <wp:posOffset>5189220</wp:posOffset>
            </wp:positionH>
            <wp:positionV relativeFrom="paragraph">
              <wp:posOffset>326390</wp:posOffset>
            </wp:positionV>
            <wp:extent cx="1165453" cy="1141057"/>
            <wp:effectExtent l="114300" t="133350" r="130175" b="135890"/>
            <wp:wrapNone/>
            <wp:docPr id="456" name="Obrázek 456" descr="MP900448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MP90044871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034004">
                      <a:off x="0" y="0"/>
                      <a:ext cx="1165453" cy="114105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E5D32" w:rsidRPr="00D36BDE">
        <w:rPr>
          <w:rFonts w:ascii="Cambria" w:hAnsi="Cambria" w:cs="Monotype Corsiva"/>
          <w:b/>
          <w:bCs/>
          <w:sz w:val="36"/>
          <w:szCs w:val="36"/>
        </w:rPr>
        <w:t>Zápis dětí do mateřské školy</w:t>
      </w:r>
    </w:p>
    <w:p w:rsidR="000E5D32" w:rsidRDefault="000E5D32" w:rsidP="000E5D32">
      <w:pPr>
        <w:pStyle w:val="Bezmezer1"/>
        <w:jc w:val="center"/>
        <w:rPr>
          <w:sz w:val="24"/>
          <w:szCs w:val="24"/>
        </w:rPr>
      </w:pPr>
      <w:r>
        <w:rPr>
          <w:noProof/>
          <w:lang w:eastAsia="cs-CZ"/>
        </w:rPr>
        <mc:AlternateContent>
          <mc:Choice Requires="wps">
            <w:drawing>
              <wp:anchor distT="0" distB="0" distL="114300" distR="114300" simplePos="0" relativeHeight="251688960" behindDoc="1" locked="0" layoutInCell="1" allowOverlap="1">
                <wp:simplePos x="0" y="0"/>
                <wp:positionH relativeFrom="column">
                  <wp:posOffset>-24130</wp:posOffset>
                </wp:positionH>
                <wp:positionV relativeFrom="paragraph">
                  <wp:posOffset>127000</wp:posOffset>
                </wp:positionV>
                <wp:extent cx="5991225" cy="1838325"/>
                <wp:effectExtent l="0" t="0" r="28575" b="28575"/>
                <wp:wrapNone/>
                <wp:docPr id="476" name="Obdélník 476"/>
                <wp:cNvGraphicFramePr/>
                <a:graphic xmlns:a="http://schemas.openxmlformats.org/drawingml/2006/main">
                  <a:graphicData uri="http://schemas.microsoft.com/office/word/2010/wordprocessingShape">
                    <wps:wsp>
                      <wps:cNvSpPr/>
                      <wps:spPr>
                        <a:xfrm>
                          <a:off x="0" y="0"/>
                          <a:ext cx="5991225" cy="1838325"/>
                        </a:xfrm>
                        <a:prstGeom prst="rect">
                          <a:avLst/>
                        </a:prstGeom>
                        <a:solidFill>
                          <a:srgbClr val="FFFFCC"/>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346E83" id="Obdélník 476" o:spid="_x0000_s1026" style="position:absolute;margin-left:-1.9pt;margin-top:10pt;width:471.75pt;height:144.7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" fillcolor="#ffc" strokecolor="#00b050" strokeweight="1pt"/>
            </w:pict>
          </mc:Fallback>
        </mc:AlternateContent>
      </w: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 xml:space="preserve">Zápis dětí do Mateřské školy </w:t>
      </w:r>
      <w:r w:rsidRPr="003D70A6">
        <w:rPr>
          <w:rFonts w:ascii="Cambria" w:hAnsi="Cambria"/>
          <w:b/>
          <w:bCs/>
          <w:sz w:val="28"/>
          <w:szCs w:val="28"/>
          <w:u w:val="single"/>
        </w:rPr>
        <w:t>Raduň</w:t>
      </w:r>
      <w:r w:rsidRPr="003D70A6">
        <w:rPr>
          <w:rFonts w:ascii="Cambria" w:hAnsi="Cambria"/>
          <w:b/>
          <w:bCs/>
          <w:sz w:val="28"/>
          <w:szCs w:val="28"/>
        </w:rPr>
        <w:t xml:space="preserve"> </w:t>
      </w:r>
      <w:r w:rsidRPr="003D70A6">
        <w:rPr>
          <w:rFonts w:ascii="Cambria" w:hAnsi="Cambria"/>
          <w:sz w:val="28"/>
          <w:szCs w:val="28"/>
        </w:rPr>
        <w:t>pro školní rok 2019/2020</w:t>
      </w: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 xml:space="preserve">bude </w:t>
      </w:r>
      <w:r w:rsidRPr="003D70A6">
        <w:rPr>
          <w:rFonts w:ascii="Cambria" w:hAnsi="Cambria"/>
          <w:b/>
          <w:sz w:val="28"/>
          <w:szCs w:val="28"/>
        </w:rPr>
        <w:t>ve čtvrtek 2. května 2019 od 9 do 15 hodin</w:t>
      </w:r>
      <w:r w:rsidRPr="003D70A6">
        <w:rPr>
          <w:rFonts w:ascii="Cambria" w:hAnsi="Cambria"/>
          <w:sz w:val="28"/>
          <w:szCs w:val="28"/>
        </w:rPr>
        <w:t>.</w:t>
      </w:r>
    </w:p>
    <w:p w:rsidR="000E5D32" w:rsidRPr="003D70A6" w:rsidRDefault="000E5D32" w:rsidP="000E5D32">
      <w:pPr>
        <w:pStyle w:val="Bezmezer1"/>
        <w:jc w:val="center"/>
        <w:rPr>
          <w:rFonts w:ascii="Cambria" w:hAnsi="Cambria"/>
          <w:sz w:val="28"/>
          <w:szCs w:val="28"/>
        </w:rPr>
      </w:pP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 xml:space="preserve">Zápis dětí do Mateřské školy </w:t>
      </w:r>
      <w:r w:rsidRPr="003D70A6">
        <w:rPr>
          <w:rFonts w:ascii="Cambria" w:hAnsi="Cambria"/>
          <w:b/>
          <w:bCs/>
          <w:sz w:val="28"/>
          <w:szCs w:val="28"/>
          <w:u w:val="single"/>
        </w:rPr>
        <w:t>Vršovice</w:t>
      </w:r>
      <w:r w:rsidRPr="003D70A6">
        <w:rPr>
          <w:rFonts w:ascii="Cambria" w:hAnsi="Cambria"/>
          <w:sz w:val="28"/>
          <w:szCs w:val="28"/>
        </w:rPr>
        <w:t xml:space="preserve"> pro školní rok 2019/2020</w:t>
      </w: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 xml:space="preserve">bude </w:t>
      </w:r>
      <w:r w:rsidRPr="003D70A6">
        <w:rPr>
          <w:rFonts w:ascii="Cambria" w:hAnsi="Cambria"/>
          <w:b/>
          <w:sz w:val="28"/>
          <w:szCs w:val="28"/>
        </w:rPr>
        <w:t>v pondělí 6. května 2019 od 12 do 14 hodin</w:t>
      </w:r>
      <w:r w:rsidRPr="003D70A6">
        <w:rPr>
          <w:rFonts w:ascii="Cambria" w:hAnsi="Cambria"/>
          <w:sz w:val="28"/>
          <w:szCs w:val="28"/>
        </w:rPr>
        <w:t>.</w:t>
      </w:r>
    </w:p>
    <w:p w:rsidR="000E5D32" w:rsidRPr="003D70A6" w:rsidRDefault="000E5D32" w:rsidP="000E5D32">
      <w:pPr>
        <w:pStyle w:val="Bezmezer1"/>
        <w:jc w:val="center"/>
        <w:rPr>
          <w:rFonts w:ascii="Cambria" w:hAnsi="Cambria"/>
          <w:sz w:val="28"/>
          <w:szCs w:val="28"/>
        </w:rPr>
      </w:pPr>
    </w:p>
    <w:p w:rsidR="00D36BDE" w:rsidRDefault="000E5D32" w:rsidP="000E5D32">
      <w:pPr>
        <w:pStyle w:val="Bezmezer1"/>
        <w:jc w:val="center"/>
        <w:rPr>
          <w:rFonts w:ascii="Cambria" w:hAnsi="Cambria"/>
          <w:sz w:val="28"/>
          <w:szCs w:val="28"/>
        </w:rPr>
      </w:pPr>
      <w:r w:rsidRPr="003D70A6">
        <w:rPr>
          <w:rFonts w:ascii="Cambria" w:hAnsi="Cambria"/>
          <w:sz w:val="28"/>
          <w:szCs w:val="28"/>
        </w:rPr>
        <w:t xml:space="preserve">Zápis dětí do Mateřské školy </w:t>
      </w:r>
      <w:r w:rsidRPr="003D70A6">
        <w:rPr>
          <w:rFonts w:ascii="Cambria" w:hAnsi="Cambria"/>
          <w:b/>
          <w:bCs/>
          <w:sz w:val="28"/>
          <w:szCs w:val="28"/>
          <w:u w:val="single"/>
        </w:rPr>
        <w:t>Chvalíkovice</w:t>
      </w:r>
      <w:r w:rsidRPr="003D70A6">
        <w:rPr>
          <w:rFonts w:ascii="Cambria" w:hAnsi="Cambria"/>
          <w:sz w:val="28"/>
          <w:szCs w:val="28"/>
        </w:rPr>
        <w:t xml:space="preserve"> pro školní rok 2019/2020 </w:t>
      </w: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 xml:space="preserve"> bude </w:t>
      </w:r>
      <w:r w:rsidRPr="003D70A6">
        <w:rPr>
          <w:rFonts w:ascii="Cambria" w:hAnsi="Cambria"/>
          <w:b/>
          <w:sz w:val="28"/>
          <w:szCs w:val="28"/>
        </w:rPr>
        <w:t>v úterý 7. května 2019 od 12 do 14 hodin</w:t>
      </w:r>
      <w:r w:rsidRPr="003D70A6">
        <w:rPr>
          <w:rFonts w:ascii="Cambria" w:hAnsi="Cambria"/>
          <w:sz w:val="28"/>
          <w:szCs w:val="28"/>
        </w:rPr>
        <w:t>.</w:t>
      </w:r>
    </w:p>
    <w:p w:rsidR="000E5D32" w:rsidRPr="003D70A6" w:rsidRDefault="000E5D32" w:rsidP="000E5D32">
      <w:pPr>
        <w:pStyle w:val="Bezmezer1"/>
        <w:rPr>
          <w:rFonts w:ascii="Cambria" w:hAnsi="Cambria"/>
          <w:sz w:val="24"/>
          <w:szCs w:val="24"/>
        </w:rPr>
      </w:pP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K zápisu se mohou dostavit rodiče, jejichž děti dosáhnou 3 let do konce prosince 2019. Přihlášku do MŠ si můžete vyzvednout již od 15. 4. 2019 v příslušné mateřské škole.</w:t>
      </w:r>
    </w:p>
    <w:p w:rsidR="000E5D32" w:rsidRPr="003D70A6" w:rsidRDefault="000E5D32" w:rsidP="000E5D32">
      <w:pPr>
        <w:pStyle w:val="Bezmezer1"/>
        <w:jc w:val="center"/>
        <w:rPr>
          <w:rFonts w:ascii="Cambria" w:hAnsi="Cambria"/>
          <w:sz w:val="28"/>
          <w:szCs w:val="28"/>
        </w:rPr>
      </w:pPr>
      <w:r w:rsidRPr="003D70A6">
        <w:rPr>
          <w:rFonts w:ascii="Cambria" w:hAnsi="Cambria"/>
          <w:sz w:val="28"/>
          <w:szCs w:val="28"/>
        </w:rPr>
        <w:t>Přednostně budou přijímány děti s trvalým pobytem v dané obci.</w:t>
      </w:r>
    </w:p>
    <w:p w:rsidR="003D70A6" w:rsidRDefault="003D70A6" w:rsidP="000E5D32">
      <w:pPr>
        <w:pStyle w:val="Bezmezer1"/>
        <w:jc w:val="center"/>
        <w:rPr>
          <w:sz w:val="28"/>
          <w:szCs w:val="28"/>
        </w:rPr>
      </w:pPr>
    </w:p>
    <w:p w:rsidR="003D70A6" w:rsidRDefault="003D70A6" w:rsidP="000E5D32">
      <w:pPr>
        <w:pStyle w:val="Bezmezer1"/>
        <w:jc w:val="center"/>
        <w:rPr>
          <w:sz w:val="28"/>
          <w:szCs w:val="28"/>
        </w:rPr>
      </w:pPr>
    </w:p>
    <w:p w:rsidR="003D70A6" w:rsidRPr="00405E10" w:rsidRDefault="003D70A6" w:rsidP="000E5D32">
      <w:pPr>
        <w:pStyle w:val="Bezmezer1"/>
        <w:jc w:val="center"/>
        <w:rPr>
          <w:sz w:val="28"/>
          <w:szCs w:val="28"/>
        </w:rPr>
      </w:pPr>
    </w:p>
    <w:p w:rsidR="000E5D32" w:rsidRPr="00405E10" w:rsidRDefault="000E5D32" w:rsidP="000E5D32">
      <w:pPr>
        <w:pStyle w:val="Bezmezer1"/>
        <w:rPr>
          <w:sz w:val="24"/>
          <w:szCs w:val="24"/>
        </w:rPr>
      </w:pPr>
    </w:p>
    <w:p w:rsidR="000E5D32" w:rsidRPr="00F84AD5" w:rsidRDefault="000E5D32" w:rsidP="000E5D32">
      <w:pPr>
        <w:pStyle w:val="Bezmezer1"/>
        <w:jc w:val="center"/>
        <w:rPr>
          <w:rFonts w:ascii="Cambria" w:hAnsi="Cambria"/>
          <w:b/>
          <w:bCs/>
          <w:sz w:val="28"/>
          <w:szCs w:val="28"/>
          <w:u w:val="single"/>
        </w:rPr>
      </w:pPr>
      <w:r w:rsidRPr="00F84AD5">
        <w:rPr>
          <w:rFonts w:ascii="Cambria" w:hAnsi="Cambria"/>
          <w:b/>
          <w:bCs/>
          <w:sz w:val="28"/>
          <w:szCs w:val="28"/>
          <w:u w:val="single"/>
        </w:rPr>
        <w:t>Co by mělo zvládat dítě, než nastoupí do mateřské školy</w:t>
      </w:r>
    </w:p>
    <w:p w:rsidR="000E5D32" w:rsidRPr="00F84AD5" w:rsidRDefault="000E5D32" w:rsidP="00F84AD5">
      <w:pPr>
        <w:pStyle w:val="Bezmezer1"/>
        <w:jc w:val="both"/>
        <w:rPr>
          <w:rFonts w:ascii="Cambria" w:hAnsi="Cambria"/>
          <w:sz w:val="28"/>
          <w:szCs w:val="28"/>
        </w:rPr>
      </w:pPr>
      <w:r w:rsidRPr="00F84AD5">
        <w:rPr>
          <w:rFonts w:ascii="Cambria" w:hAnsi="Cambria"/>
          <w:sz w:val="28"/>
          <w:szCs w:val="28"/>
        </w:rPr>
        <w:t>Dítě by mělo umět říct své jméno a jména svých rodičů a sourozenců, zapamatovat si svou značku v mateřské škole. Dítě by mělo zvládat používání toalety (dítě s plenami nebude do MŠ přijato), mít základní hygienické návyky při umývání a utírání se do ručníku, používání kapesníku, alespoň částečně se oblékat a svlékat, obout a vyzout boty a papuče. Důležité je, aby dítě neubližovalo dalším dětem.</w:t>
      </w:r>
    </w:p>
    <w:p w:rsidR="000E5D32" w:rsidRPr="00F84AD5" w:rsidRDefault="000E5D32" w:rsidP="000E5D32">
      <w:pPr>
        <w:pStyle w:val="Bezmezer1"/>
        <w:jc w:val="center"/>
        <w:rPr>
          <w:rFonts w:ascii="Cambria" w:hAnsi="Cambria"/>
          <w:sz w:val="28"/>
          <w:szCs w:val="28"/>
        </w:rPr>
      </w:pPr>
    </w:p>
    <w:p w:rsidR="000E5D32" w:rsidRPr="00F84AD5" w:rsidRDefault="000E5D32" w:rsidP="000E5D32">
      <w:pPr>
        <w:pStyle w:val="Bezmezer1"/>
        <w:jc w:val="center"/>
        <w:rPr>
          <w:rFonts w:ascii="Cambria" w:hAnsi="Cambria"/>
          <w:b/>
          <w:sz w:val="28"/>
          <w:szCs w:val="28"/>
        </w:rPr>
      </w:pPr>
      <w:r w:rsidRPr="00F84AD5">
        <w:rPr>
          <w:rFonts w:ascii="Cambria" w:hAnsi="Cambria"/>
          <w:b/>
          <w:sz w:val="28"/>
          <w:szCs w:val="28"/>
        </w:rPr>
        <w:t>Na nové děti se již nyní těší děti a celý kolektiv mateřských škol.</w:t>
      </w:r>
    </w:p>
    <w:p w:rsidR="000E5D32" w:rsidRPr="00F84AD5" w:rsidRDefault="000E5D32" w:rsidP="000E5D32">
      <w:pPr>
        <w:jc w:val="center"/>
        <w:rPr>
          <w:rFonts w:ascii="Cambria" w:hAnsi="Cambria"/>
          <w:b/>
          <w:sz w:val="28"/>
          <w:szCs w:val="28"/>
        </w:rPr>
      </w:pPr>
    </w:p>
    <w:p w:rsidR="000E5D32" w:rsidRPr="003D70A6" w:rsidRDefault="000E5D32" w:rsidP="000E5D32">
      <w:pPr>
        <w:shd w:val="clear" w:color="auto" w:fill="FFFFFF" w:themeFill="background1"/>
        <w:jc w:val="center"/>
        <w:rPr>
          <w:rFonts w:ascii="Cambria" w:eastAsia="Times New Roman" w:hAnsi="Cambria"/>
          <w:b/>
          <w:sz w:val="32"/>
          <w:szCs w:val="32"/>
          <w:lang w:eastAsia="cs-CZ"/>
        </w:rPr>
      </w:pPr>
    </w:p>
    <w:p w:rsidR="000E5D32" w:rsidRPr="003D70A6" w:rsidRDefault="000E5D32" w:rsidP="000E5D32">
      <w:pPr>
        <w:pBdr>
          <w:top w:val="single" w:sz="4" w:space="1" w:color="auto"/>
          <w:left w:val="single" w:sz="4" w:space="4" w:color="auto"/>
          <w:bottom w:val="single" w:sz="4" w:space="1" w:color="auto"/>
          <w:right w:val="single" w:sz="4" w:space="4" w:color="auto"/>
        </w:pBdr>
        <w:shd w:val="clear" w:color="auto" w:fill="FFC000"/>
        <w:jc w:val="center"/>
        <w:rPr>
          <w:rFonts w:ascii="Cambria" w:eastAsia="Times New Roman" w:hAnsi="Cambria"/>
          <w:b/>
          <w:sz w:val="32"/>
          <w:szCs w:val="32"/>
          <w:lang w:eastAsia="cs-CZ"/>
        </w:rPr>
      </w:pPr>
      <w:r w:rsidRPr="003D70A6">
        <w:rPr>
          <w:rFonts w:ascii="Cambria" w:eastAsia="Times New Roman" w:hAnsi="Cambria"/>
          <w:b/>
          <w:sz w:val="32"/>
          <w:szCs w:val="32"/>
          <w:lang w:eastAsia="cs-CZ"/>
        </w:rPr>
        <w:t>Soutěž v přehazované</w:t>
      </w:r>
    </w:p>
    <w:p w:rsidR="000E5D32" w:rsidRPr="003D70A6" w:rsidRDefault="000E5D32" w:rsidP="00F84AD5">
      <w:pPr>
        <w:spacing w:before="100" w:beforeAutospacing="1" w:after="100" w:afterAutospacing="1"/>
        <w:jc w:val="both"/>
        <w:rPr>
          <w:rFonts w:ascii="Cambria" w:eastAsia="Times New Roman" w:hAnsi="Cambria"/>
          <w:sz w:val="28"/>
          <w:szCs w:val="28"/>
          <w:lang w:eastAsia="cs-CZ"/>
        </w:rPr>
      </w:pPr>
      <w:r w:rsidRPr="003D70A6">
        <w:rPr>
          <w:rFonts w:ascii="Cambria" w:eastAsia="Times New Roman" w:hAnsi="Cambria"/>
          <w:sz w:val="28"/>
          <w:szCs w:val="28"/>
          <w:lang w:eastAsia="cs-CZ"/>
        </w:rPr>
        <w:t>Ve středu 6. 2. 2019 se naše družstvo, složené z žáků 5. třídy, utkalo na ZŠ Edvarda Beneše s žáky tří škol na okrskovém turnaji v přehazované. </w:t>
      </w:r>
    </w:p>
    <w:p w:rsidR="000E5D32" w:rsidRPr="003D70A6" w:rsidRDefault="000E5D32" w:rsidP="00F84AD5">
      <w:pPr>
        <w:spacing w:before="100" w:beforeAutospacing="1" w:after="100" w:afterAutospacing="1"/>
        <w:jc w:val="both"/>
        <w:rPr>
          <w:rFonts w:ascii="Cambria" w:eastAsia="Times New Roman" w:hAnsi="Cambria"/>
          <w:sz w:val="28"/>
          <w:szCs w:val="28"/>
          <w:lang w:eastAsia="cs-CZ"/>
        </w:rPr>
      </w:pPr>
      <w:r w:rsidRPr="003D70A6">
        <w:rPr>
          <w:rFonts w:ascii="Cambria" w:eastAsia="Times New Roman" w:hAnsi="Cambria"/>
          <w:sz w:val="28"/>
          <w:szCs w:val="28"/>
          <w:lang w:eastAsia="cs-CZ"/>
        </w:rPr>
        <w:t xml:space="preserve">Naši malí sportovci se prali jako lvi o každý míč, předvedli hru plnou nečekaných zlomů, skvělých výměn plných obětavosti pro každý míč. Bohužel závěr posledního setu nám </w:t>
      </w:r>
      <w:proofErr w:type="gramStart"/>
      <w:r w:rsidRPr="003D70A6">
        <w:rPr>
          <w:rFonts w:ascii="Cambria" w:eastAsia="Times New Roman" w:hAnsi="Cambria"/>
          <w:sz w:val="28"/>
          <w:szCs w:val="28"/>
          <w:lang w:eastAsia="cs-CZ"/>
        </w:rPr>
        <w:t>nepřál</w:t>
      </w:r>
      <w:proofErr w:type="gramEnd"/>
      <w:r w:rsidRPr="003D70A6">
        <w:rPr>
          <w:rFonts w:ascii="Cambria" w:eastAsia="Times New Roman" w:hAnsi="Cambria"/>
          <w:sz w:val="28"/>
          <w:szCs w:val="28"/>
          <w:lang w:eastAsia="cs-CZ"/>
        </w:rPr>
        <w:t xml:space="preserve"> a tak jsme domů přivezli 4. místo. </w:t>
      </w:r>
    </w:p>
    <w:p w:rsidR="000E5D32" w:rsidRPr="003D70A6" w:rsidRDefault="000E5D32" w:rsidP="00F84AD5">
      <w:pPr>
        <w:spacing w:before="100" w:beforeAutospacing="1" w:after="100" w:afterAutospacing="1"/>
        <w:jc w:val="both"/>
        <w:rPr>
          <w:rFonts w:ascii="Cambria" w:eastAsia="Times New Roman" w:hAnsi="Cambria"/>
          <w:sz w:val="28"/>
          <w:szCs w:val="28"/>
          <w:lang w:eastAsia="cs-CZ"/>
        </w:rPr>
      </w:pPr>
      <w:r w:rsidRPr="003D70A6">
        <w:rPr>
          <w:rFonts w:ascii="Cambria" w:eastAsia="Times New Roman" w:hAnsi="Cambria"/>
          <w:sz w:val="28"/>
          <w:szCs w:val="28"/>
          <w:lang w:eastAsia="cs-CZ"/>
        </w:rPr>
        <w:t>Páťáci se za své výkony ale nemusí vůbec stydět, neboť celý turnaj byl velmi vyrovnaný a napínavý až do posledního míče! </w:t>
      </w:r>
    </w:p>
    <w:p w:rsidR="000E5D32" w:rsidRPr="003D70A6" w:rsidRDefault="000E5D32" w:rsidP="000E5D32">
      <w:pPr>
        <w:spacing w:before="100" w:beforeAutospacing="1" w:after="100" w:afterAutospacing="1"/>
        <w:jc w:val="right"/>
        <w:rPr>
          <w:rFonts w:ascii="Cambria" w:eastAsia="Times New Roman" w:hAnsi="Cambria"/>
          <w:b/>
          <w:sz w:val="28"/>
          <w:szCs w:val="28"/>
          <w:lang w:eastAsia="cs-CZ"/>
        </w:rPr>
      </w:pPr>
      <w:r w:rsidRPr="003D70A6">
        <w:rPr>
          <w:rFonts w:ascii="Cambria" w:eastAsia="Times New Roman" w:hAnsi="Cambria"/>
          <w:b/>
          <w:sz w:val="28"/>
          <w:szCs w:val="28"/>
          <w:lang w:eastAsia="cs-CZ"/>
        </w:rPr>
        <w:t xml:space="preserve">E. </w:t>
      </w:r>
      <w:proofErr w:type="spellStart"/>
      <w:r w:rsidRPr="003D70A6">
        <w:rPr>
          <w:rFonts w:ascii="Cambria" w:eastAsia="Times New Roman" w:hAnsi="Cambria"/>
          <w:b/>
          <w:sz w:val="28"/>
          <w:szCs w:val="28"/>
          <w:lang w:eastAsia="cs-CZ"/>
        </w:rPr>
        <w:t>Olbrechtová</w:t>
      </w:r>
      <w:proofErr w:type="spellEnd"/>
    </w:p>
    <w:p w:rsidR="000E5D32" w:rsidRDefault="000E5D32" w:rsidP="000E5D32">
      <w:r>
        <w:rPr>
          <w:noProof/>
          <w:color w:val="0000FF"/>
          <w:lang w:eastAsia="cs-CZ"/>
        </w:rPr>
        <w:drawing>
          <wp:inline distT="0" distB="0" distL="0" distR="0" wp14:anchorId="0D272B55" wp14:editId="32B61A4C">
            <wp:extent cx="5829300" cy="3238195"/>
            <wp:effectExtent l="0" t="0" r="0" b="635"/>
            <wp:docPr id="459" name="Obrázek 459" descr="http://www.zsams-radun.cz/files/uploaded/.%5b1000-1000%5d.BF630D4D-7782-4A5B-811F-FA9016BDF325.jpeg">
              <a:hlinkClick xmlns:a="http://schemas.openxmlformats.org/drawingml/2006/main" r:id="" tooltip="&quot;Clo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http://www.zsams-radun.cz/files/uploaded/.%5b1000-1000%5d.BF630D4D-7782-4A5B-811F-FA9016BDF325.jpeg">
                      <a:hlinkClick r:id="" tooltip="&quot;Close&quot;"/>
                    </pic:cNvPr>
                    <pic:cNvPicPr>
                      <a:picLocks noChangeAspect="1" noChangeArrowheads="1"/>
                    </pic:cNvPicPr>
                  </pic:nvPicPr>
                  <pic:blipFill rotWithShape="1">
                    <a:blip r:embed="rId64">
                      <a:extLst>
                        <a:ext uri="{28A0092B-C50C-407E-A947-70E740481C1C}">
                          <a14:useLocalDpi xmlns:a14="http://schemas.microsoft.com/office/drawing/2010/main" val="0"/>
                        </a:ext>
                      </a:extLst>
                    </a:blip>
                    <a:srcRect b="17460"/>
                    <a:stretch/>
                  </pic:blipFill>
                  <pic:spPr bwMode="auto">
                    <a:xfrm>
                      <a:off x="0" y="0"/>
                      <a:ext cx="5852472" cy="3251067"/>
                    </a:xfrm>
                    <a:prstGeom prst="rect">
                      <a:avLst/>
                    </a:prstGeom>
                    <a:noFill/>
                    <a:ln>
                      <a:noFill/>
                    </a:ln>
                    <a:extLst>
                      <a:ext uri="{53640926-AAD7-44D8-BBD7-CCE9431645EC}">
                        <a14:shadowObscured xmlns:a14="http://schemas.microsoft.com/office/drawing/2010/main"/>
                      </a:ext>
                    </a:extLst>
                  </pic:spPr>
                </pic:pic>
              </a:graphicData>
            </a:graphic>
          </wp:inline>
        </w:drawing>
      </w:r>
    </w:p>
    <w:p w:rsidR="000E5D32" w:rsidRPr="003D70A6" w:rsidRDefault="000E5D32" w:rsidP="000E5D32">
      <w:pPr>
        <w:pBdr>
          <w:top w:val="single" w:sz="4" w:space="1" w:color="auto"/>
          <w:left w:val="single" w:sz="4" w:space="4" w:color="auto"/>
          <w:bottom w:val="single" w:sz="4" w:space="1" w:color="auto"/>
          <w:right w:val="single" w:sz="4" w:space="4" w:color="auto"/>
        </w:pBdr>
        <w:shd w:val="clear" w:color="auto" w:fill="FFC000"/>
        <w:jc w:val="center"/>
        <w:rPr>
          <w:rFonts w:ascii="Cambria" w:eastAsia="Times New Roman" w:hAnsi="Cambria"/>
          <w:b/>
          <w:sz w:val="32"/>
          <w:szCs w:val="32"/>
          <w:lang w:eastAsia="cs-CZ"/>
        </w:rPr>
      </w:pPr>
      <w:r w:rsidRPr="003D70A6">
        <w:rPr>
          <w:rFonts w:ascii="Cambria" w:eastAsia="Times New Roman" w:hAnsi="Cambria"/>
          <w:b/>
          <w:sz w:val="32"/>
          <w:szCs w:val="32"/>
          <w:lang w:eastAsia="cs-CZ"/>
        </w:rPr>
        <w:lastRenderedPageBreak/>
        <w:t>Lovci perel</w:t>
      </w:r>
    </w:p>
    <w:p w:rsidR="000E5D32" w:rsidRPr="003D70A6" w:rsidRDefault="000E5D32" w:rsidP="000E5D32">
      <w:pPr>
        <w:spacing w:before="100" w:beforeAutospacing="1" w:after="100" w:afterAutospacing="1"/>
        <w:rPr>
          <w:rFonts w:ascii="Cambria" w:eastAsia="Times New Roman" w:hAnsi="Cambria"/>
          <w:sz w:val="28"/>
          <w:szCs w:val="28"/>
          <w:lang w:eastAsia="cs-CZ"/>
        </w:rPr>
      </w:pPr>
      <w:r w:rsidRPr="003D70A6">
        <w:rPr>
          <w:rFonts w:ascii="Cambria" w:eastAsia="Times New Roman" w:hAnsi="Cambria"/>
          <w:sz w:val="28"/>
          <w:szCs w:val="28"/>
          <w:lang w:eastAsia="cs-CZ"/>
        </w:rPr>
        <w:t xml:space="preserve">Lovci perel je celoroční projekt pro děti, který žáci čtvrté třídy realizují v Okresní knihovně Petra Bezruče v Opavě, pobočka Kateřinky. Projekt motivuje děti k četbě knížek, učí je pracovat s textem a informacemi, především je však atraktivním trávením volného času a zábavou pro děti. Rozšiřuje zájem o čtení i u dětí, které do knihovny obyčejně nezavítají. </w:t>
      </w:r>
      <w:r w:rsidRPr="003D70A6">
        <w:rPr>
          <w:rFonts w:ascii="Cambria" w:eastAsia="Times New Roman" w:hAnsi="Cambria"/>
          <w:sz w:val="28"/>
          <w:szCs w:val="28"/>
          <w:lang w:eastAsia="cs-CZ"/>
        </w:rPr>
        <w:br/>
        <w:t xml:space="preserve">V knihovně se nacházejí knihy, které jsou na hřbetu označeny samolepkou, tzv. perlorodkou. Čtenář po výběru knihy obdrží hrací kartu s otázkami. Cílem je přečíst knihu a odpovědět na otázky související s jejím obsahem. Za každou přečtenou knihu a správně zodpovězené otázky k ní získává čtenář perlu a tvoří tak náhrdelník. Pravidelné čtení knihy se stává </w:t>
      </w:r>
      <w:proofErr w:type="gramStart"/>
      <w:r w:rsidRPr="003D70A6">
        <w:rPr>
          <w:rFonts w:ascii="Cambria" w:eastAsia="Times New Roman" w:hAnsi="Cambria"/>
          <w:sz w:val="28"/>
          <w:szCs w:val="28"/>
          <w:lang w:eastAsia="cs-CZ"/>
        </w:rPr>
        <w:t>dobrodružstvím</w:t>
      </w:r>
      <w:proofErr w:type="gramEnd"/>
      <w:r w:rsidRPr="003D70A6">
        <w:rPr>
          <w:rFonts w:ascii="Cambria" w:eastAsia="Times New Roman" w:hAnsi="Cambria"/>
          <w:sz w:val="28"/>
          <w:szCs w:val="28"/>
          <w:lang w:eastAsia="cs-CZ"/>
        </w:rPr>
        <w:t xml:space="preserve"> a to v prostředí třídy, kde se každý žák může zapojit podle svých sil a může s ostatními o knihách mluvit.</w:t>
      </w:r>
    </w:p>
    <w:p w:rsidR="000E5D32" w:rsidRDefault="000E5D32" w:rsidP="000E5D32">
      <w:r>
        <w:rPr>
          <w:noProof/>
          <w:color w:val="0000FF"/>
          <w:lang w:eastAsia="cs-CZ"/>
        </w:rPr>
        <w:drawing>
          <wp:inline distT="0" distB="0" distL="0" distR="0" wp14:anchorId="0F1B94DA" wp14:editId="302A2E5C">
            <wp:extent cx="5760368" cy="3086100"/>
            <wp:effectExtent l="0" t="0" r="0" b="0"/>
            <wp:docPr id="469" name="Obrázek 469" descr="http://www.zsams-radun.cz/files/uploaded/.%5b1000-1000%5d.A9FFC68E-B97F-4D54-9122-928334D40CCD.jpeg">
              <a:hlinkClick xmlns:a="http://schemas.openxmlformats.org/drawingml/2006/main" r:id="" tooltip="&quot;Clo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http://www.zsams-radun.cz/files/uploaded/.%5b1000-1000%5d.A9FFC68E-B97F-4D54-9122-928334D40CCD.jpeg">
                      <a:hlinkClick r:id="" tooltip="&quot;Close&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4682" cy="3088411"/>
                    </a:xfrm>
                    <a:prstGeom prst="rect">
                      <a:avLst/>
                    </a:prstGeom>
                    <a:noFill/>
                    <a:ln>
                      <a:noFill/>
                    </a:ln>
                  </pic:spPr>
                </pic:pic>
              </a:graphicData>
            </a:graphic>
          </wp:inline>
        </w:drawing>
      </w:r>
    </w:p>
    <w:p w:rsidR="000E5D32" w:rsidRDefault="000E5D32" w:rsidP="000E5D32">
      <w:r>
        <w:rPr>
          <w:noProof/>
          <w:color w:val="0000FF"/>
          <w:lang w:eastAsia="cs-CZ"/>
        </w:rPr>
        <w:drawing>
          <wp:inline distT="0" distB="0" distL="0" distR="0" wp14:anchorId="5D415DFB" wp14:editId="2FBF48DE">
            <wp:extent cx="5760720" cy="2583180"/>
            <wp:effectExtent l="0" t="0" r="0" b="7620"/>
            <wp:docPr id="472" name="Obrázek 472" descr="http://www.zsams-radun.cz/files/uploaded/.%5b1000-1000%5d.FF138187-3AFE-40C3-88FF-3D7A67327EDF.jpeg">
              <a:hlinkClick xmlns:a="http://schemas.openxmlformats.org/drawingml/2006/main" r:id="" tooltip="&quot;Clo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http://www.zsams-radun.cz/files/uploaded/.%5b1000-1000%5d.FF138187-3AFE-40C3-88FF-3D7A67327EDF.jpeg">
                      <a:hlinkClick r:id="" tooltip="&quot;Close&quot;"/>
                    </pic:cNvPr>
                    <pic:cNvPicPr>
                      <a:picLocks noChangeAspect="1" noChangeArrowheads="1"/>
                    </pic:cNvPicPr>
                  </pic:nvPicPr>
                  <pic:blipFill rotWithShape="1">
                    <a:blip r:embed="rId66">
                      <a:extLst>
                        <a:ext uri="{28A0092B-C50C-407E-A947-70E740481C1C}">
                          <a14:useLocalDpi xmlns:a14="http://schemas.microsoft.com/office/drawing/2010/main" val="0"/>
                        </a:ext>
                      </a:extLst>
                    </a:blip>
                    <a:srcRect t="16715" b="3479"/>
                    <a:stretch/>
                  </pic:blipFill>
                  <pic:spPr bwMode="auto">
                    <a:xfrm>
                      <a:off x="0" y="0"/>
                      <a:ext cx="5760720" cy="2583180"/>
                    </a:xfrm>
                    <a:prstGeom prst="rect">
                      <a:avLst/>
                    </a:prstGeom>
                    <a:noFill/>
                    <a:ln>
                      <a:noFill/>
                    </a:ln>
                    <a:extLst>
                      <a:ext uri="{53640926-AAD7-44D8-BBD7-CCE9431645EC}">
                        <a14:shadowObscured xmlns:a14="http://schemas.microsoft.com/office/drawing/2010/main"/>
                      </a:ext>
                    </a:extLst>
                  </pic:spPr>
                </pic:pic>
              </a:graphicData>
            </a:graphic>
          </wp:inline>
        </w:drawing>
      </w:r>
    </w:p>
    <w:p w:rsidR="000E5D32" w:rsidRPr="003D70A6" w:rsidRDefault="000E5D32" w:rsidP="000E5D32">
      <w:pPr>
        <w:pBdr>
          <w:top w:val="single" w:sz="4" w:space="1" w:color="auto"/>
          <w:left w:val="single" w:sz="4" w:space="4" w:color="auto"/>
          <w:bottom w:val="single" w:sz="4" w:space="1" w:color="auto"/>
          <w:right w:val="single" w:sz="4" w:space="4" w:color="auto"/>
        </w:pBdr>
        <w:shd w:val="clear" w:color="auto" w:fill="FFC000"/>
        <w:jc w:val="center"/>
        <w:rPr>
          <w:rFonts w:ascii="Cambria" w:hAnsi="Cambria"/>
          <w:b/>
          <w:sz w:val="32"/>
          <w:szCs w:val="32"/>
        </w:rPr>
      </w:pPr>
      <w:r w:rsidRPr="003D70A6">
        <w:rPr>
          <w:rFonts w:ascii="Cambria" w:hAnsi="Cambria"/>
          <w:b/>
          <w:sz w:val="32"/>
          <w:szCs w:val="32"/>
        </w:rPr>
        <w:lastRenderedPageBreak/>
        <w:t>Soutěž v SUDOKU</w:t>
      </w:r>
    </w:p>
    <w:p w:rsidR="000E5D32" w:rsidRPr="003D70A6" w:rsidRDefault="000E5D32" w:rsidP="000E5D32">
      <w:pPr>
        <w:jc w:val="center"/>
        <w:rPr>
          <w:rFonts w:ascii="Cambria" w:hAnsi="Cambria"/>
          <w:sz w:val="28"/>
          <w:szCs w:val="28"/>
        </w:rPr>
      </w:pPr>
      <w:r w:rsidRPr="003D70A6">
        <w:rPr>
          <w:rFonts w:ascii="Cambria" w:hAnsi="Cambria"/>
          <w:sz w:val="28"/>
          <w:szCs w:val="28"/>
        </w:rPr>
        <w:t>Ve čtvrtek 21. 2. 2019 se konala na ZŠ TGM v Opavě soutěž tříčlenných družstev v </w:t>
      </w:r>
      <w:proofErr w:type="gramStart"/>
      <w:r w:rsidRPr="003D70A6">
        <w:rPr>
          <w:rFonts w:ascii="Cambria" w:hAnsi="Cambria"/>
          <w:sz w:val="28"/>
          <w:szCs w:val="28"/>
        </w:rPr>
        <w:t>řešení  SUDOKU</w:t>
      </w:r>
      <w:proofErr w:type="gramEnd"/>
      <w:r w:rsidRPr="003D70A6">
        <w:rPr>
          <w:rFonts w:ascii="Cambria" w:hAnsi="Cambria"/>
          <w:sz w:val="28"/>
          <w:szCs w:val="28"/>
        </w:rPr>
        <w:t xml:space="preserve">. Trojice Aneta Malečková (8. A), Filip Müller </w:t>
      </w:r>
      <w:r w:rsidRPr="003D70A6">
        <w:rPr>
          <w:rFonts w:ascii="Cambria" w:hAnsi="Cambria"/>
          <w:sz w:val="28"/>
          <w:szCs w:val="28"/>
        </w:rPr>
        <w:br/>
        <w:t>(7. tř.) a Eliáš Míška (7. tř.) se umístila na skvělém 4. místě v okrese.</w:t>
      </w:r>
    </w:p>
    <w:p w:rsidR="000E5D32" w:rsidRPr="003D70A6" w:rsidRDefault="000E5D32" w:rsidP="000E5D32">
      <w:pPr>
        <w:jc w:val="center"/>
        <w:rPr>
          <w:rFonts w:ascii="Cambria" w:hAnsi="Cambria"/>
          <w:b/>
          <w:sz w:val="28"/>
          <w:szCs w:val="28"/>
        </w:rPr>
      </w:pPr>
      <w:r w:rsidRPr="003D70A6">
        <w:rPr>
          <w:rFonts w:ascii="Cambria" w:hAnsi="Cambria"/>
          <w:b/>
          <w:sz w:val="28"/>
          <w:szCs w:val="28"/>
        </w:rPr>
        <w:t>Srdečně blahopřejeme!</w:t>
      </w:r>
    </w:p>
    <w:p w:rsidR="000E5D32" w:rsidRDefault="000E5D32" w:rsidP="000E5D32">
      <w:pPr>
        <w:rPr>
          <w:b/>
          <w:sz w:val="28"/>
          <w:szCs w:val="28"/>
        </w:rPr>
      </w:pPr>
      <w:r w:rsidRPr="00A8157B">
        <w:rPr>
          <w:b/>
          <w:noProof/>
          <w:sz w:val="28"/>
          <w:szCs w:val="28"/>
          <w:bdr w:val="single" w:sz="4" w:space="0" w:color="auto" w:shadow="1"/>
          <w:lang w:eastAsia="cs-CZ"/>
        </w:rPr>
        <w:drawing>
          <wp:inline distT="0" distB="0" distL="0" distR="0" wp14:anchorId="585B2897" wp14:editId="3C310EAF">
            <wp:extent cx="5800272" cy="3781425"/>
            <wp:effectExtent l="0" t="0" r="0" b="0"/>
            <wp:docPr id="473" name="Obráze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059" t="2622" r="1537" b="2996"/>
                    <a:stretch/>
                  </pic:blipFill>
                  <pic:spPr bwMode="auto">
                    <a:xfrm>
                      <a:off x="0" y="0"/>
                      <a:ext cx="5810513" cy="3788102"/>
                    </a:xfrm>
                    <a:prstGeom prst="rect">
                      <a:avLst/>
                    </a:prstGeom>
                    <a:noFill/>
                    <a:ln>
                      <a:noFill/>
                    </a:ln>
                    <a:extLst>
                      <a:ext uri="{53640926-AAD7-44D8-BBD7-CCE9431645EC}">
                        <a14:shadowObscured xmlns:a14="http://schemas.microsoft.com/office/drawing/2010/main"/>
                      </a:ext>
                    </a:extLst>
                  </pic:spPr>
                </pic:pic>
              </a:graphicData>
            </a:graphic>
          </wp:inline>
        </w:drawing>
      </w:r>
    </w:p>
    <w:p w:rsidR="000E5D32" w:rsidRDefault="000E5D32" w:rsidP="000E5D32">
      <w:pPr>
        <w:rPr>
          <w:b/>
          <w:bCs/>
          <w:sz w:val="32"/>
          <w:szCs w:val="32"/>
          <w:u w:val="single"/>
        </w:rPr>
      </w:pPr>
    </w:p>
    <w:p w:rsidR="000E5D32" w:rsidRDefault="000E5D32" w:rsidP="00F84AD5">
      <w:pPr>
        <w:jc w:val="center"/>
        <w:rPr>
          <w:rFonts w:ascii="Cambria" w:hAnsi="Cambria"/>
          <w:b/>
          <w:bCs/>
          <w:sz w:val="32"/>
          <w:szCs w:val="32"/>
          <w:u w:val="single"/>
        </w:rPr>
      </w:pPr>
      <w:r w:rsidRPr="003D70A6">
        <w:rPr>
          <w:rFonts w:ascii="Cambria" w:hAnsi="Cambria"/>
          <w:b/>
          <w:bCs/>
          <w:sz w:val="32"/>
          <w:szCs w:val="32"/>
          <w:u w:val="single"/>
        </w:rPr>
        <w:t>Novoroční volejbalový turnaj v</w:t>
      </w:r>
      <w:r w:rsidR="00386351">
        <w:rPr>
          <w:rFonts w:ascii="Cambria" w:hAnsi="Cambria"/>
          <w:b/>
          <w:bCs/>
          <w:sz w:val="32"/>
          <w:szCs w:val="32"/>
          <w:u w:val="single"/>
        </w:rPr>
        <w:t> </w:t>
      </w:r>
      <w:r w:rsidRPr="003D70A6">
        <w:rPr>
          <w:rFonts w:ascii="Cambria" w:hAnsi="Cambria"/>
          <w:b/>
          <w:bCs/>
          <w:sz w:val="32"/>
          <w:szCs w:val="32"/>
          <w:u w:val="single"/>
        </w:rPr>
        <w:t>Raduni</w:t>
      </w:r>
    </w:p>
    <w:p w:rsidR="00386351" w:rsidRPr="003D70A6" w:rsidRDefault="00386351" w:rsidP="00F84AD5">
      <w:pPr>
        <w:jc w:val="center"/>
        <w:rPr>
          <w:rFonts w:ascii="Cambria" w:hAnsi="Cambria"/>
          <w:b/>
          <w:bCs/>
          <w:sz w:val="32"/>
          <w:szCs w:val="32"/>
          <w:u w:val="single"/>
        </w:rPr>
      </w:pPr>
    </w:p>
    <w:p w:rsidR="000E5D32" w:rsidRPr="003D70A6" w:rsidRDefault="000E5D32" w:rsidP="00386351">
      <w:pPr>
        <w:pStyle w:val="Normlnweb"/>
        <w:spacing w:before="0" w:beforeAutospacing="0" w:after="0" w:afterAutospacing="0"/>
        <w:jc w:val="both"/>
        <w:rPr>
          <w:rFonts w:ascii="Cambria" w:hAnsi="Cambria"/>
          <w:color w:val="000000"/>
          <w:sz w:val="44"/>
          <w:szCs w:val="44"/>
        </w:rPr>
      </w:pPr>
      <w:r w:rsidRPr="003D70A6">
        <w:rPr>
          <w:rFonts w:ascii="Cambria" w:hAnsi="Cambria"/>
          <w:b/>
          <w:bCs/>
          <w:noProof/>
          <w:sz w:val="32"/>
          <w:szCs w:val="32"/>
          <w:u w:val="single"/>
        </w:rPr>
        <w:drawing>
          <wp:anchor distT="0" distB="0" distL="114300" distR="114300" simplePos="0" relativeHeight="251679744" behindDoc="1" locked="0" layoutInCell="1" allowOverlap="1" wp14:anchorId="410D23A5" wp14:editId="301D4324">
            <wp:simplePos x="0" y="0"/>
            <wp:positionH relativeFrom="column">
              <wp:posOffset>4799330</wp:posOffset>
            </wp:positionH>
            <wp:positionV relativeFrom="paragraph">
              <wp:posOffset>56515</wp:posOffset>
            </wp:positionV>
            <wp:extent cx="925830" cy="1668780"/>
            <wp:effectExtent l="0" t="0" r="7620" b="7620"/>
            <wp:wrapTight wrapText="bothSides">
              <wp:wrapPolygon edited="0">
                <wp:start x="14222" y="0"/>
                <wp:lineTo x="4000" y="3699"/>
                <wp:lineTo x="3556" y="8877"/>
                <wp:lineTo x="7556" y="11342"/>
                <wp:lineTo x="9778" y="11836"/>
                <wp:lineTo x="0" y="14301"/>
                <wp:lineTo x="0" y="16767"/>
                <wp:lineTo x="8444" y="19726"/>
                <wp:lineTo x="9333" y="21452"/>
                <wp:lineTo x="11556" y="21452"/>
                <wp:lineTo x="18222" y="16767"/>
                <wp:lineTo x="16444" y="7890"/>
                <wp:lineTo x="21333" y="4192"/>
                <wp:lineTo x="21333" y="2959"/>
                <wp:lineTo x="19111" y="0"/>
                <wp:lineTo x="14222" y="0"/>
              </wp:wrapPolygon>
            </wp:wrapTight>
            <wp:docPr id="474" name="Obrázek 474" descr="C:\Users\dacenkovah\AppData\Local\Microsoft\Windows\Temporary Internet Files\Content.IE5\CELS5OMA\silhouette-3110928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enkovah\AppData\Local\Microsoft\Windows\Temporary Internet Files\Content.IE5\CELS5OMA\silhouette-3110928_640[1].png"/>
                    <pic:cNvPicPr>
                      <a:picLocks noChangeAspect="1" noChangeArrowheads="1"/>
                    </pic:cNvPicPr>
                  </pic:nvPicPr>
                  <pic:blipFill>
                    <a:blip r:embed="rId6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2583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0A6">
        <w:rPr>
          <w:rFonts w:ascii="Cambria" w:hAnsi="Cambria"/>
          <w:sz w:val="28"/>
          <w:szCs w:val="28"/>
        </w:rPr>
        <w:t xml:space="preserve">  V sobotu 19. ledna 2019 se uskutečnil XXII. ročník Novoročního volejbalového turnaje v Raduni. Do letošního ročníku se přihlásilo celkem pět družstev. </w:t>
      </w:r>
      <w:r w:rsidRPr="003D70A6">
        <w:rPr>
          <w:rFonts w:ascii="Cambria" w:hAnsi="Cambria"/>
          <w:color w:val="000000"/>
          <w:sz w:val="28"/>
          <w:szCs w:val="28"/>
        </w:rPr>
        <w:t xml:space="preserve">V turnaji se odehrálo deset zápasů, hrály se zkrácené sety </w:t>
      </w:r>
      <w:r w:rsidRPr="003D70A6">
        <w:rPr>
          <w:rFonts w:ascii="Cambria" w:hAnsi="Cambria"/>
          <w:sz w:val="28"/>
          <w:szCs w:val="28"/>
        </w:rPr>
        <w:t>(</w:t>
      </w:r>
      <w:hyperlink r:id="rId69" w:tgtFrame="_blank" w:history="1">
        <w:proofErr w:type="gramStart"/>
        <w:r w:rsidRPr="003D70A6">
          <w:rPr>
            <w:rStyle w:val="Hypertextovodkaz"/>
            <w:rFonts w:ascii="Cambria" w:hAnsi="Cambria"/>
            <w:color w:val="auto"/>
            <w:sz w:val="28"/>
            <w:szCs w:val="28"/>
            <w:u w:val="none"/>
          </w:rPr>
          <w:t>5 - 25</w:t>
        </w:r>
        <w:proofErr w:type="gramEnd"/>
      </w:hyperlink>
      <w:r w:rsidRPr="003D70A6">
        <w:rPr>
          <w:rFonts w:ascii="Cambria" w:hAnsi="Cambria"/>
          <w:sz w:val="28"/>
          <w:szCs w:val="28"/>
        </w:rPr>
        <w:t xml:space="preserve"> bodů</w:t>
      </w:r>
      <w:r w:rsidRPr="003D70A6">
        <w:rPr>
          <w:rFonts w:ascii="Cambria" w:hAnsi="Cambria"/>
          <w:color w:val="000000"/>
          <w:sz w:val="28"/>
          <w:szCs w:val="28"/>
        </w:rPr>
        <w:t xml:space="preserve">) s rozdílem 2 bodů na </w:t>
      </w:r>
      <w:r w:rsidRPr="003D70A6">
        <w:rPr>
          <w:rFonts w:ascii="Cambria" w:hAnsi="Cambria"/>
          <w:b/>
          <w:color w:val="000000"/>
          <w:sz w:val="28"/>
          <w:szCs w:val="28"/>
        </w:rPr>
        <w:t>dva hrané sety</w:t>
      </w:r>
      <w:r w:rsidRPr="003D70A6">
        <w:rPr>
          <w:rFonts w:ascii="Cambria" w:hAnsi="Cambria"/>
          <w:color w:val="000000"/>
          <w:sz w:val="28"/>
          <w:szCs w:val="28"/>
        </w:rPr>
        <w:t xml:space="preserve">. Za vítězství 2:0 získalo družstvo do tabulky 3 body, za porážku 0:2 nezískalo žádný bod. Za remízu 1:1 získalo družstvo 2 body nebo 1 bod podle skóre na body. </w:t>
      </w:r>
      <w:r w:rsidRPr="003D70A6">
        <w:rPr>
          <w:rFonts w:ascii="Cambria" w:hAnsi="Cambria"/>
          <w:sz w:val="28"/>
          <w:szCs w:val="28"/>
        </w:rPr>
        <w:t xml:space="preserve">Celkové pořadí bylo dáno </w:t>
      </w:r>
      <w:r w:rsidRPr="003D70A6">
        <w:rPr>
          <w:rFonts w:ascii="Cambria" w:hAnsi="Cambria"/>
          <w:b/>
          <w:sz w:val="28"/>
          <w:szCs w:val="28"/>
        </w:rPr>
        <w:t>celkovým počtem bodů v turnaji.</w:t>
      </w:r>
      <w:r w:rsidRPr="003D70A6">
        <w:rPr>
          <w:rFonts w:ascii="Cambria" w:hAnsi="Cambria"/>
          <w:b/>
          <w:sz w:val="28"/>
          <w:szCs w:val="28"/>
        </w:rPr>
        <w:br/>
      </w:r>
      <w:r w:rsidRPr="003D70A6">
        <w:rPr>
          <w:rFonts w:ascii="Cambria" w:hAnsi="Cambria"/>
          <w:sz w:val="28"/>
          <w:szCs w:val="28"/>
        </w:rPr>
        <w:t xml:space="preserve">V celkovém pořadí zvítězilo </w:t>
      </w:r>
      <w:proofErr w:type="spellStart"/>
      <w:r w:rsidRPr="003D70A6">
        <w:rPr>
          <w:rFonts w:ascii="Cambria" w:hAnsi="Cambria"/>
          <w:sz w:val="28"/>
          <w:szCs w:val="28"/>
        </w:rPr>
        <w:t>raduňské</w:t>
      </w:r>
      <w:proofErr w:type="spellEnd"/>
      <w:r w:rsidRPr="003D70A6">
        <w:rPr>
          <w:rFonts w:ascii="Cambria" w:hAnsi="Cambria"/>
          <w:sz w:val="28"/>
          <w:szCs w:val="28"/>
        </w:rPr>
        <w:t xml:space="preserve"> družstvo </w:t>
      </w:r>
      <w:proofErr w:type="spellStart"/>
      <w:r w:rsidRPr="003D70A6">
        <w:rPr>
          <w:rFonts w:ascii="Cambria" w:hAnsi="Cambria"/>
          <w:b/>
          <w:bCs/>
          <w:sz w:val="28"/>
          <w:szCs w:val="28"/>
        </w:rPr>
        <w:t>Hromkočky</w:t>
      </w:r>
      <w:proofErr w:type="spellEnd"/>
      <w:r w:rsidRPr="003D70A6">
        <w:rPr>
          <w:rFonts w:ascii="Cambria" w:hAnsi="Cambria"/>
          <w:sz w:val="28"/>
          <w:szCs w:val="28"/>
        </w:rPr>
        <w:t xml:space="preserve">, které si obhajuje své vítězství nepřetržitě od roku 2013. Na druhém místě se umístilo družstvo </w:t>
      </w:r>
      <w:r w:rsidRPr="003D70A6">
        <w:rPr>
          <w:rFonts w:ascii="Cambria" w:hAnsi="Cambria"/>
          <w:b/>
          <w:bCs/>
          <w:sz w:val="28"/>
          <w:szCs w:val="28"/>
        </w:rPr>
        <w:t>Buldoci</w:t>
      </w:r>
      <w:r w:rsidRPr="003D70A6">
        <w:rPr>
          <w:rFonts w:ascii="Cambria" w:hAnsi="Cambria"/>
          <w:sz w:val="28"/>
          <w:szCs w:val="28"/>
        </w:rPr>
        <w:t xml:space="preserve">, na třetím místě družstvo </w:t>
      </w:r>
      <w:r w:rsidRPr="003D70A6">
        <w:rPr>
          <w:rFonts w:ascii="Cambria" w:hAnsi="Cambria"/>
          <w:b/>
          <w:sz w:val="28"/>
          <w:szCs w:val="28"/>
        </w:rPr>
        <w:t>Kantoři</w:t>
      </w:r>
      <w:r w:rsidRPr="003D70A6">
        <w:rPr>
          <w:rFonts w:ascii="Cambria" w:hAnsi="Cambria"/>
          <w:sz w:val="28"/>
          <w:szCs w:val="28"/>
        </w:rPr>
        <w:t xml:space="preserve">. Čtvrté místo obsadili </w:t>
      </w:r>
      <w:r w:rsidRPr="003D70A6">
        <w:rPr>
          <w:rFonts w:ascii="Cambria" w:hAnsi="Cambria"/>
          <w:b/>
          <w:bCs/>
          <w:sz w:val="28"/>
          <w:szCs w:val="28"/>
        </w:rPr>
        <w:t>Rafani</w:t>
      </w:r>
      <w:r w:rsidRPr="003D70A6">
        <w:rPr>
          <w:rFonts w:ascii="Cambria" w:hAnsi="Cambria"/>
          <w:sz w:val="28"/>
          <w:szCs w:val="28"/>
        </w:rPr>
        <w:t xml:space="preserve">, páté místo </w:t>
      </w:r>
      <w:r w:rsidRPr="003D70A6">
        <w:rPr>
          <w:rFonts w:ascii="Cambria" w:hAnsi="Cambria"/>
          <w:b/>
          <w:sz w:val="28"/>
          <w:szCs w:val="28"/>
        </w:rPr>
        <w:t>Orlovna</w:t>
      </w:r>
      <w:r w:rsidRPr="003D70A6">
        <w:rPr>
          <w:rFonts w:ascii="Cambria" w:hAnsi="Cambria"/>
          <w:sz w:val="28"/>
          <w:szCs w:val="28"/>
        </w:rPr>
        <w:t>.</w:t>
      </w:r>
      <w:r w:rsidRPr="003D70A6">
        <w:rPr>
          <w:rFonts w:ascii="Cambria" w:hAnsi="Cambria"/>
          <w:b/>
          <w:bCs/>
          <w:sz w:val="28"/>
          <w:szCs w:val="28"/>
        </w:rPr>
        <w:t xml:space="preserve"> </w:t>
      </w:r>
      <w:r w:rsidRPr="003D70A6">
        <w:rPr>
          <w:rFonts w:ascii="Cambria" w:hAnsi="Cambria"/>
          <w:sz w:val="28"/>
          <w:szCs w:val="28"/>
        </w:rPr>
        <w:t>Poděkování patří všem účastníkům a fanouškům turnaje, kteří vytvořili přátelskou atmosféru. Těšíme se na XXIII. ročník.</w:t>
      </w:r>
    </w:p>
    <w:p w:rsidR="000E5D32" w:rsidRDefault="000E5D32" w:rsidP="000E5D32">
      <w:pPr>
        <w:rPr>
          <w:rFonts w:ascii="Cambria" w:hAnsi="Cambria"/>
          <w:b/>
          <w:bCs/>
        </w:rPr>
      </w:pPr>
    </w:p>
    <w:p w:rsidR="00F84AD5" w:rsidRPr="003D70A6" w:rsidRDefault="00F84AD5" w:rsidP="000E5D32">
      <w:pPr>
        <w:rPr>
          <w:rFonts w:ascii="Cambria" w:hAnsi="Cambria"/>
          <w:b/>
          <w:bCs/>
        </w:rPr>
      </w:pPr>
    </w:p>
    <w:p w:rsidR="000E5D32" w:rsidRPr="003D70A6" w:rsidRDefault="000E5D32" w:rsidP="000E5D32">
      <w:pPr>
        <w:jc w:val="center"/>
        <w:rPr>
          <w:rFonts w:ascii="Cambria" w:hAnsi="Cambria"/>
          <w:sz w:val="32"/>
          <w:szCs w:val="32"/>
        </w:rPr>
      </w:pPr>
      <w:r w:rsidRPr="003D70A6">
        <w:rPr>
          <w:rFonts w:ascii="Cambria" w:hAnsi="Cambria"/>
          <w:b/>
          <w:bCs/>
          <w:sz w:val="32"/>
          <w:szCs w:val="32"/>
        </w:rPr>
        <w:t>Výsledky volejbalového turnaje v Raduni od roku 2012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
        <w:gridCol w:w="1443"/>
        <w:gridCol w:w="994"/>
        <w:gridCol w:w="993"/>
        <w:gridCol w:w="908"/>
        <w:gridCol w:w="1269"/>
        <w:gridCol w:w="941"/>
        <w:gridCol w:w="965"/>
        <w:gridCol w:w="1269"/>
      </w:tblGrid>
      <w:tr w:rsidR="000E5D32" w:rsidTr="00386351">
        <w:trPr>
          <w:cantSplit/>
          <w:trHeight w:val="338"/>
        </w:trPr>
        <w:tc>
          <w:tcPr>
            <w:tcW w:w="506" w:type="dxa"/>
            <w:textDirection w:val="btLr"/>
            <w:vAlign w:val="center"/>
          </w:tcPr>
          <w:p w:rsidR="000E5D32" w:rsidRPr="00A203CD" w:rsidRDefault="000E5D32" w:rsidP="000C37F6">
            <w:pPr>
              <w:ind w:left="113" w:right="113"/>
              <w:jc w:val="center"/>
              <w:rPr>
                <w:b/>
                <w:bCs/>
              </w:rPr>
            </w:pPr>
          </w:p>
        </w:tc>
        <w:tc>
          <w:tcPr>
            <w:tcW w:w="1443" w:type="dxa"/>
            <w:vAlign w:val="center"/>
          </w:tcPr>
          <w:p w:rsidR="000E5D32" w:rsidRPr="00A203CD" w:rsidRDefault="000E5D32" w:rsidP="000C37F6">
            <w:pPr>
              <w:jc w:val="center"/>
              <w:rPr>
                <w:b/>
                <w:bCs/>
              </w:rPr>
            </w:pPr>
            <w:r w:rsidRPr="00A203CD">
              <w:rPr>
                <w:b/>
                <w:bCs/>
              </w:rPr>
              <w:t>1.</w:t>
            </w:r>
          </w:p>
        </w:tc>
        <w:tc>
          <w:tcPr>
            <w:tcW w:w="994" w:type="dxa"/>
            <w:vAlign w:val="center"/>
          </w:tcPr>
          <w:p w:rsidR="000E5D32" w:rsidRPr="00A203CD" w:rsidRDefault="000E5D32" w:rsidP="000C37F6">
            <w:pPr>
              <w:jc w:val="center"/>
              <w:rPr>
                <w:b/>
                <w:bCs/>
              </w:rPr>
            </w:pPr>
            <w:r w:rsidRPr="00A203CD">
              <w:rPr>
                <w:b/>
                <w:bCs/>
              </w:rPr>
              <w:t>2.</w:t>
            </w:r>
          </w:p>
        </w:tc>
        <w:tc>
          <w:tcPr>
            <w:tcW w:w="993" w:type="dxa"/>
            <w:vAlign w:val="center"/>
          </w:tcPr>
          <w:p w:rsidR="000E5D32" w:rsidRPr="00A203CD" w:rsidRDefault="000E5D32" w:rsidP="000C37F6">
            <w:pPr>
              <w:jc w:val="center"/>
              <w:rPr>
                <w:b/>
                <w:bCs/>
              </w:rPr>
            </w:pPr>
            <w:r w:rsidRPr="00A203CD">
              <w:rPr>
                <w:b/>
                <w:bCs/>
              </w:rPr>
              <w:t>3.</w:t>
            </w:r>
          </w:p>
        </w:tc>
        <w:tc>
          <w:tcPr>
            <w:tcW w:w="908" w:type="dxa"/>
            <w:vAlign w:val="center"/>
          </w:tcPr>
          <w:p w:rsidR="000E5D32" w:rsidRPr="00A203CD" w:rsidRDefault="000E5D32" w:rsidP="000C37F6">
            <w:pPr>
              <w:jc w:val="center"/>
              <w:rPr>
                <w:b/>
                <w:bCs/>
              </w:rPr>
            </w:pPr>
            <w:r w:rsidRPr="00A203CD">
              <w:rPr>
                <w:b/>
                <w:bCs/>
              </w:rPr>
              <w:t>4.</w:t>
            </w:r>
          </w:p>
        </w:tc>
        <w:tc>
          <w:tcPr>
            <w:tcW w:w="1269" w:type="dxa"/>
            <w:vAlign w:val="center"/>
          </w:tcPr>
          <w:p w:rsidR="000E5D32" w:rsidRPr="00A203CD" w:rsidRDefault="000E5D32" w:rsidP="000C37F6">
            <w:pPr>
              <w:jc w:val="center"/>
              <w:rPr>
                <w:b/>
                <w:bCs/>
              </w:rPr>
            </w:pPr>
            <w:r w:rsidRPr="00A203CD">
              <w:rPr>
                <w:b/>
                <w:bCs/>
              </w:rPr>
              <w:t>5.</w:t>
            </w:r>
          </w:p>
        </w:tc>
        <w:tc>
          <w:tcPr>
            <w:tcW w:w="941" w:type="dxa"/>
            <w:vAlign w:val="center"/>
          </w:tcPr>
          <w:p w:rsidR="000E5D32" w:rsidRPr="00A203CD" w:rsidRDefault="000E5D32" w:rsidP="000C37F6">
            <w:pPr>
              <w:jc w:val="center"/>
              <w:rPr>
                <w:b/>
                <w:bCs/>
              </w:rPr>
            </w:pPr>
            <w:r w:rsidRPr="00A203CD">
              <w:rPr>
                <w:b/>
                <w:bCs/>
              </w:rPr>
              <w:t>6.</w:t>
            </w:r>
          </w:p>
        </w:tc>
        <w:tc>
          <w:tcPr>
            <w:tcW w:w="965" w:type="dxa"/>
            <w:vAlign w:val="center"/>
          </w:tcPr>
          <w:p w:rsidR="000E5D32" w:rsidRPr="00A203CD" w:rsidRDefault="000E5D32" w:rsidP="000C37F6">
            <w:pPr>
              <w:jc w:val="center"/>
              <w:rPr>
                <w:b/>
                <w:bCs/>
              </w:rPr>
            </w:pPr>
            <w:r w:rsidRPr="00A203CD">
              <w:rPr>
                <w:b/>
                <w:bCs/>
              </w:rPr>
              <w:t>7.</w:t>
            </w:r>
          </w:p>
        </w:tc>
        <w:tc>
          <w:tcPr>
            <w:tcW w:w="1269" w:type="dxa"/>
            <w:vAlign w:val="center"/>
          </w:tcPr>
          <w:p w:rsidR="000E5D32" w:rsidRPr="00A203CD" w:rsidRDefault="000E5D32" w:rsidP="000C37F6">
            <w:pPr>
              <w:jc w:val="center"/>
              <w:rPr>
                <w:b/>
                <w:bCs/>
              </w:rPr>
            </w:pPr>
            <w:r w:rsidRPr="00A203CD">
              <w:rPr>
                <w:b/>
                <w:bCs/>
              </w:rPr>
              <w:t>8.</w:t>
            </w:r>
          </w:p>
        </w:tc>
      </w:tr>
      <w:tr w:rsidR="000E5D32" w:rsidTr="00386351">
        <w:trPr>
          <w:cantSplit/>
          <w:trHeight w:val="794"/>
        </w:trPr>
        <w:tc>
          <w:tcPr>
            <w:tcW w:w="506" w:type="dxa"/>
            <w:textDirection w:val="btLr"/>
          </w:tcPr>
          <w:p w:rsidR="000E5D32" w:rsidRPr="00A203CD" w:rsidRDefault="000E5D32" w:rsidP="000C37F6">
            <w:pPr>
              <w:ind w:left="113" w:right="113"/>
              <w:jc w:val="center"/>
              <w:rPr>
                <w:b/>
                <w:bCs/>
              </w:rPr>
            </w:pPr>
            <w:r w:rsidRPr="00A203CD">
              <w:rPr>
                <w:b/>
                <w:bCs/>
              </w:rPr>
              <w:t>2012</w:t>
            </w:r>
          </w:p>
        </w:tc>
        <w:tc>
          <w:tcPr>
            <w:tcW w:w="1443" w:type="dxa"/>
            <w:vAlign w:val="center"/>
          </w:tcPr>
          <w:p w:rsidR="000E5D32" w:rsidRPr="00A203CD" w:rsidRDefault="000E5D32" w:rsidP="000C37F6">
            <w:pPr>
              <w:jc w:val="center"/>
              <w:rPr>
                <w:b/>
                <w:bCs/>
              </w:rPr>
            </w:pPr>
            <w:r w:rsidRPr="00A203CD">
              <w:rPr>
                <w:b/>
                <w:bCs/>
              </w:rPr>
              <w:t>Kantoři</w:t>
            </w:r>
          </w:p>
        </w:tc>
        <w:tc>
          <w:tcPr>
            <w:tcW w:w="994" w:type="dxa"/>
            <w:vAlign w:val="center"/>
          </w:tcPr>
          <w:p w:rsidR="000E5D32" w:rsidRPr="00A203CD" w:rsidRDefault="000E5D32" w:rsidP="000C37F6">
            <w:pPr>
              <w:jc w:val="center"/>
              <w:rPr>
                <w:b/>
                <w:bCs/>
              </w:rPr>
            </w:pPr>
            <w:r w:rsidRPr="00A203CD">
              <w:rPr>
                <w:b/>
                <w:bCs/>
              </w:rPr>
              <w:t>Rafani</w:t>
            </w:r>
          </w:p>
        </w:tc>
        <w:tc>
          <w:tcPr>
            <w:tcW w:w="993" w:type="dxa"/>
            <w:vAlign w:val="center"/>
          </w:tcPr>
          <w:p w:rsidR="000E5D32" w:rsidRPr="00A203CD" w:rsidRDefault="000E5D32" w:rsidP="000C37F6">
            <w:pPr>
              <w:jc w:val="center"/>
              <w:rPr>
                <w:b/>
                <w:bCs/>
              </w:rPr>
            </w:pPr>
            <w:r w:rsidRPr="00A203CD">
              <w:rPr>
                <w:b/>
                <w:bCs/>
              </w:rPr>
              <w:t>A, je to</w:t>
            </w:r>
          </w:p>
        </w:tc>
        <w:tc>
          <w:tcPr>
            <w:tcW w:w="908" w:type="dxa"/>
            <w:vAlign w:val="center"/>
          </w:tcPr>
          <w:p w:rsidR="000E5D32" w:rsidRPr="00A203CD" w:rsidRDefault="000E5D32" w:rsidP="000C37F6">
            <w:pPr>
              <w:jc w:val="center"/>
              <w:rPr>
                <w:b/>
                <w:bCs/>
              </w:rPr>
            </w:pPr>
            <w:r w:rsidRPr="00A203CD">
              <w:rPr>
                <w:b/>
                <w:bCs/>
              </w:rPr>
              <w:t>Mann Team</w:t>
            </w:r>
          </w:p>
        </w:tc>
        <w:tc>
          <w:tcPr>
            <w:tcW w:w="1269" w:type="dxa"/>
            <w:vAlign w:val="center"/>
          </w:tcPr>
          <w:p w:rsidR="000E5D32" w:rsidRPr="00A203CD" w:rsidRDefault="000E5D32" w:rsidP="000C37F6">
            <w:pPr>
              <w:jc w:val="center"/>
              <w:rPr>
                <w:b/>
                <w:bCs/>
              </w:rPr>
            </w:pPr>
            <w:r w:rsidRPr="00A203CD">
              <w:rPr>
                <w:b/>
                <w:bCs/>
              </w:rPr>
              <w:t>Magistrát Opava</w:t>
            </w:r>
          </w:p>
        </w:tc>
        <w:tc>
          <w:tcPr>
            <w:tcW w:w="941" w:type="dxa"/>
            <w:vAlign w:val="center"/>
          </w:tcPr>
          <w:p w:rsidR="000E5D32" w:rsidRPr="00A203CD" w:rsidRDefault="000E5D32" w:rsidP="000C37F6">
            <w:pPr>
              <w:jc w:val="center"/>
              <w:rPr>
                <w:b/>
                <w:bCs/>
              </w:rPr>
            </w:pPr>
            <w:r w:rsidRPr="00A203CD">
              <w:rPr>
                <w:b/>
                <w:bCs/>
              </w:rPr>
              <w:t>S.O.S.</w:t>
            </w:r>
          </w:p>
        </w:tc>
        <w:tc>
          <w:tcPr>
            <w:tcW w:w="965" w:type="dxa"/>
            <w:vAlign w:val="center"/>
          </w:tcPr>
          <w:p w:rsidR="000E5D32" w:rsidRPr="00A203CD" w:rsidRDefault="000E5D32" w:rsidP="000C37F6">
            <w:pPr>
              <w:jc w:val="center"/>
              <w:rPr>
                <w:b/>
                <w:bCs/>
              </w:rPr>
            </w:pPr>
            <w:r w:rsidRPr="00A203CD">
              <w:rPr>
                <w:b/>
                <w:bCs/>
              </w:rPr>
              <w:t>Žabáci</w:t>
            </w:r>
          </w:p>
        </w:tc>
        <w:tc>
          <w:tcPr>
            <w:tcW w:w="1269" w:type="dxa"/>
            <w:vAlign w:val="center"/>
          </w:tcPr>
          <w:p w:rsidR="000E5D32" w:rsidRPr="00A203CD" w:rsidRDefault="000E5D32" w:rsidP="000C37F6">
            <w:pPr>
              <w:jc w:val="center"/>
              <w:rPr>
                <w:b/>
                <w:bCs/>
              </w:rPr>
            </w:pPr>
            <w:proofErr w:type="spellStart"/>
            <w:r w:rsidRPr="00A203CD">
              <w:rPr>
                <w:b/>
                <w:bCs/>
              </w:rPr>
              <w:t>Gava</w:t>
            </w:r>
            <w:proofErr w:type="spellEnd"/>
          </w:p>
        </w:tc>
      </w:tr>
      <w:tr w:rsidR="000E5D32" w:rsidTr="00386351">
        <w:trPr>
          <w:cantSplit/>
          <w:trHeight w:val="794"/>
        </w:trPr>
        <w:tc>
          <w:tcPr>
            <w:tcW w:w="506" w:type="dxa"/>
            <w:textDirection w:val="btLr"/>
          </w:tcPr>
          <w:p w:rsidR="000E5D32" w:rsidRPr="00A203CD" w:rsidRDefault="000E5D32" w:rsidP="000C37F6">
            <w:pPr>
              <w:ind w:left="113" w:right="113"/>
              <w:jc w:val="center"/>
              <w:rPr>
                <w:b/>
                <w:bCs/>
              </w:rPr>
            </w:pPr>
            <w:r w:rsidRPr="00A203CD">
              <w:rPr>
                <w:b/>
                <w:bCs/>
              </w:rPr>
              <w:t>2013</w:t>
            </w:r>
          </w:p>
        </w:tc>
        <w:tc>
          <w:tcPr>
            <w:tcW w:w="1443" w:type="dxa"/>
            <w:vAlign w:val="center"/>
          </w:tcPr>
          <w:p w:rsidR="000E5D32" w:rsidRPr="00A203CD" w:rsidRDefault="000E5D32" w:rsidP="000C37F6">
            <w:pPr>
              <w:jc w:val="center"/>
              <w:rPr>
                <w:b/>
                <w:bCs/>
              </w:rPr>
            </w:pPr>
            <w:proofErr w:type="spellStart"/>
            <w:r w:rsidRPr="00A203CD">
              <w:rPr>
                <w:b/>
                <w:bCs/>
              </w:rPr>
              <w:t>Hromkočky</w:t>
            </w:r>
            <w:proofErr w:type="spellEnd"/>
          </w:p>
        </w:tc>
        <w:tc>
          <w:tcPr>
            <w:tcW w:w="994" w:type="dxa"/>
            <w:vAlign w:val="center"/>
          </w:tcPr>
          <w:p w:rsidR="000E5D32" w:rsidRPr="00A203CD" w:rsidRDefault="000E5D32" w:rsidP="000C37F6">
            <w:pPr>
              <w:jc w:val="center"/>
              <w:rPr>
                <w:b/>
                <w:bCs/>
              </w:rPr>
            </w:pPr>
            <w:proofErr w:type="spellStart"/>
            <w:r w:rsidRPr="00A203CD">
              <w:rPr>
                <w:b/>
                <w:bCs/>
              </w:rPr>
              <w:t>Valdis</w:t>
            </w:r>
            <w:proofErr w:type="spellEnd"/>
          </w:p>
        </w:tc>
        <w:tc>
          <w:tcPr>
            <w:tcW w:w="993" w:type="dxa"/>
            <w:vAlign w:val="center"/>
          </w:tcPr>
          <w:p w:rsidR="000E5D32" w:rsidRPr="00A203CD" w:rsidRDefault="000E5D32" w:rsidP="000C37F6">
            <w:pPr>
              <w:jc w:val="center"/>
              <w:rPr>
                <w:b/>
                <w:bCs/>
              </w:rPr>
            </w:pPr>
            <w:r w:rsidRPr="00A203CD">
              <w:rPr>
                <w:b/>
                <w:bCs/>
              </w:rPr>
              <w:t>Kantoři</w:t>
            </w:r>
          </w:p>
        </w:tc>
        <w:tc>
          <w:tcPr>
            <w:tcW w:w="908" w:type="dxa"/>
            <w:vAlign w:val="center"/>
          </w:tcPr>
          <w:p w:rsidR="000E5D32" w:rsidRPr="00A203CD" w:rsidRDefault="000E5D32" w:rsidP="000C37F6">
            <w:pPr>
              <w:jc w:val="center"/>
              <w:rPr>
                <w:b/>
                <w:bCs/>
              </w:rPr>
            </w:pPr>
            <w:proofErr w:type="spellStart"/>
            <w:r w:rsidRPr="00A203CD">
              <w:rPr>
                <w:b/>
                <w:bCs/>
              </w:rPr>
              <w:t>Gava</w:t>
            </w:r>
            <w:proofErr w:type="spellEnd"/>
          </w:p>
        </w:tc>
        <w:tc>
          <w:tcPr>
            <w:tcW w:w="1269" w:type="dxa"/>
            <w:vAlign w:val="center"/>
          </w:tcPr>
          <w:p w:rsidR="000E5D32" w:rsidRPr="00A203CD" w:rsidRDefault="000E5D32" w:rsidP="000C37F6">
            <w:pPr>
              <w:jc w:val="center"/>
              <w:rPr>
                <w:b/>
                <w:bCs/>
              </w:rPr>
            </w:pPr>
            <w:r w:rsidRPr="00A203CD">
              <w:rPr>
                <w:b/>
                <w:bCs/>
              </w:rPr>
              <w:t>Rafani</w:t>
            </w:r>
          </w:p>
        </w:tc>
        <w:tc>
          <w:tcPr>
            <w:tcW w:w="941" w:type="dxa"/>
            <w:vAlign w:val="center"/>
          </w:tcPr>
          <w:p w:rsidR="000E5D32" w:rsidRPr="00A203CD" w:rsidRDefault="000E5D32" w:rsidP="000C37F6">
            <w:pPr>
              <w:jc w:val="center"/>
              <w:rPr>
                <w:b/>
                <w:bCs/>
              </w:rPr>
            </w:pPr>
            <w:r w:rsidRPr="00A203CD">
              <w:rPr>
                <w:b/>
                <w:bCs/>
              </w:rPr>
              <w:t>A, je to</w:t>
            </w:r>
          </w:p>
        </w:tc>
        <w:tc>
          <w:tcPr>
            <w:tcW w:w="965" w:type="dxa"/>
            <w:vAlign w:val="center"/>
          </w:tcPr>
          <w:p w:rsidR="000E5D32" w:rsidRPr="00A203CD" w:rsidRDefault="000E5D32" w:rsidP="000C37F6">
            <w:pPr>
              <w:jc w:val="center"/>
              <w:rPr>
                <w:b/>
                <w:bCs/>
              </w:rPr>
            </w:pPr>
            <w:r w:rsidRPr="00A203CD">
              <w:rPr>
                <w:b/>
                <w:bCs/>
              </w:rPr>
              <w:t>Piráti</w:t>
            </w:r>
          </w:p>
        </w:tc>
        <w:tc>
          <w:tcPr>
            <w:tcW w:w="1269" w:type="dxa"/>
            <w:vAlign w:val="center"/>
          </w:tcPr>
          <w:p w:rsidR="000E5D32" w:rsidRPr="00A203CD" w:rsidRDefault="000E5D32" w:rsidP="000C37F6">
            <w:pPr>
              <w:jc w:val="center"/>
              <w:rPr>
                <w:b/>
                <w:bCs/>
              </w:rPr>
            </w:pPr>
            <w:r w:rsidRPr="00A203CD">
              <w:rPr>
                <w:b/>
                <w:bCs/>
              </w:rPr>
              <w:t>Pavel a spol.</w:t>
            </w:r>
          </w:p>
        </w:tc>
      </w:tr>
      <w:tr w:rsidR="000E5D32" w:rsidTr="00386351">
        <w:trPr>
          <w:cantSplit/>
          <w:trHeight w:val="794"/>
        </w:trPr>
        <w:tc>
          <w:tcPr>
            <w:tcW w:w="506" w:type="dxa"/>
            <w:textDirection w:val="btLr"/>
          </w:tcPr>
          <w:p w:rsidR="000E5D32" w:rsidRPr="00A203CD" w:rsidRDefault="000E5D32" w:rsidP="000C37F6">
            <w:pPr>
              <w:ind w:left="113" w:right="113"/>
              <w:jc w:val="center"/>
              <w:rPr>
                <w:b/>
                <w:bCs/>
              </w:rPr>
            </w:pPr>
            <w:r w:rsidRPr="00A203CD">
              <w:rPr>
                <w:b/>
                <w:bCs/>
              </w:rPr>
              <w:t>2014</w:t>
            </w:r>
          </w:p>
        </w:tc>
        <w:tc>
          <w:tcPr>
            <w:tcW w:w="1443" w:type="dxa"/>
            <w:vAlign w:val="center"/>
          </w:tcPr>
          <w:p w:rsidR="000E5D32" w:rsidRPr="00A203CD" w:rsidRDefault="000E5D32" w:rsidP="000C37F6">
            <w:pPr>
              <w:jc w:val="center"/>
              <w:rPr>
                <w:b/>
                <w:bCs/>
              </w:rPr>
            </w:pPr>
            <w:proofErr w:type="spellStart"/>
            <w:r w:rsidRPr="00A203CD">
              <w:rPr>
                <w:b/>
                <w:bCs/>
              </w:rPr>
              <w:t>Hromkočky</w:t>
            </w:r>
            <w:proofErr w:type="spellEnd"/>
          </w:p>
        </w:tc>
        <w:tc>
          <w:tcPr>
            <w:tcW w:w="994" w:type="dxa"/>
            <w:vAlign w:val="center"/>
          </w:tcPr>
          <w:p w:rsidR="000E5D32" w:rsidRPr="00A203CD" w:rsidRDefault="000E5D32" w:rsidP="000C37F6">
            <w:pPr>
              <w:jc w:val="center"/>
              <w:rPr>
                <w:b/>
                <w:bCs/>
              </w:rPr>
            </w:pPr>
            <w:r w:rsidRPr="00A203CD">
              <w:rPr>
                <w:b/>
                <w:bCs/>
              </w:rPr>
              <w:t>A, je to</w:t>
            </w:r>
          </w:p>
        </w:tc>
        <w:tc>
          <w:tcPr>
            <w:tcW w:w="993" w:type="dxa"/>
            <w:vAlign w:val="center"/>
          </w:tcPr>
          <w:p w:rsidR="000E5D32" w:rsidRPr="00A203CD" w:rsidRDefault="000E5D32" w:rsidP="000C37F6">
            <w:pPr>
              <w:jc w:val="center"/>
              <w:rPr>
                <w:b/>
                <w:bCs/>
              </w:rPr>
            </w:pPr>
            <w:proofErr w:type="spellStart"/>
            <w:r w:rsidRPr="00A203CD">
              <w:rPr>
                <w:b/>
                <w:bCs/>
              </w:rPr>
              <w:t>Valdis</w:t>
            </w:r>
            <w:proofErr w:type="spellEnd"/>
          </w:p>
        </w:tc>
        <w:tc>
          <w:tcPr>
            <w:tcW w:w="908" w:type="dxa"/>
            <w:vAlign w:val="center"/>
          </w:tcPr>
          <w:p w:rsidR="000E5D32" w:rsidRPr="00A203CD" w:rsidRDefault="000E5D32" w:rsidP="000C37F6">
            <w:pPr>
              <w:jc w:val="center"/>
              <w:rPr>
                <w:b/>
                <w:bCs/>
              </w:rPr>
            </w:pPr>
            <w:r w:rsidRPr="00A203CD">
              <w:rPr>
                <w:b/>
                <w:bCs/>
              </w:rPr>
              <w:t>Rafani</w:t>
            </w:r>
          </w:p>
        </w:tc>
        <w:tc>
          <w:tcPr>
            <w:tcW w:w="1269" w:type="dxa"/>
            <w:vAlign w:val="center"/>
          </w:tcPr>
          <w:p w:rsidR="000E5D32" w:rsidRPr="00A203CD" w:rsidRDefault="000E5D32" w:rsidP="000C37F6">
            <w:pPr>
              <w:jc w:val="center"/>
              <w:rPr>
                <w:b/>
                <w:bCs/>
              </w:rPr>
            </w:pPr>
            <w:r w:rsidRPr="00A203CD">
              <w:rPr>
                <w:b/>
                <w:bCs/>
              </w:rPr>
              <w:t>Kantoři</w:t>
            </w:r>
          </w:p>
        </w:tc>
        <w:tc>
          <w:tcPr>
            <w:tcW w:w="941" w:type="dxa"/>
            <w:vAlign w:val="center"/>
          </w:tcPr>
          <w:p w:rsidR="000E5D32" w:rsidRPr="00A203CD" w:rsidRDefault="000E5D32" w:rsidP="000C37F6">
            <w:pPr>
              <w:jc w:val="center"/>
              <w:rPr>
                <w:b/>
                <w:bCs/>
              </w:rPr>
            </w:pPr>
            <w:r w:rsidRPr="00A203CD">
              <w:rPr>
                <w:b/>
                <w:bCs/>
              </w:rPr>
              <w:t>Coby dup</w:t>
            </w:r>
          </w:p>
        </w:tc>
        <w:tc>
          <w:tcPr>
            <w:tcW w:w="965" w:type="dxa"/>
            <w:vAlign w:val="center"/>
          </w:tcPr>
          <w:p w:rsidR="000E5D32" w:rsidRPr="00A203CD" w:rsidRDefault="000E5D32" w:rsidP="000C37F6">
            <w:pPr>
              <w:jc w:val="center"/>
              <w:rPr>
                <w:b/>
                <w:bCs/>
              </w:rPr>
            </w:pPr>
            <w:r w:rsidRPr="00A203CD">
              <w:rPr>
                <w:b/>
                <w:bCs/>
              </w:rPr>
              <w:t>Šup sem, šup team</w:t>
            </w:r>
          </w:p>
        </w:tc>
        <w:tc>
          <w:tcPr>
            <w:tcW w:w="1269" w:type="dxa"/>
            <w:vAlign w:val="center"/>
          </w:tcPr>
          <w:p w:rsidR="000E5D32" w:rsidRPr="00A203CD" w:rsidRDefault="000E5D32" w:rsidP="000C37F6">
            <w:pPr>
              <w:jc w:val="center"/>
              <w:rPr>
                <w:b/>
                <w:bCs/>
              </w:rPr>
            </w:pPr>
            <w:r w:rsidRPr="00A203CD">
              <w:rPr>
                <w:b/>
                <w:bCs/>
              </w:rPr>
              <w:t>Piráti</w:t>
            </w:r>
          </w:p>
        </w:tc>
      </w:tr>
      <w:tr w:rsidR="000E5D32" w:rsidTr="00386351">
        <w:trPr>
          <w:cantSplit/>
          <w:trHeight w:val="794"/>
        </w:trPr>
        <w:tc>
          <w:tcPr>
            <w:tcW w:w="506" w:type="dxa"/>
            <w:textDirection w:val="btLr"/>
          </w:tcPr>
          <w:p w:rsidR="000E5D32" w:rsidRPr="00A203CD" w:rsidRDefault="000E5D32" w:rsidP="000C37F6">
            <w:pPr>
              <w:ind w:left="113" w:right="113"/>
              <w:jc w:val="center"/>
              <w:rPr>
                <w:b/>
                <w:bCs/>
              </w:rPr>
            </w:pPr>
            <w:r w:rsidRPr="00A203CD">
              <w:rPr>
                <w:b/>
                <w:bCs/>
              </w:rPr>
              <w:t>2015</w:t>
            </w:r>
          </w:p>
        </w:tc>
        <w:tc>
          <w:tcPr>
            <w:tcW w:w="1443" w:type="dxa"/>
            <w:vAlign w:val="center"/>
          </w:tcPr>
          <w:p w:rsidR="000E5D32" w:rsidRPr="00A203CD" w:rsidRDefault="000E5D32" w:rsidP="000C37F6">
            <w:pPr>
              <w:jc w:val="center"/>
              <w:rPr>
                <w:b/>
                <w:bCs/>
              </w:rPr>
            </w:pPr>
            <w:proofErr w:type="spellStart"/>
            <w:r w:rsidRPr="00A203CD">
              <w:rPr>
                <w:b/>
                <w:bCs/>
              </w:rPr>
              <w:t>Hromkočky</w:t>
            </w:r>
            <w:proofErr w:type="spellEnd"/>
          </w:p>
        </w:tc>
        <w:tc>
          <w:tcPr>
            <w:tcW w:w="994" w:type="dxa"/>
            <w:vAlign w:val="center"/>
          </w:tcPr>
          <w:p w:rsidR="000E5D32" w:rsidRPr="00A203CD" w:rsidRDefault="000E5D32" w:rsidP="000C37F6">
            <w:pPr>
              <w:jc w:val="center"/>
              <w:rPr>
                <w:b/>
                <w:bCs/>
              </w:rPr>
            </w:pPr>
            <w:proofErr w:type="spellStart"/>
            <w:r w:rsidRPr="00A203CD">
              <w:rPr>
                <w:b/>
                <w:bCs/>
              </w:rPr>
              <w:t>Valdis</w:t>
            </w:r>
            <w:proofErr w:type="spellEnd"/>
          </w:p>
        </w:tc>
        <w:tc>
          <w:tcPr>
            <w:tcW w:w="993" w:type="dxa"/>
            <w:vAlign w:val="center"/>
          </w:tcPr>
          <w:p w:rsidR="000E5D32" w:rsidRPr="00A203CD" w:rsidRDefault="000E5D32" w:rsidP="000C37F6">
            <w:pPr>
              <w:jc w:val="center"/>
              <w:rPr>
                <w:b/>
                <w:bCs/>
              </w:rPr>
            </w:pPr>
            <w:r w:rsidRPr="00A203CD">
              <w:rPr>
                <w:b/>
                <w:bCs/>
              </w:rPr>
              <w:t>Kantoři</w:t>
            </w:r>
          </w:p>
        </w:tc>
        <w:tc>
          <w:tcPr>
            <w:tcW w:w="908" w:type="dxa"/>
            <w:vAlign w:val="center"/>
          </w:tcPr>
          <w:p w:rsidR="000E5D32" w:rsidRPr="00A203CD" w:rsidRDefault="000E5D32" w:rsidP="000C37F6">
            <w:pPr>
              <w:jc w:val="center"/>
              <w:rPr>
                <w:b/>
                <w:bCs/>
              </w:rPr>
            </w:pPr>
            <w:r w:rsidRPr="00A203CD">
              <w:rPr>
                <w:b/>
                <w:bCs/>
              </w:rPr>
              <w:t>Žabáci</w:t>
            </w:r>
          </w:p>
        </w:tc>
        <w:tc>
          <w:tcPr>
            <w:tcW w:w="1269" w:type="dxa"/>
            <w:vAlign w:val="center"/>
          </w:tcPr>
          <w:p w:rsidR="000E5D32" w:rsidRPr="00A203CD" w:rsidRDefault="000E5D32" w:rsidP="000C37F6">
            <w:pPr>
              <w:jc w:val="center"/>
              <w:rPr>
                <w:b/>
                <w:bCs/>
              </w:rPr>
            </w:pPr>
            <w:r w:rsidRPr="00A203CD">
              <w:rPr>
                <w:b/>
                <w:bCs/>
              </w:rPr>
              <w:t>Rafani</w:t>
            </w:r>
          </w:p>
        </w:tc>
        <w:tc>
          <w:tcPr>
            <w:tcW w:w="941" w:type="dxa"/>
            <w:vAlign w:val="center"/>
          </w:tcPr>
          <w:p w:rsidR="000E5D32" w:rsidRPr="00A203CD" w:rsidRDefault="000E5D32" w:rsidP="000C37F6">
            <w:pPr>
              <w:jc w:val="center"/>
              <w:rPr>
                <w:b/>
                <w:bCs/>
              </w:rPr>
            </w:pPr>
            <w:r w:rsidRPr="00A203CD">
              <w:rPr>
                <w:b/>
                <w:bCs/>
              </w:rPr>
              <w:t>Šup sem, šup team</w:t>
            </w:r>
          </w:p>
        </w:tc>
        <w:tc>
          <w:tcPr>
            <w:tcW w:w="965" w:type="dxa"/>
            <w:vAlign w:val="center"/>
          </w:tcPr>
          <w:p w:rsidR="000E5D32" w:rsidRPr="00A203CD" w:rsidRDefault="000E5D32" w:rsidP="000C37F6">
            <w:pPr>
              <w:jc w:val="center"/>
              <w:rPr>
                <w:b/>
                <w:bCs/>
              </w:rPr>
            </w:pPr>
            <w:r w:rsidRPr="00A203CD">
              <w:rPr>
                <w:b/>
                <w:bCs/>
              </w:rPr>
              <w:t>A, je to</w:t>
            </w:r>
          </w:p>
        </w:tc>
        <w:tc>
          <w:tcPr>
            <w:tcW w:w="1269" w:type="dxa"/>
            <w:vAlign w:val="center"/>
          </w:tcPr>
          <w:p w:rsidR="000E5D32" w:rsidRPr="00A203CD" w:rsidRDefault="000E5D32" w:rsidP="000C37F6">
            <w:pPr>
              <w:jc w:val="center"/>
              <w:rPr>
                <w:b/>
                <w:bCs/>
              </w:rPr>
            </w:pPr>
            <w:r w:rsidRPr="00A203CD">
              <w:rPr>
                <w:b/>
                <w:bCs/>
              </w:rPr>
              <w:t>Piráti</w:t>
            </w:r>
          </w:p>
        </w:tc>
      </w:tr>
      <w:tr w:rsidR="000E5D32" w:rsidTr="00386351">
        <w:trPr>
          <w:cantSplit/>
          <w:trHeight w:val="794"/>
        </w:trPr>
        <w:tc>
          <w:tcPr>
            <w:tcW w:w="506" w:type="dxa"/>
            <w:tcBorders>
              <w:top w:val="single" w:sz="4" w:space="0" w:color="auto"/>
              <w:left w:val="single" w:sz="4" w:space="0" w:color="auto"/>
              <w:bottom w:val="single" w:sz="4" w:space="0" w:color="auto"/>
              <w:right w:val="single" w:sz="4" w:space="0" w:color="auto"/>
            </w:tcBorders>
            <w:textDirection w:val="btLr"/>
          </w:tcPr>
          <w:p w:rsidR="000E5D32" w:rsidRPr="0080566A" w:rsidRDefault="000E5D32" w:rsidP="000C37F6">
            <w:pPr>
              <w:ind w:left="113" w:right="113"/>
              <w:jc w:val="center"/>
              <w:rPr>
                <w:b/>
                <w:bCs/>
              </w:rPr>
            </w:pPr>
            <w:r w:rsidRPr="0080566A">
              <w:rPr>
                <w:b/>
                <w:bCs/>
              </w:rPr>
              <w:t>2016</w:t>
            </w:r>
          </w:p>
        </w:tc>
        <w:tc>
          <w:tcPr>
            <w:tcW w:w="1443"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proofErr w:type="spellStart"/>
            <w:r>
              <w:rPr>
                <w:b/>
                <w:bCs/>
              </w:rPr>
              <w:t>Hromkočky</w:t>
            </w:r>
            <w:proofErr w:type="spellEnd"/>
          </w:p>
        </w:tc>
        <w:tc>
          <w:tcPr>
            <w:tcW w:w="994"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Rafani</w:t>
            </w:r>
          </w:p>
        </w:tc>
        <w:tc>
          <w:tcPr>
            <w:tcW w:w="993"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Kantoři</w:t>
            </w:r>
          </w:p>
        </w:tc>
        <w:tc>
          <w:tcPr>
            <w:tcW w:w="908"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proofErr w:type="spellStart"/>
            <w:r>
              <w:rPr>
                <w:b/>
                <w:bCs/>
              </w:rPr>
              <w:t>Valdis</w:t>
            </w:r>
            <w:proofErr w:type="spellEnd"/>
          </w:p>
        </w:tc>
        <w:tc>
          <w:tcPr>
            <w:tcW w:w="1269"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Žabáci</w:t>
            </w:r>
          </w:p>
        </w:tc>
        <w:tc>
          <w:tcPr>
            <w:tcW w:w="941"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A, je to</w:t>
            </w:r>
          </w:p>
        </w:tc>
        <w:tc>
          <w:tcPr>
            <w:tcW w:w="965"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Hasiči</w:t>
            </w:r>
          </w:p>
        </w:tc>
        <w:tc>
          <w:tcPr>
            <w:tcW w:w="1269" w:type="dxa"/>
            <w:tcBorders>
              <w:top w:val="single" w:sz="4" w:space="0" w:color="auto"/>
              <w:left w:val="single" w:sz="4" w:space="0" w:color="auto"/>
              <w:bottom w:val="single" w:sz="4" w:space="0" w:color="auto"/>
              <w:right w:val="single" w:sz="4" w:space="0" w:color="auto"/>
            </w:tcBorders>
            <w:vAlign w:val="center"/>
          </w:tcPr>
          <w:p w:rsidR="000E5D32" w:rsidRPr="0080566A" w:rsidRDefault="000E5D32" w:rsidP="000C37F6">
            <w:pPr>
              <w:jc w:val="center"/>
              <w:rPr>
                <w:b/>
                <w:bCs/>
              </w:rPr>
            </w:pPr>
            <w:r>
              <w:rPr>
                <w:b/>
                <w:bCs/>
              </w:rPr>
              <w:t>Pohodáři</w:t>
            </w:r>
          </w:p>
        </w:tc>
      </w:tr>
      <w:tr w:rsidR="000E5D32" w:rsidTr="00386351">
        <w:trPr>
          <w:cantSplit/>
          <w:trHeight w:val="794"/>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0E5D32" w:rsidRPr="0080566A" w:rsidRDefault="000E5D32" w:rsidP="000C37F6">
            <w:pPr>
              <w:ind w:left="113" w:right="113"/>
              <w:jc w:val="center"/>
              <w:rPr>
                <w:b/>
                <w:bCs/>
              </w:rPr>
            </w:pPr>
            <w:r w:rsidRPr="0080566A">
              <w:rPr>
                <w:b/>
                <w:bCs/>
              </w:rPr>
              <w:t>2017</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proofErr w:type="spellStart"/>
            <w:r w:rsidRPr="0080566A">
              <w:rPr>
                <w:b/>
                <w:bCs/>
              </w:rPr>
              <w:t>Hromkočky</w:t>
            </w:r>
            <w:proofErr w:type="spellEnd"/>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Kantoři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Rafani</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proofErr w:type="spellStart"/>
            <w:r>
              <w:rPr>
                <w:b/>
                <w:bCs/>
              </w:rPr>
              <w:t>Valdis</w:t>
            </w:r>
            <w:proofErr w:type="spellEnd"/>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A, je to</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w:t>
            </w:r>
          </w:p>
        </w:tc>
        <w:tc>
          <w:tcPr>
            <w:tcW w:w="9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sidRPr="0080566A">
              <w:rPr>
                <w:b/>
                <w:bCs/>
              </w:rPr>
              <w:t>-</w:t>
            </w:r>
          </w:p>
        </w:tc>
      </w:tr>
      <w:tr w:rsidR="000E5D32" w:rsidTr="00386351">
        <w:trPr>
          <w:cantSplit/>
          <w:trHeight w:val="794"/>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0E5D32" w:rsidRPr="0080566A" w:rsidRDefault="000E5D32" w:rsidP="000C37F6">
            <w:pPr>
              <w:ind w:left="113" w:right="113"/>
              <w:jc w:val="center"/>
              <w:rPr>
                <w:b/>
                <w:bCs/>
              </w:rPr>
            </w:pPr>
            <w:r>
              <w:rPr>
                <w:b/>
                <w:bCs/>
              </w:rPr>
              <w:t>2018</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proofErr w:type="spellStart"/>
            <w:r>
              <w:rPr>
                <w:b/>
                <w:bCs/>
              </w:rPr>
              <w:t>Hromkočky</w:t>
            </w:r>
            <w:proofErr w:type="spellEnd"/>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Orlovna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Kantoři</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Default="000E5D32" w:rsidP="000C37F6">
            <w:pPr>
              <w:jc w:val="center"/>
              <w:rPr>
                <w:b/>
                <w:bCs/>
              </w:rPr>
            </w:pPr>
            <w:r>
              <w:rPr>
                <w:b/>
                <w:bCs/>
              </w:rPr>
              <w:t>Rafani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A, je to</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Bosna</w:t>
            </w:r>
          </w:p>
        </w:tc>
        <w:tc>
          <w:tcPr>
            <w:tcW w:w="9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5D32" w:rsidRPr="0080566A" w:rsidRDefault="000E5D32" w:rsidP="000C37F6">
            <w:pPr>
              <w:jc w:val="center"/>
              <w:rPr>
                <w:b/>
                <w:bCs/>
              </w:rPr>
            </w:pPr>
            <w:r>
              <w:rPr>
                <w:b/>
                <w:bCs/>
              </w:rPr>
              <w:t>-</w:t>
            </w:r>
          </w:p>
        </w:tc>
      </w:tr>
      <w:tr w:rsidR="000E5D32" w:rsidTr="00386351">
        <w:trPr>
          <w:cantSplit/>
          <w:trHeight w:val="794"/>
        </w:trPr>
        <w:tc>
          <w:tcPr>
            <w:tcW w:w="506" w:type="dxa"/>
            <w:tcBorders>
              <w:top w:val="single" w:sz="4" w:space="0" w:color="auto"/>
              <w:left w:val="single" w:sz="4" w:space="0" w:color="auto"/>
              <w:bottom w:val="single" w:sz="4" w:space="0" w:color="auto"/>
              <w:right w:val="single" w:sz="4" w:space="0" w:color="auto"/>
            </w:tcBorders>
            <w:shd w:val="clear" w:color="auto" w:fill="DFEBF5" w:themeFill="accent2" w:themeFillTint="33"/>
            <w:textDirection w:val="btLr"/>
          </w:tcPr>
          <w:p w:rsidR="000E5D32" w:rsidRPr="0080566A" w:rsidRDefault="000E5D32" w:rsidP="000C37F6">
            <w:pPr>
              <w:ind w:left="113" w:right="113"/>
              <w:jc w:val="center"/>
              <w:rPr>
                <w:b/>
                <w:bCs/>
              </w:rPr>
            </w:pPr>
            <w:r>
              <w:rPr>
                <w:b/>
                <w:bCs/>
              </w:rPr>
              <w:t>2019</w:t>
            </w:r>
          </w:p>
        </w:tc>
        <w:tc>
          <w:tcPr>
            <w:tcW w:w="1443"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proofErr w:type="spellStart"/>
            <w:r>
              <w:rPr>
                <w:b/>
                <w:bCs/>
              </w:rPr>
              <w:t>Hromkočky</w:t>
            </w:r>
            <w:proofErr w:type="spellEnd"/>
          </w:p>
        </w:tc>
        <w:tc>
          <w:tcPr>
            <w:tcW w:w="994"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Buldoci</w:t>
            </w:r>
          </w:p>
        </w:tc>
        <w:tc>
          <w:tcPr>
            <w:tcW w:w="993"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Kantoři</w:t>
            </w:r>
          </w:p>
        </w:tc>
        <w:tc>
          <w:tcPr>
            <w:tcW w:w="908"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Default="000E5D32" w:rsidP="000C37F6">
            <w:pPr>
              <w:jc w:val="center"/>
              <w:rPr>
                <w:b/>
                <w:bCs/>
              </w:rPr>
            </w:pPr>
            <w:r>
              <w:rPr>
                <w:b/>
                <w:bCs/>
              </w:rPr>
              <w:t>Rafani</w:t>
            </w:r>
          </w:p>
        </w:tc>
        <w:tc>
          <w:tcPr>
            <w:tcW w:w="1269"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Orlovna</w:t>
            </w:r>
          </w:p>
        </w:tc>
        <w:tc>
          <w:tcPr>
            <w:tcW w:w="941"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w:t>
            </w:r>
          </w:p>
        </w:tc>
        <w:tc>
          <w:tcPr>
            <w:tcW w:w="965"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w:t>
            </w:r>
          </w:p>
        </w:tc>
        <w:tc>
          <w:tcPr>
            <w:tcW w:w="1269"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rsidR="000E5D32" w:rsidRPr="0080566A" w:rsidRDefault="000E5D32" w:rsidP="000C37F6">
            <w:pPr>
              <w:jc w:val="center"/>
              <w:rPr>
                <w:b/>
                <w:bCs/>
              </w:rPr>
            </w:pPr>
            <w:r>
              <w:rPr>
                <w:b/>
                <w:bCs/>
              </w:rPr>
              <w:t>-</w:t>
            </w:r>
          </w:p>
        </w:tc>
      </w:tr>
    </w:tbl>
    <w:p w:rsidR="000E5D32" w:rsidRDefault="000E5D32" w:rsidP="000E5D32">
      <w:pPr>
        <w:rPr>
          <w:rFonts w:ascii="Times New Roman" w:hAnsi="Times New Roman"/>
          <w:sz w:val="28"/>
          <w:szCs w:val="28"/>
        </w:rPr>
      </w:pPr>
    </w:p>
    <w:p w:rsidR="000E5D32" w:rsidRDefault="000E5D32" w:rsidP="000E5D32">
      <w:pPr>
        <w:rPr>
          <w:rFonts w:ascii="Times New Roman" w:hAnsi="Times New Roman"/>
          <w:sz w:val="28"/>
          <w:szCs w:val="28"/>
        </w:rPr>
      </w:pPr>
    </w:p>
    <w:p w:rsidR="00A57E53" w:rsidRDefault="00A57E53" w:rsidP="000E5D32">
      <w:pPr>
        <w:rPr>
          <w:rFonts w:ascii="Times New Roman" w:hAnsi="Times New Roman"/>
          <w:sz w:val="28"/>
          <w:szCs w:val="28"/>
        </w:rPr>
      </w:pPr>
    </w:p>
    <w:p w:rsidR="000E5D32" w:rsidRPr="00977F0E" w:rsidRDefault="00ED205A" w:rsidP="000E5D32">
      <w:pPr>
        <w:rPr>
          <w:rFonts w:ascii="Times New Roman" w:hAnsi="Times New Roman"/>
          <w:sz w:val="28"/>
          <w:szCs w:val="28"/>
        </w:rPr>
      </w:pPr>
      <w:r>
        <w:rPr>
          <w:rFonts w:ascii="Algerian" w:hAnsi="Algerian"/>
          <w:noProof/>
          <w:sz w:val="36"/>
          <w:szCs w:val="36"/>
        </w:rPr>
        <mc:AlternateContent>
          <mc:Choice Requires="wps">
            <w:drawing>
              <wp:anchor distT="0" distB="0" distL="114300" distR="114300" simplePos="0" relativeHeight="251664384" behindDoc="1" locked="0" layoutInCell="1" allowOverlap="1">
                <wp:simplePos x="0" y="0"/>
                <wp:positionH relativeFrom="column">
                  <wp:posOffset>-62230</wp:posOffset>
                </wp:positionH>
                <wp:positionV relativeFrom="paragraph">
                  <wp:posOffset>193040</wp:posOffset>
                </wp:positionV>
                <wp:extent cx="5876925" cy="2181225"/>
                <wp:effectExtent l="0" t="0" r="28575" b="28575"/>
                <wp:wrapNone/>
                <wp:docPr id="477" name="Obdélník 477"/>
                <wp:cNvGraphicFramePr/>
                <a:graphic xmlns:a="http://schemas.openxmlformats.org/drawingml/2006/main">
                  <a:graphicData uri="http://schemas.microsoft.com/office/word/2010/wordprocessingShape">
                    <wps:wsp>
                      <wps:cNvSpPr/>
                      <wps:spPr>
                        <a:xfrm>
                          <a:off x="0" y="0"/>
                          <a:ext cx="5876925" cy="2181225"/>
                        </a:xfrm>
                        <a:prstGeom prst="rect">
                          <a:avLst/>
                        </a:prstGeom>
                        <a:solidFill>
                          <a:srgbClr val="CCFF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E479" id="Obdélník 477" o:spid="_x0000_s1026" style="position:absolute;margin-left:-4.9pt;margin-top:15.2pt;width:462.75pt;height:17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" fillcolor="#cf9" strokecolor="#243255 [1604]" strokeweight="1pt"/>
            </w:pict>
          </mc:Fallback>
        </mc:AlternateContent>
      </w:r>
    </w:p>
    <w:p w:rsidR="000E5D32" w:rsidRPr="003D70A6" w:rsidRDefault="00A4764A" w:rsidP="00ED205A">
      <w:pPr>
        <w:pBdr>
          <w:top w:val="single" w:sz="4" w:space="5" w:color="auto" w:shadow="1"/>
          <w:left w:val="single" w:sz="4" w:space="4" w:color="auto" w:shadow="1"/>
          <w:bottom w:val="single" w:sz="4" w:space="1" w:color="auto" w:shadow="1"/>
          <w:right w:val="single" w:sz="4" w:space="4" w:color="auto" w:shadow="1"/>
        </w:pBdr>
        <w:tabs>
          <w:tab w:val="center" w:pos="4535"/>
          <w:tab w:val="left" w:pos="8265"/>
        </w:tabs>
        <w:rPr>
          <w:rFonts w:ascii="Cambria" w:hAnsi="Cambria"/>
          <w:b/>
          <w:color w:val="660066"/>
          <w:sz w:val="36"/>
          <w:szCs w:val="36"/>
          <w:u w:val="single"/>
        </w:rPr>
      </w:pPr>
      <w:r>
        <w:rPr>
          <w:rFonts w:ascii="Algerian" w:hAnsi="Algerian"/>
          <w:sz w:val="36"/>
          <w:szCs w:val="36"/>
        </w:rPr>
        <w:tab/>
      </w:r>
      <w:r w:rsidR="003D70A6" w:rsidRPr="003D70A6">
        <w:rPr>
          <w:rFonts w:ascii="Cambria" w:hAnsi="Cambria"/>
          <w:b/>
          <w:color w:val="660066"/>
          <w:sz w:val="36"/>
          <w:szCs w:val="36"/>
          <w:u w:val="single"/>
        </w:rPr>
        <w:t>VELIKONOČNÍ DÍLNA</w:t>
      </w:r>
      <w:r w:rsidRPr="003D70A6">
        <w:rPr>
          <w:rFonts w:ascii="Cambria" w:hAnsi="Cambria"/>
          <w:b/>
          <w:color w:val="660066"/>
          <w:sz w:val="36"/>
          <w:szCs w:val="36"/>
        </w:rPr>
        <w:tab/>
      </w:r>
    </w:p>
    <w:p w:rsidR="000E5D32" w:rsidRPr="003D70A6" w:rsidRDefault="001F44CC"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noProof/>
          <w:sz w:val="28"/>
          <w:szCs w:val="28"/>
          <w:lang w:eastAsia="cs-CZ"/>
        </w:rPr>
        <w:drawing>
          <wp:anchor distT="0" distB="0" distL="114300" distR="114300" simplePos="0" relativeHeight="251662336" behindDoc="0" locked="0" layoutInCell="1" allowOverlap="1" wp14:anchorId="6DA57984" wp14:editId="0033BB10">
            <wp:simplePos x="0" y="0"/>
            <wp:positionH relativeFrom="column">
              <wp:posOffset>4452620</wp:posOffset>
            </wp:positionH>
            <wp:positionV relativeFrom="paragraph">
              <wp:posOffset>133985</wp:posOffset>
            </wp:positionV>
            <wp:extent cx="1656080" cy="1047750"/>
            <wp:effectExtent l="0" t="0" r="0" b="0"/>
            <wp:wrapNone/>
            <wp:docPr id="475" name="Obrázek 475" descr="C:\Users\salzmannovav\AppData\Local\Microsoft\Windows\Temporary Internet Files\Content.IE5\0NK2GEYO\easter-2091162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zmannovav\AppData\Local\Microsoft\Windows\Temporary Internet Files\Content.IE5\0NK2GEYO\easter-2091162_640[1].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5608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D32" w:rsidRPr="003D70A6">
        <w:rPr>
          <w:rFonts w:ascii="Cambria" w:hAnsi="Cambria"/>
          <w:b/>
          <w:sz w:val="28"/>
          <w:szCs w:val="28"/>
        </w:rPr>
        <w:t>Ve čtvrtek 11. 4. 2019 od 15 do 17 hodin</w:t>
      </w:r>
      <w:r w:rsidR="000E5D32" w:rsidRPr="003D70A6">
        <w:rPr>
          <w:rFonts w:ascii="Cambria" w:hAnsi="Cambria"/>
          <w:sz w:val="28"/>
          <w:szCs w:val="28"/>
        </w:rPr>
        <w:t xml:space="preserve"> se v prostorách dílen ZŠ v Raduni uskuteční tradiční Velikonoční dílna. </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16"/>
          <w:szCs w:val="16"/>
        </w:rPr>
      </w:pP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b/>
          <w:sz w:val="28"/>
          <w:szCs w:val="28"/>
          <w:u w:val="single"/>
        </w:rPr>
        <w:t>Program:</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sz w:val="28"/>
          <w:szCs w:val="28"/>
        </w:rPr>
        <w:t>Výroba velikonočních ozdob</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sz w:val="28"/>
          <w:szCs w:val="28"/>
        </w:rPr>
        <w:t>Keramická výstavka od 9 do 17 hodin v atriu školy</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sz w:val="28"/>
          <w:szCs w:val="28"/>
        </w:rPr>
        <w:t>Pěvecké vystoupení žáků nižšího stupně pod vedením p. vychovatelky</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sz w:val="28"/>
          <w:szCs w:val="28"/>
        </w:rPr>
        <w:t xml:space="preserve">D. </w:t>
      </w:r>
      <w:proofErr w:type="spellStart"/>
      <w:r w:rsidRPr="003D70A6">
        <w:rPr>
          <w:rFonts w:ascii="Cambria" w:hAnsi="Cambria"/>
          <w:sz w:val="28"/>
          <w:szCs w:val="28"/>
        </w:rPr>
        <w:t>Huskové</w:t>
      </w:r>
      <w:proofErr w:type="spellEnd"/>
      <w:r w:rsidRPr="003D70A6">
        <w:rPr>
          <w:rFonts w:ascii="Cambria" w:hAnsi="Cambria"/>
          <w:sz w:val="28"/>
          <w:szCs w:val="28"/>
        </w:rPr>
        <w:t xml:space="preserve"> v 15 hodin</w:t>
      </w:r>
    </w:p>
    <w:p w:rsidR="000E5D32" w:rsidRPr="003D70A6" w:rsidRDefault="000E5D32" w:rsidP="00ED205A">
      <w:pPr>
        <w:pBdr>
          <w:top w:val="single" w:sz="4" w:space="5" w:color="auto" w:shadow="1"/>
          <w:left w:val="single" w:sz="4" w:space="4" w:color="auto" w:shadow="1"/>
          <w:bottom w:val="single" w:sz="4" w:space="1" w:color="auto" w:shadow="1"/>
          <w:right w:val="single" w:sz="4" w:space="4" w:color="auto" w:shadow="1"/>
        </w:pBdr>
        <w:jc w:val="center"/>
        <w:rPr>
          <w:rFonts w:ascii="Cambria" w:hAnsi="Cambria"/>
          <w:sz w:val="28"/>
          <w:szCs w:val="28"/>
        </w:rPr>
      </w:pPr>
      <w:r w:rsidRPr="003D70A6">
        <w:rPr>
          <w:rFonts w:ascii="Cambria" w:hAnsi="Cambria"/>
          <w:sz w:val="28"/>
          <w:szCs w:val="28"/>
        </w:rPr>
        <w:t>Posezení u kávy a čaje</w:t>
      </w:r>
    </w:p>
    <w:p w:rsidR="00EF063D" w:rsidRDefault="00EF063D" w:rsidP="00FC5EC4">
      <w:pPr>
        <w:rPr>
          <w:rFonts w:ascii="Cambria" w:hAnsi="Cambria"/>
          <w:b/>
          <w:sz w:val="28"/>
          <w:szCs w:val="28"/>
        </w:rPr>
      </w:pPr>
    </w:p>
    <w:p w:rsidR="005E7FC5" w:rsidRPr="0033267C" w:rsidRDefault="005E7FC5" w:rsidP="00FC5EC4">
      <w:pPr>
        <w:rPr>
          <w:rFonts w:ascii="Cambria" w:hAnsi="Cambria"/>
          <w:b/>
          <w:sz w:val="28"/>
          <w:szCs w:val="28"/>
        </w:rPr>
      </w:pPr>
    </w:p>
    <w:p w:rsidR="00A57E53" w:rsidRDefault="00A57E53" w:rsidP="00732F8C">
      <w:pPr>
        <w:spacing w:line="360" w:lineRule="auto"/>
        <w:jc w:val="center"/>
        <w:rPr>
          <w:rFonts w:ascii="Cambria" w:hAnsi="Cambria"/>
          <w:b/>
          <w:color w:val="0E57C4" w:themeColor="background2" w:themeShade="80"/>
        </w:rPr>
      </w:pPr>
    </w:p>
    <w:p w:rsidR="00A57E53" w:rsidRDefault="00FB00BF" w:rsidP="00732F8C">
      <w:pPr>
        <w:spacing w:line="360" w:lineRule="auto"/>
        <w:jc w:val="center"/>
        <w:rPr>
          <w:rFonts w:ascii="Cambria" w:hAnsi="Cambria"/>
          <w:b/>
          <w:color w:val="0E57C4" w:themeColor="background2" w:themeShade="80"/>
        </w:rPr>
      </w:pPr>
      <w:r>
        <w:rPr>
          <w:noProof/>
        </w:rPr>
        <w:lastRenderedPageBreak/>
        <w:drawing>
          <wp:anchor distT="0" distB="0" distL="114300" distR="114300" simplePos="0" relativeHeight="251661312" behindDoc="1" locked="0" layoutInCell="1" allowOverlap="1" wp14:anchorId="181D23ED">
            <wp:simplePos x="0" y="0"/>
            <wp:positionH relativeFrom="column">
              <wp:posOffset>4518660</wp:posOffset>
            </wp:positionH>
            <wp:positionV relativeFrom="paragraph">
              <wp:posOffset>80645</wp:posOffset>
            </wp:positionV>
            <wp:extent cx="1437005" cy="1090295"/>
            <wp:effectExtent l="0" t="0" r="0" b="0"/>
            <wp:wrapTight wrapText="bothSides">
              <wp:wrapPolygon edited="0">
                <wp:start x="1145" y="0"/>
                <wp:lineTo x="0" y="755"/>
                <wp:lineTo x="0" y="20757"/>
                <wp:lineTo x="1145" y="21135"/>
                <wp:lineTo x="20044" y="21135"/>
                <wp:lineTo x="21190" y="20757"/>
                <wp:lineTo x="21190" y="755"/>
                <wp:lineTo x="20044" y="0"/>
                <wp:lineTo x="1145" y="0"/>
              </wp:wrapPolygon>
            </wp:wrapTight>
            <wp:docPr id="29" name="obrázek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37005" cy="10902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A817E7" w:rsidRPr="00FB00BF" w:rsidRDefault="00892F78" w:rsidP="00732F8C">
      <w:pPr>
        <w:spacing w:line="360" w:lineRule="auto"/>
        <w:jc w:val="center"/>
        <w:rPr>
          <w:rStyle w:val="Hypertextovodkaz"/>
          <w:rFonts w:ascii="Cambria" w:hAnsi="Cambria"/>
          <w:b/>
          <w:color w:val="C00000"/>
          <w:sz w:val="28"/>
          <w:szCs w:val="28"/>
          <w14:reflection w14:blurRad="6350" w14:stA="55000" w14:stPos="0" w14:endA="300" w14:endPos="45500" w14:dist="0" w14:dir="5400000" w14:fadeDir="5400000" w14:sx="100000" w14:sy="-100000" w14:kx="0" w14:ky="0" w14:algn="bl"/>
        </w:rPr>
      </w:pPr>
      <w:r w:rsidRPr="00FB00BF">
        <w:rPr>
          <w:rFonts w:ascii="Cambria" w:hAnsi="Cambria"/>
          <w:b/>
          <w:noProof/>
          <w:color w:val="C00000"/>
          <w14:reflection w14:blurRad="6350" w14:stA="55000" w14:stPos="0" w14:endA="300" w14:endPos="45500" w14:dist="0" w14:dir="5400000" w14:fadeDir="5400000" w14:sx="100000" w14:sy="-100000" w14:kx="0" w14:ky="0" w14:algn="bl"/>
        </w:rPr>
        <mc:AlternateContent>
          <mc:Choice Requires="wps">
            <w:drawing>
              <wp:anchor distT="0" distB="0" distL="114300" distR="114300" simplePos="0" relativeHeight="251656192" behindDoc="1" locked="0" layoutInCell="1" allowOverlap="1">
                <wp:simplePos x="0" y="0"/>
                <wp:positionH relativeFrom="column">
                  <wp:posOffset>-119380</wp:posOffset>
                </wp:positionH>
                <wp:positionV relativeFrom="paragraph">
                  <wp:posOffset>-186055</wp:posOffset>
                </wp:positionV>
                <wp:extent cx="6115050" cy="7791450"/>
                <wp:effectExtent l="0" t="0" r="19050" b="19050"/>
                <wp:wrapNone/>
                <wp:docPr id="50" name="Obdélník 50"/>
                <wp:cNvGraphicFramePr/>
                <a:graphic xmlns:a="http://schemas.openxmlformats.org/drawingml/2006/main">
                  <a:graphicData uri="http://schemas.microsoft.com/office/word/2010/wordprocessingShape">
                    <wps:wsp>
                      <wps:cNvSpPr/>
                      <wps:spPr>
                        <a:xfrm>
                          <a:off x="0" y="0"/>
                          <a:ext cx="6115050" cy="7791450"/>
                        </a:xfrm>
                        <a:prstGeom prst="rect">
                          <a:avLst/>
                        </a:prstGeom>
                        <a:blipFill>
                          <a:blip r:embed="rId26"/>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68780" id="Obdélník 50" o:spid="_x0000_s1026" style="position:absolute;margin-left:-9.4pt;margin-top:-14.65pt;width:481.5pt;height: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" strokecolor="#243255 [1604]" strokeweight="1pt">
                <v:fill r:id="rId27" o:title="" recolor="t" rotate="t" type="tile"/>
              </v:rect>
            </w:pict>
          </mc:Fallback>
        </mc:AlternateContent>
      </w:r>
      <w:r w:rsidR="00FB00BF" w:rsidRP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FB00BF" w:rsidRP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FB00BF" w:rsidRP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FB00BF">
        <w:rPr>
          <w:rStyle w:val="Hypertextovodkaz"/>
          <w:rFonts w:ascii="Cambria" w:hAnsi="Cambria"/>
          <w:b/>
          <w:color w:val="C00000"/>
          <w:u w:val="none"/>
          <w14:reflection w14:blurRad="6350" w14:stA="55000" w14:stPos="0" w14:endA="300" w14:endPos="45500" w14:dist="0" w14:dir="5400000" w14:fadeDir="5400000" w14:sx="100000" w14:sy="-100000" w14:kx="0" w14:ky="0" w14:algn="bl"/>
        </w:rPr>
        <w:t xml:space="preserve"> </w:t>
      </w:r>
      <w:r w:rsidR="00734DE7" w:rsidRPr="00FB00BF">
        <w:rPr>
          <w:rStyle w:val="Hypertextovodkaz"/>
          <w:rFonts w:ascii="Cambria" w:hAnsi="Cambria"/>
          <w:b/>
          <w:color w:val="C00000"/>
          <w:sz w:val="28"/>
          <w:szCs w:val="28"/>
          <w14:reflection w14:blurRad="6350" w14:stA="55000" w14:stPos="0" w14:endA="300" w14:endPos="45500" w14:dist="0" w14:dir="5400000" w14:fadeDir="5400000" w14:sx="100000" w14:sy="-100000" w14:kx="0" w14:ky="0" w14:algn="bl"/>
        </w:rPr>
        <w:t>KONTAKTY</w:t>
      </w:r>
    </w:p>
    <w:p w:rsidR="00A817E7" w:rsidRPr="00892F78" w:rsidRDefault="00A817E7" w:rsidP="00A817E7">
      <w:pPr>
        <w:spacing w:line="360" w:lineRule="auto"/>
        <w:rPr>
          <w:rStyle w:val="Hypertextovodkaz"/>
          <w:rFonts w:ascii="Cambria" w:hAnsi="Cambria"/>
          <w:b/>
        </w:rPr>
      </w:pPr>
    </w:p>
    <w:p w:rsidR="00FB00BF" w:rsidRDefault="00A817E7"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Obecní úřad </w:t>
      </w:r>
      <w:r w:rsidR="00BB3659" w:rsidRPr="00892F78">
        <w:rPr>
          <w:rStyle w:val="Hypertextovodkaz"/>
          <w:rFonts w:ascii="Cambria" w:hAnsi="Cambria"/>
          <w:color w:val="auto"/>
          <w:u w:val="none"/>
        </w:rPr>
        <w:t xml:space="preserve">     553 796 124/5, </w:t>
      </w:r>
    </w:p>
    <w:p w:rsidR="00BB3659" w:rsidRPr="00892F78" w:rsidRDefault="00001A25" w:rsidP="00BB3659">
      <w:pPr>
        <w:spacing w:line="360" w:lineRule="auto"/>
        <w:jc w:val="both"/>
        <w:rPr>
          <w:rStyle w:val="Hypertextovodkaz"/>
          <w:rFonts w:ascii="Cambria" w:hAnsi="Cambria"/>
          <w:color w:val="auto"/>
          <w:u w:val="none"/>
        </w:rPr>
      </w:pPr>
      <w:hyperlink r:id="rId72" w:history="1">
        <w:r w:rsidR="00FB00BF" w:rsidRPr="003B5480">
          <w:rPr>
            <w:rStyle w:val="Hypertextovodkaz"/>
            <w:rFonts w:ascii="Cambria" w:hAnsi="Cambria"/>
          </w:rPr>
          <w:t>www.obec-radun.cz</w:t>
        </w:r>
      </w:hyperlink>
      <w:r w:rsidR="00BB3659" w:rsidRPr="005E39A4">
        <w:rPr>
          <w:rStyle w:val="Hypertextovodkaz"/>
          <w:rFonts w:ascii="Cambria" w:hAnsi="Cambria"/>
          <w:color w:val="C00000"/>
          <w:u w:val="none"/>
        </w:rPr>
        <w:t>,</w:t>
      </w:r>
      <w:r w:rsidR="00BB3659" w:rsidRPr="00892F78">
        <w:rPr>
          <w:rStyle w:val="Hypertextovodkaz"/>
          <w:rFonts w:ascii="Cambria" w:hAnsi="Cambria"/>
          <w:color w:val="auto"/>
          <w:u w:val="none"/>
        </w:rPr>
        <w:t xml:space="preserve"> </w:t>
      </w:r>
      <w:proofErr w:type="gramStart"/>
      <w:r w:rsidR="00BB3659" w:rsidRPr="00892F78">
        <w:rPr>
          <w:rStyle w:val="Hypertextovodkaz"/>
          <w:rFonts w:ascii="Cambria" w:hAnsi="Cambria"/>
          <w:color w:val="auto"/>
          <w:u w:val="none"/>
        </w:rPr>
        <w:t xml:space="preserve">radun@radun.cz </w:t>
      </w:r>
      <w:r w:rsidR="00FB00BF">
        <w:rPr>
          <w:rStyle w:val="Hypertextovodkaz"/>
          <w:rFonts w:ascii="Cambria" w:hAnsi="Cambria"/>
          <w:color w:val="auto"/>
          <w:u w:val="none"/>
        </w:rPr>
        <w:t>,</w:t>
      </w:r>
      <w:proofErr w:type="gramEnd"/>
      <w:r w:rsidR="00BB3659" w:rsidRPr="00892F78">
        <w:rPr>
          <w:rStyle w:val="Hypertextovodkaz"/>
          <w:rFonts w:ascii="Cambria" w:hAnsi="Cambria"/>
          <w:color w:val="auto"/>
          <w:u w:val="none"/>
        </w:rPr>
        <w:t xml:space="preserve"> Mobilní aplikace </w:t>
      </w:r>
      <w:r w:rsidR="00BB3659" w:rsidRPr="00734DE7">
        <w:rPr>
          <w:rStyle w:val="Hypertextovodkaz"/>
          <w:rFonts w:ascii="Cambria" w:hAnsi="Cambria"/>
          <w:b/>
          <w:color w:val="auto"/>
          <w:u w:val="none"/>
        </w:rPr>
        <w:t>V OBRAZE</w:t>
      </w:r>
    </w:p>
    <w:p w:rsidR="00BB3659"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Základní škola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553 796 134</w:t>
      </w:r>
    </w:p>
    <w:p w:rsidR="00BB3659"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Školní družina          721 116 096</w:t>
      </w:r>
    </w:p>
    <w:p w:rsidR="00BB3659"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Školní jídelna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553 796 136</w:t>
      </w:r>
    </w:p>
    <w:p w:rsidR="00BB3659"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Mateřská škola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553 796</w:t>
      </w:r>
      <w:r w:rsidR="007E2DC1" w:rsidRPr="00892F78">
        <w:rPr>
          <w:rStyle w:val="Hypertextovodkaz"/>
          <w:rFonts w:ascii="Cambria" w:hAnsi="Cambria"/>
          <w:color w:val="auto"/>
          <w:u w:val="none"/>
        </w:rPr>
        <w:t> </w:t>
      </w:r>
      <w:r w:rsidRPr="00892F78">
        <w:rPr>
          <w:rStyle w:val="Hypertextovodkaz"/>
          <w:rFonts w:ascii="Cambria" w:hAnsi="Cambria"/>
          <w:color w:val="auto"/>
          <w:u w:val="none"/>
        </w:rPr>
        <w:t>134</w:t>
      </w:r>
    </w:p>
    <w:p w:rsidR="007E2DC1" w:rsidRPr="00892F78" w:rsidRDefault="007E2DC1"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_______________________________________________________________________________________</w:t>
      </w:r>
      <w:r w:rsidR="006317BF">
        <w:rPr>
          <w:rStyle w:val="Hypertextovodkaz"/>
          <w:rFonts w:ascii="Cambria" w:hAnsi="Cambria"/>
          <w:color w:val="auto"/>
          <w:u w:val="none"/>
        </w:rPr>
        <w:t>______________</w:t>
      </w:r>
    </w:p>
    <w:p w:rsidR="007E2DC1"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Pošta Raduň       553 796 130   </w:t>
      </w:r>
    </w:p>
    <w:p w:rsidR="00BB3659" w:rsidRPr="00892F78" w:rsidRDefault="007E2DC1"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TEMPO                 553 796 138</w:t>
      </w:r>
      <w:r w:rsidR="00BB3659" w:rsidRPr="00892F78">
        <w:rPr>
          <w:rStyle w:val="Hypertextovodkaz"/>
          <w:rFonts w:ascii="Cambria" w:hAnsi="Cambria"/>
          <w:color w:val="auto"/>
          <w:u w:val="none"/>
        </w:rPr>
        <w:t xml:space="preserve">          </w:t>
      </w:r>
    </w:p>
    <w:p w:rsidR="007E2DC1"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Zahradnictví       553 796</w:t>
      </w:r>
      <w:r w:rsidR="007E2DC1" w:rsidRPr="00892F78">
        <w:rPr>
          <w:rStyle w:val="Hypertextovodkaz"/>
          <w:rFonts w:ascii="Cambria" w:hAnsi="Cambria"/>
          <w:color w:val="auto"/>
          <w:u w:val="none"/>
        </w:rPr>
        <w:t> </w:t>
      </w:r>
      <w:r w:rsidRPr="00892F78">
        <w:rPr>
          <w:rStyle w:val="Hypertextovodkaz"/>
          <w:rFonts w:ascii="Cambria" w:hAnsi="Cambria"/>
          <w:color w:val="auto"/>
          <w:u w:val="none"/>
        </w:rPr>
        <w:t>089</w:t>
      </w:r>
      <w:r w:rsidR="007E2DC1" w:rsidRPr="00892F78">
        <w:rPr>
          <w:rStyle w:val="Hypertextovodkaz"/>
          <w:rFonts w:ascii="Cambria" w:hAnsi="Cambria"/>
          <w:color w:val="auto"/>
          <w:u w:val="none"/>
        </w:rPr>
        <w:t>, 702 028 005</w:t>
      </w:r>
    </w:p>
    <w:p w:rsidR="00BB3659" w:rsidRPr="00892F78" w:rsidRDefault="00BB3659"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Státní zámek Raduň  </w:t>
      </w:r>
      <w:r w:rsidR="008F205A"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553 796 203/116</w:t>
      </w:r>
    </w:p>
    <w:p w:rsidR="007E2DC1" w:rsidRPr="00892F78" w:rsidRDefault="007E2DC1" w:rsidP="00BB3659">
      <w:pPr>
        <w:spacing w:line="360" w:lineRule="auto"/>
        <w:jc w:val="both"/>
        <w:rPr>
          <w:rStyle w:val="Hypertextovodkaz"/>
          <w:rFonts w:ascii="Cambria" w:hAnsi="Cambria"/>
          <w:color w:val="auto"/>
          <w:u w:val="none"/>
        </w:rPr>
      </w:pPr>
      <w:proofErr w:type="spellStart"/>
      <w:r w:rsidRPr="00892F78">
        <w:rPr>
          <w:rStyle w:val="Hypertextovodkaz"/>
          <w:rFonts w:ascii="Cambria" w:hAnsi="Cambria"/>
          <w:color w:val="auto"/>
          <w:u w:val="none"/>
        </w:rPr>
        <w:t>Vošárna</w:t>
      </w:r>
      <w:proofErr w:type="spellEnd"/>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Pr="00892F78">
        <w:rPr>
          <w:rStyle w:val="Hypertextovodkaz"/>
          <w:rFonts w:ascii="Cambria" w:hAnsi="Cambria"/>
          <w:color w:val="auto"/>
          <w:u w:val="none"/>
        </w:rPr>
        <w:t>737 527 423</w:t>
      </w:r>
    </w:p>
    <w:p w:rsidR="007E2DC1" w:rsidRPr="00892F78" w:rsidRDefault="007E2DC1"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Kadeřnictví Radka         </w:t>
      </w:r>
      <w:r w:rsidR="00320EE3"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737 841 117</w:t>
      </w:r>
    </w:p>
    <w:p w:rsidR="007E2DC1" w:rsidRPr="00892F78" w:rsidRDefault="007E2DC1"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Kadeřnictví Žaneta K.   </w:t>
      </w:r>
      <w:r w:rsidR="00320EE3"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Pr="00892F78">
        <w:rPr>
          <w:rStyle w:val="Hypertextovodkaz"/>
          <w:rFonts w:ascii="Cambria" w:hAnsi="Cambria"/>
          <w:color w:val="auto"/>
          <w:u w:val="none"/>
        </w:rPr>
        <w:t>723 477</w:t>
      </w:r>
      <w:r w:rsidR="008F205A" w:rsidRPr="00892F78">
        <w:rPr>
          <w:rStyle w:val="Hypertextovodkaz"/>
          <w:rFonts w:ascii="Cambria" w:hAnsi="Cambria"/>
          <w:color w:val="auto"/>
          <w:u w:val="none"/>
        </w:rPr>
        <w:t> </w:t>
      </w:r>
      <w:r w:rsidRPr="00892F78">
        <w:rPr>
          <w:rStyle w:val="Hypertextovodkaz"/>
          <w:rFonts w:ascii="Cambria" w:hAnsi="Cambria"/>
          <w:color w:val="auto"/>
          <w:u w:val="none"/>
        </w:rPr>
        <w:t>810</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Pivnice U Trámu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 xml:space="preserve"> 602 930 044</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Občerstvení U splavu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608 068 550</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Restaurace </w:t>
      </w:r>
      <w:proofErr w:type="spellStart"/>
      <w:r w:rsidRPr="00892F78">
        <w:rPr>
          <w:rStyle w:val="Hypertextovodkaz"/>
          <w:rFonts w:ascii="Cambria" w:hAnsi="Cambria"/>
          <w:color w:val="auto"/>
          <w:u w:val="none"/>
        </w:rPr>
        <w:t>Raduňka</w:t>
      </w:r>
      <w:proofErr w:type="spellEnd"/>
      <w:r w:rsidRPr="00892F78">
        <w:rPr>
          <w:rStyle w:val="Hypertextovodkaz"/>
          <w:rFonts w:ascii="Cambria" w:hAnsi="Cambria"/>
          <w:color w:val="auto"/>
          <w:u w:val="none"/>
        </w:rPr>
        <w:t>/</w:t>
      </w:r>
      <w:r w:rsidR="00320EE3" w:rsidRPr="00892F78">
        <w:rPr>
          <w:rStyle w:val="Hypertextovodkaz"/>
          <w:rFonts w:ascii="Cambria" w:hAnsi="Cambria"/>
          <w:color w:val="auto"/>
          <w:u w:val="none"/>
        </w:rPr>
        <w:t xml:space="preserve">      605 167 649</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Vitální svět </w:t>
      </w:r>
      <w:proofErr w:type="spellStart"/>
      <w:r w:rsidRPr="00892F78">
        <w:rPr>
          <w:rStyle w:val="Hypertextovodkaz"/>
          <w:rFonts w:ascii="Cambria" w:hAnsi="Cambria"/>
          <w:color w:val="auto"/>
          <w:u w:val="none"/>
        </w:rPr>
        <w:t>Raduňka</w:t>
      </w:r>
      <w:proofErr w:type="spellEnd"/>
      <w:r w:rsidRPr="00892F78">
        <w:rPr>
          <w:rStyle w:val="Hypertextovodkaz"/>
          <w:rFonts w:ascii="Cambria" w:hAnsi="Cambria"/>
          <w:color w:val="auto"/>
          <w:u w:val="none"/>
        </w:rPr>
        <w:t xml:space="preserve">     </w:t>
      </w:r>
      <w:r w:rsidR="00320EE3" w:rsidRPr="00892F78">
        <w:rPr>
          <w:rStyle w:val="Hypertextovodkaz"/>
          <w:rFonts w:ascii="Cambria" w:hAnsi="Cambria"/>
          <w:color w:val="auto"/>
          <w:u w:val="none"/>
        </w:rPr>
        <w:t xml:space="preserve">      </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Pálenice u Víchů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Pr="00892F78">
        <w:rPr>
          <w:rStyle w:val="Hypertextovodkaz"/>
          <w:rFonts w:ascii="Cambria" w:hAnsi="Cambria"/>
          <w:color w:val="auto"/>
          <w:u w:val="none"/>
        </w:rPr>
        <w:t>603 396 541</w:t>
      </w:r>
    </w:p>
    <w:p w:rsidR="008F205A" w:rsidRPr="00892F78" w:rsidRDefault="008F205A"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 xml:space="preserve">Kuchyň Šárka </w:t>
      </w:r>
      <w:proofErr w:type="spellStart"/>
      <w:r w:rsidRPr="00892F78">
        <w:rPr>
          <w:rStyle w:val="Hypertextovodkaz"/>
          <w:rFonts w:ascii="Cambria" w:hAnsi="Cambria"/>
          <w:color w:val="auto"/>
          <w:u w:val="none"/>
        </w:rPr>
        <w:t>Sendlerová</w:t>
      </w:r>
      <w:proofErr w:type="spellEnd"/>
      <w:r w:rsidRPr="00892F78">
        <w:rPr>
          <w:rStyle w:val="Hypertextovodkaz"/>
          <w:rFonts w:ascii="Cambria" w:hAnsi="Cambria"/>
          <w:color w:val="auto"/>
          <w:u w:val="none"/>
        </w:rPr>
        <w:t xml:space="preserve">  </w:t>
      </w:r>
      <w:r w:rsidR="00320EE3" w:rsidRPr="00892F78">
        <w:rPr>
          <w:rStyle w:val="Hypertextovodkaz"/>
          <w:rFonts w:ascii="Cambria" w:hAnsi="Cambria"/>
          <w:color w:val="auto"/>
          <w:u w:val="none"/>
        </w:rPr>
        <w:t xml:space="preserve">   </w:t>
      </w:r>
      <w:r w:rsidRPr="00892F78">
        <w:rPr>
          <w:rStyle w:val="Hypertextovodkaz"/>
          <w:rFonts w:ascii="Cambria" w:hAnsi="Cambria"/>
          <w:color w:val="auto"/>
          <w:u w:val="none"/>
        </w:rPr>
        <w:t>607 691</w:t>
      </w:r>
      <w:r w:rsidR="00320EE3" w:rsidRPr="00892F78">
        <w:rPr>
          <w:rStyle w:val="Hypertextovodkaz"/>
          <w:rFonts w:ascii="Cambria" w:hAnsi="Cambria"/>
          <w:color w:val="auto"/>
          <w:u w:val="none"/>
        </w:rPr>
        <w:t> </w:t>
      </w:r>
      <w:r w:rsidRPr="00892F78">
        <w:rPr>
          <w:rStyle w:val="Hypertextovodkaz"/>
          <w:rFonts w:ascii="Cambria" w:hAnsi="Cambria"/>
          <w:color w:val="auto"/>
          <w:u w:val="none"/>
        </w:rPr>
        <w:t>806</w:t>
      </w:r>
    </w:p>
    <w:p w:rsidR="00320EE3" w:rsidRPr="00892F78" w:rsidRDefault="00320EE3" w:rsidP="00BB3659">
      <w:pPr>
        <w:spacing w:line="360" w:lineRule="auto"/>
        <w:jc w:val="both"/>
        <w:rPr>
          <w:rStyle w:val="Hypertextovodkaz"/>
          <w:rFonts w:ascii="Cambria" w:hAnsi="Cambria"/>
          <w:color w:val="auto"/>
          <w:u w:val="none"/>
        </w:rPr>
      </w:pPr>
      <w:r w:rsidRPr="00892F78">
        <w:rPr>
          <w:rStyle w:val="Hypertextovodkaz"/>
          <w:rFonts w:ascii="Cambria" w:hAnsi="Cambria"/>
          <w:color w:val="auto"/>
          <w:u w:val="none"/>
        </w:rPr>
        <w:t>Opravy karosérií Smrž           774 185 557</w:t>
      </w:r>
    </w:p>
    <w:p w:rsidR="00320EE3" w:rsidRDefault="00320EE3" w:rsidP="00BB3659">
      <w:pPr>
        <w:spacing w:line="360" w:lineRule="auto"/>
        <w:jc w:val="both"/>
        <w:rPr>
          <w:rStyle w:val="Hypertextovodkaz"/>
          <w:rFonts w:ascii="Cambria" w:hAnsi="Cambria"/>
          <w:color w:val="auto"/>
          <w:u w:val="none"/>
        </w:rPr>
      </w:pPr>
      <w:proofErr w:type="spellStart"/>
      <w:r w:rsidRPr="00892F78">
        <w:rPr>
          <w:rStyle w:val="Hypertextovodkaz"/>
          <w:rFonts w:ascii="Cambria" w:hAnsi="Cambria"/>
          <w:color w:val="auto"/>
          <w:u w:val="none"/>
        </w:rPr>
        <w:t>Truhlařství</w:t>
      </w:r>
      <w:proofErr w:type="spellEnd"/>
      <w:r w:rsidRPr="00892F78">
        <w:rPr>
          <w:rStyle w:val="Hypertextovodkaz"/>
          <w:rFonts w:ascii="Cambria" w:hAnsi="Cambria"/>
          <w:color w:val="auto"/>
          <w:u w:val="none"/>
        </w:rPr>
        <w:t xml:space="preserve"> V. </w:t>
      </w:r>
      <w:proofErr w:type="spellStart"/>
      <w:r w:rsidRPr="00892F78">
        <w:rPr>
          <w:rStyle w:val="Hypertextovodkaz"/>
          <w:rFonts w:ascii="Cambria" w:hAnsi="Cambria"/>
          <w:color w:val="auto"/>
          <w:u w:val="none"/>
        </w:rPr>
        <w:t>Pirunčík</w:t>
      </w:r>
      <w:proofErr w:type="spellEnd"/>
      <w:r w:rsidRPr="00892F78">
        <w:rPr>
          <w:rStyle w:val="Hypertextovodkaz"/>
          <w:rFonts w:ascii="Cambria" w:hAnsi="Cambria"/>
          <w:color w:val="auto"/>
          <w:u w:val="none"/>
        </w:rPr>
        <w:t xml:space="preserve">          </w:t>
      </w:r>
      <w:r w:rsidR="00734DE7">
        <w:rPr>
          <w:rStyle w:val="Hypertextovodkaz"/>
          <w:rFonts w:ascii="Cambria" w:hAnsi="Cambria"/>
          <w:color w:val="auto"/>
          <w:u w:val="none"/>
        </w:rPr>
        <w:t xml:space="preserve"> </w:t>
      </w:r>
      <w:r w:rsidRPr="00892F78">
        <w:rPr>
          <w:rStyle w:val="Hypertextovodkaz"/>
          <w:rFonts w:ascii="Cambria" w:hAnsi="Cambria"/>
          <w:color w:val="auto"/>
          <w:u w:val="none"/>
        </w:rPr>
        <w:t>603 848</w:t>
      </w:r>
      <w:r w:rsidR="006317BF">
        <w:rPr>
          <w:rStyle w:val="Hypertextovodkaz"/>
          <w:rFonts w:ascii="Cambria" w:hAnsi="Cambria"/>
          <w:color w:val="auto"/>
          <w:u w:val="none"/>
        </w:rPr>
        <w:t> </w:t>
      </w:r>
      <w:r w:rsidRPr="00892F78">
        <w:rPr>
          <w:rStyle w:val="Hypertextovodkaz"/>
          <w:rFonts w:ascii="Cambria" w:hAnsi="Cambria"/>
          <w:color w:val="auto"/>
          <w:u w:val="none"/>
        </w:rPr>
        <w:t>803</w:t>
      </w:r>
    </w:p>
    <w:p w:rsidR="006317BF" w:rsidRDefault="006317BF" w:rsidP="00BB3659">
      <w:pPr>
        <w:spacing w:line="360" w:lineRule="auto"/>
        <w:jc w:val="both"/>
        <w:rPr>
          <w:rStyle w:val="Hypertextovodkaz"/>
          <w:rFonts w:ascii="Cambria" w:hAnsi="Cambria"/>
          <w:color w:val="auto"/>
          <w:u w:val="none"/>
        </w:rPr>
      </w:pPr>
      <w:r>
        <w:rPr>
          <w:rStyle w:val="Hypertextovodkaz"/>
          <w:rFonts w:ascii="Cambria" w:hAnsi="Cambria"/>
          <w:color w:val="auto"/>
          <w:u w:val="none"/>
        </w:rPr>
        <w:t>_____________________________________________________________________________________________________</w:t>
      </w:r>
    </w:p>
    <w:p w:rsidR="00892F78" w:rsidRDefault="00892F78" w:rsidP="00BB3659">
      <w:pPr>
        <w:spacing w:line="360" w:lineRule="auto"/>
        <w:jc w:val="both"/>
        <w:rPr>
          <w:rStyle w:val="Hypertextovodkaz"/>
          <w:rFonts w:ascii="Cambria" w:hAnsi="Cambria"/>
          <w:color w:val="auto"/>
          <w:u w:val="none"/>
        </w:rPr>
      </w:pPr>
      <w:r>
        <w:rPr>
          <w:rStyle w:val="Hypertextovodkaz"/>
          <w:rFonts w:ascii="Cambria" w:hAnsi="Cambria"/>
          <w:color w:val="auto"/>
          <w:u w:val="none"/>
        </w:rPr>
        <w:t>Záchranná služba 155, policie 158, hasiči 150</w:t>
      </w:r>
    </w:p>
    <w:p w:rsidR="007E2DC1" w:rsidRDefault="00892F78" w:rsidP="00BB3659">
      <w:pPr>
        <w:spacing w:line="360" w:lineRule="auto"/>
        <w:jc w:val="both"/>
        <w:rPr>
          <w:rStyle w:val="Hypertextovodkaz"/>
          <w:rFonts w:ascii="Cambria" w:hAnsi="Cambria"/>
          <w:color w:val="auto"/>
          <w:u w:val="none"/>
        </w:rPr>
      </w:pPr>
      <w:r>
        <w:rPr>
          <w:rStyle w:val="Hypertextovodkaz"/>
          <w:rFonts w:ascii="Cambria" w:hAnsi="Cambria"/>
          <w:color w:val="auto"/>
          <w:u w:val="none"/>
        </w:rPr>
        <w:t xml:space="preserve">Lékařská </w:t>
      </w:r>
      <w:proofErr w:type="gramStart"/>
      <w:r>
        <w:rPr>
          <w:rStyle w:val="Hypertextovodkaz"/>
          <w:rFonts w:ascii="Cambria" w:hAnsi="Cambria"/>
          <w:color w:val="auto"/>
          <w:u w:val="none"/>
        </w:rPr>
        <w:t>pohotovost  553</w:t>
      </w:r>
      <w:proofErr w:type="gramEnd"/>
      <w:r>
        <w:rPr>
          <w:rStyle w:val="Hypertextovodkaz"/>
          <w:rFonts w:ascii="Cambria" w:hAnsi="Cambria"/>
          <w:color w:val="auto"/>
          <w:u w:val="none"/>
        </w:rPr>
        <w:t> 777</w:t>
      </w:r>
      <w:r w:rsidR="006317BF">
        <w:rPr>
          <w:rStyle w:val="Hypertextovodkaz"/>
          <w:rFonts w:ascii="Cambria" w:hAnsi="Cambria"/>
          <w:color w:val="auto"/>
          <w:u w:val="none"/>
        </w:rPr>
        <w:t> </w:t>
      </w:r>
      <w:r>
        <w:rPr>
          <w:rStyle w:val="Hypertextovodkaz"/>
          <w:rFonts w:ascii="Cambria" w:hAnsi="Cambria"/>
          <w:color w:val="auto"/>
          <w:u w:val="none"/>
        </w:rPr>
        <w:t>777</w:t>
      </w:r>
    </w:p>
    <w:p w:rsidR="006317BF" w:rsidRPr="006317BF" w:rsidRDefault="006317BF" w:rsidP="00BB3659">
      <w:pPr>
        <w:spacing w:line="360" w:lineRule="auto"/>
        <w:jc w:val="both"/>
        <w:rPr>
          <w:rStyle w:val="Hypertextovodkaz"/>
          <w:rFonts w:ascii="Cambria" w:hAnsi="Cambria"/>
          <w:color w:val="auto"/>
          <w:u w:val="none"/>
        </w:rPr>
      </w:pPr>
      <w:r>
        <w:rPr>
          <w:rStyle w:val="Hypertextovodkaz"/>
          <w:rFonts w:ascii="Cambria" w:hAnsi="Cambria"/>
          <w:color w:val="auto"/>
          <w:u w:val="none"/>
        </w:rPr>
        <w:t>Porucha: elektřina 840 850 860, plyn 1239, voda 840 111 125</w:t>
      </w:r>
    </w:p>
    <w:p w:rsidR="007E2DC1" w:rsidRDefault="007E2DC1" w:rsidP="00BB3659">
      <w:pPr>
        <w:spacing w:line="360" w:lineRule="auto"/>
        <w:jc w:val="both"/>
        <w:rPr>
          <w:rStyle w:val="Hypertextovodkaz"/>
          <w:rFonts w:ascii="Cambria" w:hAnsi="Cambria"/>
          <w:color w:val="auto"/>
          <w:sz w:val="28"/>
          <w:szCs w:val="28"/>
          <w:u w:val="none"/>
        </w:rPr>
      </w:pPr>
    </w:p>
    <w:p w:rsidR="00892F78" w:rsidRDefault="00892F78" w:rsidP="00892F78">
      <w:pPr>
        <w:rPr>
          <w:rStyle w:val="Hypertextovodkaz"/>
          <w:rFonts w:ascii="Cambria" w:hAnsi="Cambria"/>
          <w:color w:val="auto"/>
          <w:sz w:val="28"/>
          <w:szCs w:val="28"/>
          <w:u w:val="none"/>
        </w:rPr>
      </w:pPr>
    </w:p>
    <w:p w:rsidR="00A817E7" w:rsidRPr="005E7FC5" w:rsidRDefault="00A817E7" w:rsidP="00D449AE">
      <w:pPr>
        <w:rPr>
          <w:rFonts w:ascii="Cambria" w:hAnsi="Cambria"/>
          <w:color w:val="0E57C4" w:themeColor="background2" w:themeShade="80"/>
        </w:rPr>
      </w:pPr>
      <w:proofErr w:type="spellStart"/>
      <w:r w:rsidRPr="005E7FC5">
        <w:rPr>
          <w:rFonts w:ascii="Cambria" w:hAnsi="Cambria"/>
          <w:b/>
          <w:color w:val="0E57C4" w:themeColor="background2" w:themeShade="80"/>
        </w:rPr>
        <w:t>Raduňský</w:t>
      </w:r>
      <w:proofErr w:type="spellEnd"/>
      <w:r w:rsidRPr="005E7FC5">
        <w:rPr>
          <w:rFonts w:ascii="Cambria" w:hAnsi="Cambria"/>
          <w:b/>
          <w:color w:val="0E57C4" w:themeColor="background2" w:themeShade="80"/>
        </w:rPr>
        <w:t xml:space="preserve"> zpravodaj – periodický tisk územního samosprávného celku</w:t>
      </w:r>
    </w:p>
    <w:p w:rsidR="005E39A4" w:rsidRDefault="00A817E7" w:rsidP="00D449AE">
      <w:pPr>
        <w:spacing w:line="360" w:lineRule="auto"/>
        <w:rPr>
          <w:rStyle w:val="Hypertextovodkaz"/>
          <w:rFonts w:ascii="Cambria" w:hAnsi="Cambria"/>
          <w:b/>
        </w:rPr>
      </w:pPr>
      <w:r w:rsidRPr="005E7FC5">
        <w:rPr>
          <w:rFonts w:ascii="Cambria" w:hAnsi="Cambria"/>
          <w:b/>
          <w:color w:val="0E57C4" w:themeColor="background2" w:themeShade="80"/>
        </w:rPr>
        <w:t xml:space="preserve">Vydavatel: obec Raduň, </w:t>
      </w:r>
      <w:hyperlink r:id="rId73" w:history="1">
        <w:r w:rsidRPr="002C3619">
          <w:rPr>
            <w:rStyle w:val="Hypertextovodkaz"/>
            <w:rFonts w:ascii="Cambria" w:hAnsi="Cambria"/>
            <w:b/>
          </w:rPr>
          <w:t>radun@radun.cz</w:t>
        </w:r>
      </w:hyperlink>
    </w:p>
    <w:p w:rsidR="00A817E7" w:rsidRPr="005E39A4" w:rsidRDefault="00892F78" w:rsidP="005E39A4">
      <w:pPr>
        <w:spacing w:line="360" w:lineRule="auto"/>
        <w:rPr>
          <w:rFonts w:ascii="Cambria" w:hAnsi="Cambria"/>
          <w:b/>
          <w:color w:val="FC6722"/>
          <w:u w:val="single"/>
        </w:rPr>
      </w:pPr>
      <w:r>
        <w:rPr>
          <w:noProof/>
          <w:sz w:val="28"/>
          <w:szCs w:val="28"/>
        </w:rPr>
        <w:lastRenderedPageBreak/>
        <w:drawing>
          <wp:anchor distT="0" distB="0" distL="114300" distR="114300" simplePos="0" relativeHeight="251653120" behindDoc="1" locked="0" layoutInCell="1" allowOverlap="1">
            <wp:simplePos x="0" y="0"/>
            <wp:positionH relativeFrom="column">
              <wp:posOffset>-688340</wp:posOffset>
            </wp:positionH>
            <wp:positionV relativeFrom="paragraph">
              <wp:posOffset>-606425</wp:posOffset>
            </wp:positionV>
            <wp:extent cx="7134225" cy="10106025"/>
            <wp:effectExtent l="0" t="0" r="9525" b="9525"/>
            <wp:wrapNone/>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RIZGI7W.jpg"/>
                    <pic:cNvPicPr/>
                  </pic:nvPicPr>
                  <pic:blipFill>
                    <a:blip r:embed="rId8">
                      <a:extLst>
                        <a:ext uri="{28A0092B-C50C-407E-A947-70E740481C1C}">
                          <a14:useLocalDpi xmlns:a14="http://schemas.microsoft.com/office/drawing/2010/main" val="0"/>
                        </a:ext>
                      </a:extLst>
                    </a:blip>
                    <a:stretch>
                      <a:fillRect/>
                    </a:stretch>
                  </pic:blipFill>
                  <pic:spPr>
                    <a:xfrm>
                      <a:off x="0" y="0"/>
                      <a:ext cx="7134225" cy="10106025"/>
                    </a:xfrm>
                    <a:prstGeom prst="rect">
                      <a:avLst/>
                    </a:prstGeom>
                  </pic:spPr>
                </pic:pic>
              </a:graphicData>
            </a:graphic>
            <wp14:sizeRelH relativeFrom="margin">
              <wp14:pctWidth>0</wp14:pctWidth>
            </wp14:sizeRelH>
            <wp14:sizeRelV relativeFrom="margin">
              <wp14:pctHeight>0</wp14:pctHeight>
            </wp14:sizeRelV>
          </wp:anchor>
        </w:drawing>
      </w:r>
    </w:p>
    <w:p w:rsidR="001B7E29" w:rsidRPr="001B7E29" w:rsidRDefault="007A5E20" w:rsidP="001B7E29">
      <w:pPr>
        <w:spacing w:line="360" w:lineRule="auto"/>
        <w:jc w:val="center"/>
        <w:rPr>
          <w:rFonts w:ascii="Cambria" w:hAnsi="Cambria"/>
          <w:b/>
          <w:color w:val="0E57C4" w:themeColor="background2" w:themeShade="80"/>
          <w:sz w:val="28"/>
          <w:szCs w:val="28"/>
        </w:rPr>
      </w:pPr>
      <w:r w:rsidRPr="001B7E29">
        <w:rPr>
          <w:noProof/>
          <w:sz w:val="28"/>
          <w:szCs w:val="28"/>
        </w:rPr>
        <w:drawing>
          <wp:anchor distT="0" distB="0" distL="114300" distR="114300" simplePos="0" relativeHeight="251646976" behindDoc="0" locked="0" layoutInCell="1" allowOverlap="1" wp14:anchorId="44BBE0E6">
            <wp:simplePos x="0" y="0"/>
            <wp:positionH relativeFrom="column">
              <wp:posOffset>4445</wp:posOffset>
            </wp:positionH>
            <wp:positionV relativeFrom="paragraph">
              <wp:posOffset>194945</wp:posOffset>
            </wp:positionV>
            <wp:extent cx="6038850" cy="8344126"/>
            <wp:effectExtent l="0" t="0" r="0" b="0"/>
            <wp:wrapNone/>
            <wp:docPr id="48" name="obrázek 2" descr="https://media1.webgarden.cz/images/media1:5104e3d914f8f.jp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1.webgarden.cz/images/media1:5104e3d914f8f.jpg/R1.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3875" r="4341"/>
                    <a:stretch/>
                  </pic:blipFill>
                  <pic:spPr bwMode="auto">
                    <a:xfrm>
                      <a:off x="0" y="0"/>
                      <a:ext cx="6048414" cy="8357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E29" w:rsidRPr="001B7E29">
        <w:rPr>
          <w:rFonts w:ascii="Cambria" w:hAnsi="Cambria"/>
          <w:b/>
          <w:color w:val="0E57C4" w:themeColor="background2" w:themeShade="80"/>
          <w:sz w:val="28"/>
          <w:szCs w:val="28"/>
        </w:rPr>
        <w:t>STRÁNKA PRO DĚTI</w:t>
      </w:r>
    </w:p>
    <w:sectPr w:rsidR="001B7E29" w:rsidRPr="001B7E29" w:rsidSect="00685F31">
      <w:footerReference w:type="default" r:id="rId75"/>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22F" w:rsidRDefault="0000622F" w:rsidP="00EC534C">
      <w:r>
        <w:separator/>
      </w:r>
    </w:p>
  </w:endnote>
  <w:endnote w:type="continuationSeparator" w:id="0">
    <w:p w:rsidR="0000622F" w:rsidRDefault="0000622F" w:rsidP="00EC5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A25" w:rsidRDefault="00001A25">
    <w:pPr>
      <w:pStyle w:val="Zpat"/>
    </w:pPr>
    <w:r w:rsidRPr="00B45333">
      <w:rPr>
        <w:rFonts w:ascii="Dubai" w:hAnsi="Dubai" w:cs="Dubai"/>
        <w:noProof/>
        <w:color w:val="4A66AC" w:themeColor="accent1"/>
      </w:rPr>
      <w:drawing>
        <wp:anchor distT="0" distB="0" distL="114300" distR="114300" simplePos="0" relativeHeight="251659264" behindDoc="1" locked="0" layoutInCell="1" allowOverlap="1">
          <wp:simplePos x="0" y="0"/>
          <wp:positionH relativeFrom="column">
            <wp:posOffset>-4445</wp:posOffset>
          </wp:positionH>
          <wp:positionV relativeFrom="paragraph">
            <wp:posOffset>-41275</wp:posOffset>
          </wp:positionV>
          <wp:extent cx="257175" cy="284480"/>
          <wp:effectExtent l="0" t="0" r="9525" b="1270"/>
          <wp:wrapTight wrapText="bothSides">
            <wp:wrapPolygon edited="0">
              <wp:start x="0" y="0"/>
              <wp:lineTo x="0" y="20250"/>
              <wp:lineTo x="20800" y="20250"/>
              <wp:lineTo x="20800" y="0"/>
              <wp:lineTo x="0" y="0"/>
            </wp:wrapPolygon>
          </wp:wrapTight>
          <wp:docPr id="448" name="Obráze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radun.png"/>
                  <pic:cNvPicPr/>
                </pic:nvPicPr>
                <pic:blipFill>
                  <a:blip r:embed="rId1">
                    <a:extLst>
                      <a:ext uri="{28A0092B-C50C-407E-A947-70E740481C1C}">
                        <a14:useLocalDpi xmlns:a14="http://schemas.microsoft.com/office/drawing/2010/main" val="0"/>
                      </a:ext>
                    </a:extLst>
                  </a:blip>
                  <a:stretch>
                    <a:fillRect/>
                  </a:stretch>
                </pic:blipFill>
                <pic:spPr>
                  <a:xfrm>
                    <a:off x="0" y="0"/>
                    <a:ext cx="257175" cy="284480"/>
                  </a:xfrm>
                  <a:prstGeom prst="rect">
                    <a:avLst/>
                  </a:prstGeom>
                </pic:spPr>
              </pic:pic>
            </a:graphicData>
          </a:graphic>
          <wp14:sizeRelH relativeFrom="margin">
            <wp14:pctWidth>0</wp14:pctWidth>
          </wp14:sizeRelH>
          <wp14:sizeRelV relativeFrom="margin">
            <wp14:pctHeight>0</wp14:pctHeight>
          </wp14:sizeRelV>
        </wp:anchor>
      </w:drawing>
    </w:r>
    <w:r w:rsidRPr="00B45333">
      <w:rPr>
        <w:rFonts w:ascii="Dubai" w:hAnsi="Dubai" w:cs="Dubai"/>
        <w:noProof/>
        <w:color w:val="4A66AC" w:themeColor="accent1"/>
      </w:rPr>
      <mc:AlternateContent>
        <mc:Choice Requires="wps">
          <w:drawing>
            <wp:anchor distT="0" distB="0" distL="114300" distR="114300" simplePos="0" relativeHeight="251656192"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Obdélní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7CB9031" id="Obdélník 452" o:spid="_x0000_s1026" style="position:absolute;margin-left:0;margin-top:0;width:579.9pt;height:750.3pt;z-index:2516561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" filled="f" strokecolor="#0e56c3 [1614]" strokeweight="1.25pt">
              <w10:wrap anchorx="page" anchory="page"/>
            </v:rect>
          </w:pict>
        </mc:Fallback>
      </mc:AlternateContent>
    </w:r>
    <w:r>
      <w:rPr>
        <w:rFonts w:ascii="Dubai" w:hAnsi="Dubai" w:cs="Dubai"/>
        <w:color w:val="4A66AC" w:themeColor="accent1"/>
      </w:rPr>
      <w:t xml:space="preserve">         </w:t>
    </w:r>
    <w:proofErr w:type="spellStart"/>
    <w:r w:rsidRPr="00B45333">
      <w:rPr>
        <w:rFonts w:ascii="Dubai" w:hAnsi="Dubai" w:cs="Dubai"/>
        <w:color w:val="4A66AC" w:themeColor="accent1"/>
      </w:rPr>
      <w:t>Radu</w:t>
    </w:r>
    <w:r w:rsidRPr="00B45333">
      <w:rPr>
        <w:rFonts w:ascii="Calibri" w:hAnsi="Calibri" w:cs="Calibri"/>
        <w:color w:val="4A66AC" w:themeColor="accent1"/>
      </w:rPr>
      <w:t>ň</w:t>
    </w:r>
    <w:r w:rsidRPr="00B45333">
      <w:rPr>
        <w:rFonts w:ascii="Dubai" w:hAnsi="Dubai" w:cs="Dubai"/>
        <w:color w:val="4A66AC" w:themeColor="accent1"/>
      </w:rPr>
      <w:t>ský</w:t>
    </w:r>
    <w:proofErr w:type="spellEnd"/>
    <w:r w:rsidRPr="00B45333">
      <w:rPr>
        <w:rFonts w:ascii="Dubai" w:hAnsi="Dubai" w:cs="Dubai"/>
        <w:color w:val="4A66AC" w:themeColor="accent1"/>
      </w:rPr>
      <w:t xml:space="preserve"> zpravodaj </w:t>
    </w:r>
    <w:r>
      <w:rPr>
        <w:color w:val="4A66AC" w:themeColor="accent1"/>
      </w:rPr>
      <w:t xml:space="preserve">                                                                                                              </w:t>
    </w:r>
    <w:r>
      <w:rPr>
        <w:rFonts w:asciiTheme="majorHAnsi" w:eastAsiaTheme="majorEastAsia" w:hAnsiTheme="majorHAnsi" w:cstheme="majorBidi"/>
        <w:color w:val="4A66AC" w:themeColor="accent1"/>
        <w:sz w:val="20"/>
        <w:szCs w:val="20"/>
      </w:rPr>
      <w:t xml:space="preserve">Str. </w:t>
    </w:r>
    <w:r>
      <w:rPr>
        <w:rFonts w:cstheme="minorBidi"/>
        <w:color w:val="4A66AC" w:themeColor="accent1"/>
        <w:sz w:val="20"/>
        <w:szCs w:val="20"/>
      </w:rPr>
      <w:fldChar w:fldCharType="begin"/>
    </w:r>
    <w:r>
      <w:rPr>
        <w:color w:val="4A66AC" w:themeColor="accent1"/>
        <w:sz w:val="20"/>
        <w:szCs w:val="20"/>
      </w:rPr>
      <w:instrText>PAGE    \* MERGEFORMAT</w:instrText>
    </w:r>
    <w:r>
      <w:rPr>
        <w:rFonts w:cstheme="minorBidi"/>
        <w:color w:val="4A66AC" w:themeColor="accent1"/>
        <w:sz w:val="20"/>
        <w:szCs w:val="20"/>
      </w:rPr>
      <w:fldChar w:fldCharType="separate"/>
    </w:r>
    <w:r>
      <w:rPr>
        <w:rFonts w:asciiTheme="majorHAnsi" w:eastAsiaTheme="majorEastAsia" w:hAnsiTheme="majorHAnsi" w:cstheme="majorBidi"/>
        <w:color w:val="4A66AC" w:themeColor="accent1"/>
        <w:sz w:val="20"/>
        <w:szCs w:val="20"/>
      </w:rPr>
      <w:t>2</w:t>
    </w:r>
    <w:r>
      <w:rPr>
        <w:rFonts w:asciiTheme="majorHAnsi" w:eastAsiaTheme="majorEastAsia" w:hAnsiTheme="majorHAnsi" w:cstheme="majorBidi"/>
        <w:color w:val="4A66AC"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22F" w:rsidRDefault="0000622F" w:rsidP="00EC534C">
      <w:r>
        <w:separator/>
      </w:r>
    </w:p>
  </w:footnote>
  <w:footnote w:type="continuationSeparator" w:id="0">
    <w:p w:rsidR="0000622F" w:rsidRDefault="0000622F" w:rsidP="00EC5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C6E1E"/>
    <w:multiLevelType w:val="multilevel"/>
    <w:tmpl w:val="81122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707960"/>
    <w:multiLevelType w:val="hybridMultilevel"/>
    <w:tmpl w:val="FF58774C"/>
    <w:lvl w:ilvl="0" w:tplc="BE48666E">
      <w:start w:val="2"/>
      <w:numFmt w:val="bullet"/>
      <w:lvlText w:val="-"/>
      <w:lvlJc w:val="left"/>
      <w:pPr>
        <w:ind w:left="720" w:hanging="360"/>
      </w:pPr>
      <w:rPr>
        <w:rFonts w:ascii="Cambria" w:eastAsiaTheme="minorEastAsia"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D40E88"/>
    <w:multiLevelType w:val="hybridMultilevel"/>
    <w:tmpl w:val="3A925A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B866CE5"/>
    <w:multiLevelType w:val="hybridMultilevel"/>
    <w:tmpl w:val="B0F8A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AF35F5"/>
    <w:multiLevelType w:val="hybridMultilevel"/>
    <w:tmpl w:val="7EFCFD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41E06307"/>
    <w:multiLevelType w:val="hybridMultilevel"/>
    <w:tmpl w:val="AEDA94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4AFA130B"/>
    <w:multiLevelType w:val="hybridMultilevel"/>
    <w:tmpl w:val="7F288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C055F3"/>
    <w:multiLevelType w:val="hybridMultilevel"/>
    <w:tmpl w:val="C438270C"/>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4FD15698"/>
    <w:multiLevelType w:val="hybridMultilevel"/>
    <w:tmpl w:val="BB7C2FB4"/>
    <w:lvl w:ilvl="0" w:tplc="EF90011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9906537"/>
    <w:multiLevelType w:val="hybridMultilevel"/>
    <w:tmpl w:val="61E2A88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AC40DF0"/>
    <w:multiLevelType w:val="hybridMultilevel"/>
    <w:tmpl w:val="DE5ADCD8"/>
    <w:lvl w:ilvl="0" w:tplc="29C60540">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E00235F"/>
    <w:multiLevelType w:val="multilevel"/>
    <w:tmpl w:val="75DE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9"/>
  </w:num>
  <w:num w:numId="5">
    <w:abstractNumId w:val="4"/>
  </w:num>
  <w:num w:numId="6">
    <w:abstractNumId w:val="11"/>
  </w:num>
  <w:num w:numId="7">
    <w:abstractNumId w:val="0"/>
  </w:num>
  <w:num w:numId="8">
    <w:abstractNumId w:val="8"/>
  </w:num>
  <w:num w:numId="9">
    <w:abstractNumId w:val="7"/>
  </w:num>
  <w:num w:numId="10">
    <w:abstractNumId w:val="1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6" w:nlCheck="1" w:checkStyle="0"/>
  <w:activeWritingStyle w:appName="MSWord" w:lang="cs-CZ" w:vendorID="64" w:dllVersion="4096" w:nlCheck="1" w:checkStyle="0"/>
  <w:proofState w:spelling="clean" w:grammar="clean"/>
  <w:defaultTabStop w:val="708"/>
  <w:hyphenationZone w:val="425"/>
  <w:characterSpacingControl w:val="doNotCompress"/>
  <w:hdrShapeDefaults>
    <o:shapedefaults v:ext="edit" spidmax="2049">
      <o:colormru v:ext="edit" colors="#ff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2E2"/>
    <w:rsid w:val="00000D2D"/>
    <w:rsid w:val="00001A25"/>
    <w:rsid w:val="00002760"/>
    <w:rsid w:val="000042AB"/>
    <w:rsid w:val="0000622F"/>
    <w:rsid w:val="000064DA"/>
    <w:rsid w:val="00010CB2"/>
    <w:rsid w:val="00011E61"/>
    <w:rsid w:val="00011F87"/>
    <w:rsid w:val="000137C0"/>
    <w:rsid w:val="000140E1"/>
    <w:rsid w:val="00016A9D"/>
    <w:rsid w:val="000178B6"/>
    <w:rsid w:val="000223BA"/>
    <w:rsid w:val="000232B6"/>
    <w:rsid w:val="00032F11"/>
    <w:rsid w:val="00034839"/>
    <w:rsid w:val="00036130"/>
    <w:rsid w:val="00037AF9"/>
    <w:rsid w:val="00037DE0"/>
    <w:rsid w:val="000441BA"/>
    <w:rsid w:val="00046896"/>
    <w:rsid w:val="00051689"/>
    <w:rsid w:val="00057283"/>
    <w:rsid w:val="00060EBB"/>
    <w:rsid w:val="00063195"/>
    <w:rsid w:val="00063342"/>
    <w:rsid w:val="000643D4"/>
    <w:rsid w:val="00064A3E"/>
    <w:rsid w:val="00066826"/>
    <w:rsid w:val="00066838"/>
    <w:rsid w:val="00067717"/>
    <w:rsid w:val="00070728"/>
    <w:rsid w:val="00072D2B"/>
    <w:rsid w:val="00082139"/>
    <w:rsid w:val="000865A1"/>
    <w:rsid w:val="00091B94"/>
    <w:rsid w:val="00093493"/>
    <w:rsid w:val="000951B1"/>
    <w:rsid w:val="0009694D"/>
    <w:rsid w:val="00097A17"/>
    <w:rsid w:val="000A2CD8"/>
    <w:rsid w:val="000A3D84"/>
    <w:rsid w:val="000A7D81"/>
    <w:rsid w:val="000B29A2"/>
    <w:rsid w:val="000B29CC"/>
    <w:rsid w:val="000B6074"/>
    <w:rsid w:val="000B6746"/>
    <w:rsid w:val="000B67F6"/>
    <w:rsid w:val="000B6D0A"/>
    <w:rsid w:val="000C1A8D"/>
    <w:rsid w:val="000C293E"/>
    <w:rsid w:val="000C37F6"/>
    <w:rsid w:val="000C40CF"/>
    <w:rsid w:val="000C5F4F"/>
    <w:rsid w:val="000D48D0"/>
    <w:rsid w:val="000D5D2F"/>
    <w:rsid w:val="000E10BF"/>
    <w:rsid w:val="000E5D32"/>
    <w:rsid w:val="000E7D9C"/>
    <w:rsid w:val="000F3D80"/>
    <w:rsid w:val="000F7751"/>
    <w:rsid w:val="001019D6"/>
    <w:rsid w:val="0010350A"/>
    <w:rsid w:val="00104D6A"/>
    <w:rsid w:val="001136B3"/>
    <w:rsid w:val="00115C97"/>
    <w:rsid w:val="001172BC"/>
    <w:rsid w:val="00117CC2"/>
    <w:rsid w:val="00125CB8"/>
    <w:rsid w:val="00130A54"/>
    <w:rsid w:val="00131785"/>
    <w:rsid w:val="00131A19"/>
    <w:rsid w:val="00135EED"/>
    <w:rsid w:val="0013771E"/>
    <w:rsid w:val="00141C08"/>
    <w:rsid w:val="00143B7B"/>
    <w:rsid w:val="001508EE"/>
    <w:rsid w:val="001525CD"/>
    <w:rsid w:val="001608A5"/>
    <w:rsid w:val="00167CBE"/>
    <w:rsid w:val="00172F62"/>
    <w:rsid w:val="00174C20"/>
    <w:rsid w:val="001821EF"/>
    <w:rsid w:val="0018470A"/>
    <w:rsid w:val="001928B4"/>
    <w:rsid w:val="00192C0E"/>
    <w:rsid w:val="00194E29"/>
    <w:rsid w:val="0019620E"/>
    <w:rsid w:val="0019736A"/>
    <w:rsid w:val="001A15AE"/>
    <w:rsid w:val="001A1AEC"/>
    <w:rsid w:val="001A5AA3"/>
    <w:rsid w:val="001A76BF"/>
    <w:rsid w:val="001B7E29"/>
    <w:rsid w:val="001C1B77"/>
    <w:rsid w:val="001C2D09"/>
    <w:rsid w:val="001C3DB3"/>
    <w:rsid w:val="001C67C6"/>
    <w:rsid w:val="001D5A07"/>
    <w:rsid w:val="001D709F"/>
    <w:rsid w:val="001E1268"/>
    <w:rsid w:val="001E3336"/>
    <w:rsid w:val="001F31D7"/>
    <w:rsid w:val="001F44CC"/>
    <w:rsid w:val="002070B8"/>
    <w:rsid w:val="002119CE"/>
    <w:rsid w:val="00213B90"/>
    <w:rsid w:val="00214D32"/>
    <w:rsid w:val="00217DF8"/>
    <w:rsid w:val="00221EE8"/>
    <w:rsid w:val="00222168"/>
    <w:rsid w:val="002258A6"/>
    <w:rsid w:val="00225A41"/>
    <w:rsid w:val="00231EA4"/>
    <w:rsid w:val="002323CD"/>
    <w:rsid w:val="00232660"/>
    <w:rsid w:val="00234DB9"/>
    <w:rsid w:val="00237E58"/>
    <w:rsid w:val="00242449"/>
    <w:rsid w:val="00243AAD"/>
    <w:rsid w:val="00247091"/>
    <w:rsid w:val="0025196B"/>
    <w:rsid w:val="002520F7"/>
    <w:rsid w:val="0025307A"/>
    <w:rsid w:val="00253CC2"/>
    <w:rsid w:val="00254812"/>
    <w:rsid w:val="002630FE"/>
    <w:rsid w:val="002673F0"/>
    <w:rsid w:val="0027014E"/>
    <w:rsid w:val="002719C5"/>
    <w:rsid w:val="00272874"/>
    <w:rsid w:val="00273542"/>
    <w:rsid w:val="00275DBC"/>
    <w:rsid w:val="00277845"/>
    <w:rsid w:val="00277FB3"/>
    <w:rsid w:val="002822D6"/>
    <w:rsid w:val="00283987"/>
    <w:rsid w:val="002872DE"/>
    <w:rsid w:val="00287B33"/>
    <w:rsid w:val="00293619"/>
    <w:rsid w:val="00296B9C"/>
    <w:rsid w:val="002A2D92"/>
    <w:rsid w:val="002A2E0E"/>
    <w:rsid w:val="002A3E1C"/>
    <w:rsid w:val="002A4326"/>
    <w:rsid w:val="002B66B3"/>
    <w:rsid w:val="002B7542"/>
    <w:rsid w:val="002C725F"/>
    <w:rsid w:val="002D0811"/>
    <w:rsid w:val="002D23F9"/>
    <w:rsid w:val="002E1A5B"/>
    <w:rsid w:val="002E2053"/>
    <w:rsid w:val="002E3B13"/>
    <w:rsid w:val="002E6072"/>
    <w:rsid w:val="002E718B"/>
    <w:rsid w:val="002E7C4F"/>
    <w:rsid w:val="002F2555"/>
    <w:rsid w:val="002F450E"/>
    <w:rsid w:val="002F68E5"/>
    <w:rsid w:val="002F79BE"/>
    <w:rsid w:val="00306960"/>
    <w:rsid w:val="00306FAB"/>
    <w:rsid w:val="003126DF"/>
    <w:rsid w:val="00320EE3"/>
    <w:rsid w:val="003216EB"/>
    <w:rsid w:val="00323E85"/>
    <w:rsid w:val="0032538A"/>
    <w:rsid w:val="00330B9A"/>
    <w:rsid w:val="0033149C"/>
    <w:rsid w:val="0033168C"/>
    <w:rsid w:val="00331E90"/>
    <w:rsid w:val="0033267C"/>
    <w:rsid w:val="0033557C"/>
    <w:rsid w:val="00335A6D"/>
    <w:rsid w:val="00346DCB"/>
    <w:rsid w:val="00350A31"/>
    <w:rsid w:val="00360F61"/>
    <w:rsid w:val="0036252F"/>
    <w:rsid w:val="00363B60"/>
    <w:rsid w:val="003655F7"/>
    <w:rsid w:val="00382A18"/>
    <w:rsid w:val="00382F14"/>
    <w:rsid w:val="00386351"/>
    <w:rsid w:val="00393304"/>
    <w:rsid w:val="003A49EF"/>
    <w:rsid w:val="003A6408"/>
    <w:rsid w:val="003A68E4"/>
    <w:rsid w:val="003B2244"/>
    <w:rsid w:val="003B2904"/>
    <w:rsid w:val="003B54BE"/>
    <w:rsid w:val="003B7638"/>
    <w:rsid w:val="003C3F3B"/>
    <w:rsid w:val="003C7F36"/>
    <w:rsid w:val="003D17A6"/>
    <w:rsid w:val="003D396A"/>
    <w:rsid w:val="003D44F2"/>
    <w:rsid w:val="003D49BD"/>
    <w:rsid w:val="003D5692"/>
    <w:rsid w:val="003D5F18"/>
    <w:rsid w:val="003D70A6"/>
    <w:rsid w:val="003E3AFA"/>
    <w:rsid w:val="003E7207"/>
    <w:rsid w:val="003F0CCD"/>
    <w:rsid w:val="003F1A6B"/>
    <w:rsid w:val="003F7337"/>
    <w:rsid w:val="004067FF"/>
    <w:rsid w:val="0041230F"/>
    <w:rsid w:val="00412EFF"/>
    <w:rsid w:val="00422CD2"/>
    <w:rsid w:val="004233C6"/>
    <w:rsid w:val="00432C09"/>
    <w:rsid w:val="00432E69"/>
    <w:rsid w:val="00435B6F"/>
    <w:rsid w:val="00436E01"/>
    <w:rsid w:val="004514B3"/>
    <w:rsid w:val="0045309F"/>
    <w:rsid w:val="004555BC"/>
    <w:rsid w:val="00463D83"/>
    <w:rsid w:val="00464464"/>
    <w:rsid w:val="004649AF"/>
    <w:rsid w:val="004649EA"/>
    <w:rsid w:val="00464AEC"/>
    <w:rsid w:val="00473AEE"/>
    <w:rsid w:val="0047521E"/>
    <w:rsid w:val="004769D6"/>
    <w:rsid w:val="0047740E"/>
    <w:rsid w:val="00486CE9"/>
    <w:rsid w:val="004969A6"/>
    <w:rsid w:val="004A16BF"/>
    <w:rsid w:val="004A3CBE"/>
    <w:rsid w:val="004B279A"/>
    <w:rsid w:val="004C1552"/>
    <w:rsid w:val="004C371A"/>
    <w:rsid w:val="004D45AF"/>
    <w:rsid w:val="004D7A62"/>
    <w:rsid w:val="004E1C93"/>
    <w:rsid w:val="004E24D5"/>
    <w:rsid w:val="004E65D6"/>
    <w:rsid w:val="004F64DE"/>
    <w:rsid w:val="00501745"/>
    <w:rsid w:val="0051019A"/>
    <w:rsid w:val="00512CA9"/>
    <w:rsid w:val="0052559A"/>
    <w:rsid w:val="005322F5"/>
    <w:rsid w:val="0053244A"/>
    <w:rsid w:val="005329FB"/>
    <w:rsid w:val="00537324"/>
    <w:rsid w:val="00554AC3"/>
    <w:rsid w:val="005558BE"/>
    <w:rsid w:val="00561A9C"/>
    <w:rsid w:val="00562CC9"/>
    <w:rsid w:val="00562E84"/>
    <w:rsid w:val="00565118"/>
    <w:rsid w:val="00572678"/>
    <w:rsid w:val="005726BA"/>
    <w:rsid w:val="0057318D"/>
    <w:rsid w:val="005751E4"/>
    <w:rsid w:val="00584904"/>
    <w:rsid w:val="005874F8"/>
    <w:rsid w:val="00592236"/>
    <w:rsid w:val="00596D69"/>
    <w:rsid w:val="00597726"/>
    <w:rsid w:val="005A283C"/>
    <w:rsid w:val="005A33F8"/>
    <w:rsid w:val="005A60E9"/>
    <w:rsid w:val="005B3958"/>
    <w:rsid w:val="005B3E82"/>
    <w:rsid w:val="005B3FC5"/>
    <w:rsid w:val="005B7DAE"/>
    <w:rsid w:val="005C5538"/>
    <w:rsid w:val="005D54DB"/>
    <w:rsid w:val="005D7666"/>
    <w:rsid w:val="005E2771"/>
    <w:rsid w:val="005E39A4"/>
    <w:rsid w:val="005E667D"/>
    <w:rsid w:val="005E7923"/>
    <w:rsid w:val="005E7FC5"/>
    <w:rsid w:val="006016F7"/>
    <w:rsid w:val="006019F3"/>
    <w:rsid w:val="00603D41"/>
    <w:rsid w:val="0060650B"/>
    <w:rsid w:val="00613CBE"/>
    <w:rsid w:val="0062159F"/>
    <w:rsid w:val="00622AA4"/>
    <w:rsid w:val="00622F77"/>
    <w:rsid w:val="00627359"/>
    <w:rsid w:val="006317BF"/>
    <w:rsid w:val="00634858"/>
    <w:rsid w:val="006713F2"/>
    <w:rsid w:val="006717C8"/>
    <w:rsid w:val="00672945"/>
    <w:rsid w:val="00674DC1"/>
    <w:rsid w:val="006757C3"/>
    <w:rsid w:val="00683CD2"/>
    <w:rsid w:val="00684201"/>
    <w:rsid w:val="00684786"/>
    <w:rsid w:val="00685614"/>
    <w:rsid w:val="00685F31"/>
    <w:rsid w:val="0068772D"/>
    <w:rsid w:val="0069472A"/>
    <w:rsid w:val="006A0D46"/>
    <w:rsid w:val="006B0498"/>
    <w:rsid w:val="006B076A"/>
    <w:rsid w:val="006B3B3A"/>
    <w:rsid w:val="006B508A"/>
    <w:rsid w:val="006B6039"/>
    <w:rsid w:val="006C04A9"/>
    <w:rsid w:val="006C0546"/>
    <w:rsid w:val="006C2698"/>
    <w:rsid w:val="006C3D16"/>
    <w:rsid w:val="006C60BF"/>
    <w:rsid w:val="006C6225"/>
    <w:rsid w:val="006D358D"/>
    <w:rsid w:val="006D3A7A"/>
    <w:rsid w:val="006E1816"/>
    <w:rsid w:val="006E339B"/>
    <w:rsid w:val="006E4945"/>
    <w:rsid w:val="006E49AA"/>
    <w:rsid w:val="006F0AF8"/>
    <w:rsid w:val="006F5AE8"/>
    <w:rsid w:val="006F6B58"/>
    <w:rsid w:val="006F7587"/>
    <w:rsid w:val="00703BBD"/>
    <w:rsid w:val="007063DE"/>
    <w:rsid w:val="0070711D"/>
    <w:rsid w:val="007079E6"/>
    <w:rsid w:val="00707B1B"/>
    <w:rsid w:val="00710410"/>
    <w:rsid w:val="007104A2"/>
    <w:rsid w:val="007106BF"/>
    <w:rsid w:val="0071594D"/>
    <w:rsid w:val="00721DE9"/>
    <w:rsid w:val="00724B95"/>
    <w:rsid w:val="00726078"/>
    <w:rsid w:val="00726483"/>
    <w:rsid w:val="007268C3"/>
    <w:rsid w:val="00726C29"/>
    <w:rsid w:val="00730B15"/>
    <w:rsid w:val="007315EA"/>
    <w:rsid w:val="00731B5F"/>
    <w:rsid w:val="00732F8C"/>
    <w:rsid w:val="00733B76"/>
    <w:rsid w:val="00734DE7"/>
    <w:rsid w:val="00737282"/>
    <w:rsid w:val="00741401"/>
    <w:rsid w:val="00741A34"/>
    <w:rsid w:val="00750EA3"/>
    <w:rsid w:val="00755668"/>
    <w:rsid w:val="00756734"/>
    <w:rsid w:val="00762872"/>
    <w:rsid w:val="007653FA"/>
    <w:rsid w:val="00766241"/>
    <w:rsid w:val="00766D94"/>
    <w:rsid w:val="00771F34"/>
    <w:rsid w:val="00773CA0"/>
    <w:rsid w:val="0077518C"/>
    <w:rsid w:val="00777E4D"/>
    <w:rsid w:val="0078131C"/>
    <w:rsid w:val="00791976"/>
    <w:rsid w:val="00792FC2"/>
    <w:rsid w:val="007A3DB0"/>
    <w:rsid w:val="007A3FB0"/>
    <w:rsid w:val="007A5E20"/>
    <w:rsid w:val="007B042E"/>
    <w:rsid w:val="007B1D12"/>
    <w:rsid w:val="007B5C05"/>
    <w:rsid w:val="007C1958"/>
    <w:rsid w:val="007C672A"/>
    <w:rsid w:val="007D0FE2"/>
    <w:rsid w:val="007D2DCD"/>
    <w:rsid w:val="007D7426"/>
    <w:rsid w:val="007E2DC1"/>
    <w:rsid w:val="007F1284"/>
    <w:rsid w:val="007F2051"/>
    <w:rsid w:val="007F4499"/>
    <w:rsid w:val="007F5350"/>
    <w:rsid w:val="007F5AA1"/>
    <w:rsid w:val="007F7DD2"/>
    <w:rsid w:val="00802F6B"/>
    <w:rsid w:val="008059B0"/>
    <w:rsid w:val="00807A9E"/>
    <w:rsid w:val="00810408"/>
    <w:rsid w:val="00812F93"/>
    <w:rsid w:val="00814129"/>
    <w:rsid w:val="00814750"/>
    <w:rsid w:val="008177C3"/>
    <w:rsid w:val="008179EF"/>
    <w:rsid w:val="00820AD7"/>
    <w:rsid w:val="00821BE1"/>
    <w:rsid w:val="00822423"/>
    <w:rsid w:val="00830558"/>
    <w:rsid w:val="00832662"/>
    <w:rsid w:val="00833947"/>
    <w:rsid w:val="00841041"/>
    <w:rsid w:val="008419B8"/>
    <w:rsid w:val="00842855"/>
    <w:rsid w:val="00844C9A"/>
    <w:rsid w:val="00846DFC"/>
    <w:rsid w:val="0085105D"/>
    <w:rsid w:val="00854920"/>
    <w:rsid w:val="00854E3D"/>
    <w:rsid w:val="0085613F"/>
    <w:rsid w:val="00867879"/>
    <w:rsid w:val="0087799B"/>
    <w:rsid w:val="00877B95"/>
    <w:rsid w:val="0088088F"/>
    <w:rsid w:val="00881CE1"/>
    <w:rsid w:val="00882F5C"/>
    <w:rsid w:val="008836C9"/>
    <w:rsid w:val="0088748C"/>
    <w:rsid w:val="008903C8"/>
    <w:rsid w:val="00891C8B"/>
    <w:rsid w:val="00892F78"/>
    <w:rsid w:val="008A0A62"/>
    <w:rsid w:val="008B56CD"/>
    <w:rsid w:val="008C0418"/>
    <w:rsid w:val="008C2F1B"/>
    <w:rsid w:val="008C2FC4"/>
    <w:rsid w:val="008C455A"/>
    <w:rsid w:val="008C4800"/>
    <w:rsid w:val="008C7888"/>
    <w:rsid w:val="008D2695"/>
    <w:rsid w:val="008D54DF"/>
    <w:rsid w:val="008D74DE"/>
    <w:rsid w:val="008E4E17"/>
    <w:rsid w:val="008E50AD"/>
    <w:rsid w:val="008E540F"/>
    <w:rsid w:val="008E56A5"/>
    <w:rsid w:val="008F205A"/>
    <w:rsid w:val="008F55C8"/>
    <w:rsid w:val="009052A8"/>
    <w:rsid w:val="00905DF6"/>
    <w:rsid w:val="00907FB9"/>
    <w:rsid w:val="009154E4"/>
    <w:rsid w:val="00924A7C"/>
    <w:rsid w:val="00927C64"/>
    <w:rsid w:val="00935AD3"/>
    <w:rsid w:val="00941F92"/>
    <w:rsid w:val="00944A1F"/>
    <w:rsid w:val="00946388"/>
    <w:rsid w:val="009511F9"/>
    <w:rsid w:val="00951275"/>
    <w:rsid w:val="00952519"/>
    <w:rsid w:val="00955B83"/>
    <w:rsid w:val="0095622C"/>
    <w:rsid w:val="00961A30"/>
    <w:rsid w:val="009703A4"/>
    <w:rsid w:val="009709FC"/>
    <w:rsid w:val="00971A9E"/>
    <w:rsid w:val="009735F8"/>
    <w:rsid w:val="009769A4"/>
    <w:rsid w:val="00980E70"/>
    <w:rsid w:val="00982D7D"/>
    <w:rsid w:val="00992549"/>
    <w:rsid w:val="00993865"/>
    <w:rsid w:val="00994C18"/>
    <w:rsid w:val="009A0805"/>
    <w:rsid w:val="009A2879"/>
    <w:rsid w:val="009A6EC7"/>
    <w:rsid w:val="009A6FB6"/>
    <w:rsid w:val="009B484F"/>
    <w:rsid w:val="009B73DB"/>
    <w:rsid w:val="009C06B6"/>
    <w:rsid w:val="009C292E"/>
    <w:rsid w:val="009C48E6"/>
    <w:rsid w:val="009D4967"/>
    <w:rsid w:val="009E42E2"/>
    <w:rsid w:val="009E4528"/>
    <w:rsid w:val="009F3DF5"/>
    <w:rsid w:val="009F7259"/>
    <w:rsid w:val="00A00946"/>
    <w:rsid w:val="00A038F7"/>
    <w:rsid w:val="00A048B5"/>
    <w:rsid w:val="00A064D6"/>
    <w:rsid w:val="00A14532"/>
    <w:rsid w:val="00A23B5C"/>
    <w:rsid w:val="00A25CE0"/>
    <w:rsid w:val="00A31F97"/>
    <w:rsid w:val="00A32CA5"/>
    <w:rsid w:val="00A376E1"/>
    <w:rsid w:val="00A44CFB"/>
    <w:rsid w:val="00A45104"/>
    <w:rsid w:val="00A46BBD"/>
    <w:rsid w:val="00A470E4"/>
    <w:rsid w:val="00A4764A"/>
    <w:rsid w:val="00A53756"/>
    <w:rsid w:val="00A5753E"/>
    <w:rsid w:val="00A57E53"/>
    <w:rsid w:val="00A62DBE"/>
    <w:rsid w:val="00A62FA6"/>
    <w:rsid w:val="00A64EDD"/>
    <w:rsid w:val="00A74A84"/>
    <w:rsid w:val="00A766C4"/>
    <w:rsid w:val="00A817E7"/>
    <w:rsid w:val="00A83FD3"/>
    <w:rsid w:val="00A84F79"/>
    <w:rsid w:val="00A91FB3"/>
    <w:rsid w:val="00A94505"/>
    <w:rsid w:val="00AA005D"/>
    <w:rsid w:val="00AA1163"/>
    <w:rsid w:val="00AB4E39"/>
    <w:rsid w:val="00AC1DF1"/>
    <w:rsid w:val="00AC2C11"/>
    <w:rsid w:val="00AC375E"/>
    <w:rsid w:val="00AD67D6"/>
    <w:rsid w:val="00AE3253"/>
    <w:rsid w:val="00AF2246"/>
    <w:rsid w:val="00AF4D9B"/>
    <w:rsid w:val="00AF7A6F"/>
    <w:rsid w:val="00B01373"/>
    <w:rsid w:val="00B04358"/>
    <w:rsid w:val="00B07EAD"/>
    <w:rsid w:val="00B16CAB"/>
    <w:rsid w:val="00B2621F"/>
    <w:rsid w:val="00B4416A"/>
    <w:rsid w:val="00B45333"/>
    <w:rsid w:val="00B45F96"/>
    <w:rsid w:val="00B60BAF"/>
    <w:rsid w:val="00B63DD7"/>
    <w:rsid w:val="00B73E4F"/>
    <w:rsid w:val="00B75AFA"/>
    <w:rsid w:val="00B77274"/>
    <w:rsid w:val="00B81951"/>
    <w:rsid w:val="00B845DE"/>
    <w:rsid w:val="00B847A3"/>
    <w:rsid w:val="00B8510C"/>
    <w:rsid w:val="00B867D2"/>
    <w:rsid w:val="00B90CD6"/>
    <w:rsid w:val="00B93977"/>
    <w:rsid w:val="00B95EC1"/>
    <w:rsid w:val="00B961D4"/>
    <w:rsid w:val="00B965E0"/>
    <w:rsid w:val="00BA220F"/>
    <w:rsid w:val="00BA2311"/>
    <w:rsid w:val="00BB0D2D"/>
    <w:rsid w:val="00BB3659"/>
    <w:rsid w:val="00BB4810"/>
    <w:rsid w:val="00BB4E05"/>
    <w:rsid w:val="00BC5C1E"/>
    <w:rsid w:val="00BC7977"/>
    <w:rsid w:val="00BD0CEC"/>
    <w:rsid w:val="00BD42F6"/>
    <w:rsid w:val="00BE1B2C"/>
    <w:rsid w:val="00BE3136"/>
    <w:rsid w:val="00BF39BC"/>
    <w:rsid w:val="00C04BEA"/>
    <w:rsid w:val="00C11746"/>
    <w:rsid w:val="00C11BF1"/>
    <w:rsid w:val="00C140A3"/>
    <w:rsid w:val="00C217A5"/>
    <w:rsid w:val="00C23E69"/>
    <w:rsid w:val="00C252A2"/>
    <w:rsid w:val="00C25FF3"/>
    <w:rsid w:val="00C26914"/>
    <w:rsid w:val="00C26F4E"/>
    <w:rsid w:val="00C350D5"/>
    <w:rsid w:val="00C353A5"/>
    <w:rsid w:val="00C3615F"/>
    <w:rsid w:val="00C36C5B"/>
    <w:rsid w:val="00C41340"/>
    <w:rsid w:val="00C41D2C"/>
    <w:rsid w:val="00C466CB"/>
    <w:rsid w:val="00C47629"/>
    <w:rsid w:val="00C51A9B"/>
    <w:rsid w:val="00C521D4"/>
    <w:rsid w:val="00C5513C"/>
    <w:rsid w:val="00C55CE5"/>
    <w:rsid w:val="00C57DD9"/>
    <w:rsid w:val="00C70868"/>
    <w:rsid w:val="00C7417A"/>
    <w:rsid w:val="00C802FE"/>
    <w:rsid w:val="00C83687"/>
    <w:rsid w:val="00C84800"/>
    <w:rsid w:val="00C90735"/>
    <w:rsid w:val="00C96373"/>
    <w:rsid w:val="00C97079"/>
    <w:rsid w:val="00CA273D"/>
    <w:rsid w:val="00CA3421"/>
    <w:rsid w:val="00CA612E"/>
    <w:rsid w:val="00CB4880"/>
    <w:rsid w:val="00CC00E0"/>
    <w:rsid w:val="00CC7BD4"/>
    <w:rsid w:val="00CD430B"/>
    <w:rsid w:val="00CD43E1"/>
    <w:rsid w:val="00CE721E"/>
    <w:rsid w:val="00CE7AF9"/>
    <w:rsid w:val="00CF3066"/>
    <w:rsid w:val="00CF4A89"/>
    <w:rsid w:val="00D128AC"/>
    <w:rsid w:val="00D155DC"/>
    <w:rsid w:val="00D159BC"/>
    <w:rsid w:val="00D15C98"/>
    <w:rsid w:val="00D17DBF"/>
    <w:rsid w:val="00D20D7C"/>
    <w:rsid w:val="00D247A7"/>
    <w:rsid w:val="00D25A25"/>
    <w:rsid w:val="00D313A8"/>
    <w:rsid w:val="00D3255D"/>
    <w:rsid w:val="00D36BDE"/>
    <w:rsid w:val="00D449AE"/>
    <w:rsid w:val="00D44E12"/>
    <w:rsid w:val="00D57D7C"/>
    <w:rsid w:val="00D6253F"/>
    <w:rsid w:val="00D677CD"/>
    <w:rsid w:val="00D67BCA"/>
    <w:rsid w:val="00D71590"/>
    <w:rsid w:val="00D7213C"/>
    <w:rsid w:val="00D7560E"/>
    <w:rsid w:val="00D84BC2"/>
    <w:rsid w:val="00D8711E"/>
    <w:rsid w:val="00D87694"/>
    <w:rsid w:val="00D911A4"/>
    <w:rsid w:val="00D91510"/>
    <w:rsid w:val="00D91B46"/>
    <w:rsid w:val="00D93938"/>
    <w:rsid w:val="00D93C0F"/>
    <w:rsid w:val="00D94CC6"/>
    <w:rsid w:val="00D97F01"/>
    <w:rsid w:val="00DA0EC7"/>
    <w:rsid w:val="00DA5FCB"/>
    <w:rsid w:val="00DA6521"/>
    <w:rsid w:val="00DB0CCB"/>
    <w:rsid w:val="00DB1892"/>
    <w:rsid w:val="00DB5E72"/>
    <w:rsid w:val="00DC0F77"/>
    <w:rsid w:val="00DD04F1"/>
    <w:rsid w:val="00DD0B59"/>
    <w:rsid w:val="00DD264E"/>
    <w:rsid w:val="00DD7E25"/>
    <w:rsid w:val="00DE0399"/>
    <w:rsid w:val="00E011B9"/>
    <w:rsid w:val="00E01C44"/>
    <w:rsid w:val="00E02EB6"/>
    <w:rsid w:val="00E07418"/>
    <w:rsid w:val="00E121B9"/>
    <w:rsid w:val="00E1246E"/>
    <w:rsid w:val="00E15271"/>
    <w:rsid w:val="00E16DB4"/>
    <w:rsid w:val="00E22F49"/>
    <w:rsid w:val="00E24BEA"/>
    <w:rsid w:val="00E25420"/>
    <w:rsid w:val="00E32964"/>
    <w:rsid w:val="00E32A9B"/>
    <w:rsid w:val="00E3506B"/>
    <w:rsid w:val="00E40138"/>
    <w:rsid w:val="00E57C34"/>
    <w:rsid w:val="00E61A8F"/>
    <w:rsid w:val="00E649FF"/>
    <w:rsid w:val="00E708F0"/>
    <w:rsid w:val="00E75AB6"/>
    <w:rsid w:val="00E77CBE"/>
    <w:rsid w:val="00E825DB"/>
    <w:rsid w:val="00E834EE"/>
    <w:rsid w:val="00E86559"/>
    <w:rsid w:val="00E925F0"/>
    <w:rsid w:val="00E950A9"/>
    <w:rsid w:val="00E95518"/>
    <w:rsid w:val="00E9734F"/>
    <w:rsid w:val="00E9768D"/>
    <w:rsid w:val="00EA02EC"/>
    <w:rsid w:val="00EA63BA"/>
    <w:rsid w:val="00EA77A2"/>
    <w:rsid w:val="00EB0336"/>
    <w:rsid w:val="00EB6EEA"/>
    <w:rsid w:val="00EC14D0"/>
    <w:rsid w:val="00EC534C"/>
    <w:rsid w:val="00ED205A"/>
    <w:rsid w:val="00ED4C3E"/>
    <w:rsid w:val="00EE0B4E"/>
    <w:rsid w:val="00EE11AB"/>
    <w:rsid w:val="00EF063D"/>
    <w:rsid w:val="00EF4172"/>
    <w:rsid w:val="00EF760A"/>
    <w:rsid w:val="00F03BDC"/>
    <w:rsid w:val="00F03C36"/>
    <w:rsid w:val="00F1328D"/>
    <w:rsid w:val="00F2240C"/>
    <w:rsid w:val="00F235FF"/>
    <w:rsid w:val="00F24B68"/>
    <w:rsid w:val="00F27C39"/>
    <w:rsid w:val="00F3242D"/>
    <w:rsid w:val="00F3428E"/>
    <w:rsid w:val="00F42954"/>
    <w:rsid w:val="00F43373"/>
    <w:rsid w:val="00F44BBF"/>
    <w:rsid w:val="00F52C3C"/>
    <w:rsid w:val="00F55884"/>
    <w:rsid w:val="00F56DEC"/>
    <w:rsid w:val="00F628F6"/>
    <w:rsid w:val="00F62BD8"/>
    <w:rsid w:val="00F64C0D"/>
    <w:rsid w:val="00F66A23"/>
    <w:rsid w:val="00F71F88"/>
    <w:rsid w:val="00F72486"/>
    <w:rsid w:val="00F74F1E"/>
    <w:rsid w:val="00F81C7A"/>
    <w:rsid w:val="00F82358"/>
    <w:rsid w:val="00F8271D"/>
    <w:rsid w:val="00F82ABE"/>
    <w:rsid w:val="00F84AD5"/>
    <w:rsid w:val="00F9137D"/>
    <w:rsid w:val="00F92A10"/>
    <w:rsid w:val="00F95E73"/>
    <w:rsid w:val="00F968A0"/>
    <w:rsid w:val="00F968C5"/>
    <w:rsid w:val="00F979B2"/>
    <w:rsid w:val="00FA186C"/>
    <w:rsid w:val="00FA3C87"/>
    <w:rsid w:val="00FA4339"/>
    <w:rsid w:val="00FA7A80"/>
    <w:rsid w:val="00FB00BF"/>
    <w:rsid w:val="00FB246E"/>
    <w:rsid w:val="00FB66B8"/>
    <w:rsid w:val="00FC251A"/>
    <w:rsid w:val="00FC2C1D"/>
    <w:rsid w:val="00FC41F7"/>
    <w:rsid w:val="00FC456A"/>
    <w:rsid w:val="00FC5EC4"/>
    <w:rsid w:val="00FC6DA2"/>
    <w:rsid w:val="00FD0195"/>
    <w:rsid w:val="00FD0B65"/>
    <w:rsid w:val="00FE1920"/>
    <w:rsid w:val="00FE278B"/>
    <w:rsid w:val="00FE3CA4"/>
    <w:rsid w:val="00FE5DE7"/>
    <w:rsid w:val="00FE5EA0"/>
    <w:rsid w:val="00FF1217"/>
    <w:rsid w:val="00FF3452"/>
    <w:rsid w:val="00FF5810"/>
    <w:rsid w:val="00FF79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14:docId w14:val="4F64C349"/>
  <w15:docId w15:val="{BA79B825-22C0-41F5-8964-B60A4EA2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19B8"/>
    <w:rPr>
      <w:sz w:val="24"/>
      <w:szCs w:val="24"/>
    </w:rPr>
  </w:style>
  <w:style w:type="paragraph" w:styleId="Nadpis1">
    <w:name w:val="heading 1"/>
    <w:basedOn w:val="Normln"/>
    <w:next w:val="Normln"/>
    <w:link w:val="Nadpis1Char"/>
    <w:uiPriority w:val="9"/>
    <w:qFormat/>
    <w:rsid w:val="008419B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8419B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8419B8"/>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semiHidden/>
    <w:unhideWhenUsed/>
    <w:qFormat/>
    <w:rsid w:val="008419B8"/>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8419B8"/>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8419B8"/>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8419B8"/>
    <w:pPr>
      <w:spacing w:before="240" w:after="60"/>
      <w:outlineLvl w:val="6"/>
    </w:pPr>
  </w:style>
  <w:style w:type="paragraph" w:styleId="Nadpis8">
    <w:name w:val="heading 8"/>
    <w:basedOn w:val="Normln"/>
    <w:next w:val="Normln"/>
    <w:link w:val="Nadpis8Char"/>
    <w:uiPriority w:val="9"/>
    <w:semiHidden/>
    <w:unhideWhenUsed/>
    <w:qFormat/>
    <w:rsid w:val="008419B8"/>
    <w:pPr>
      <w:spacing w:before="240" w:after="60"/>
      <w:outlineLvl w:val="7"/>
    </w:pPr>
    <w:rPr>
      <w:i/>
      <w:iCs/>
    </w:rPr>
  </w:style>
  <w:style w:type="paragraph" w:styleId="Nadpis9">
    <w:name w:val="heading 9"/>
    <w:basedOn w:val="Normln"/>
    <w:next w:val="Normln"/>
    <w:link w:val="Nadpis9Char"/>
    <w:uiPriority w:val="9"/>
    <w:semiHidden/>
    <w:unhideWhenUsed/>
    <w:qFormat/>
    <w:rsid w:val="008419B8"/>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qFormat/>
    <w:rsid w:val="009E42E2"/>
    <w:pPr>
      <w:spacing w:before="100" w:beforeAutospacing="1" w:after="100" w:afterAutospacing="1"/>
    </w:pPr>
    <w:rPr>
      <w:rFonts w:eastAsia="Times New Roman"/>
    </w:rPr>
  </w:style>
  <w:style w:type="paragraph" w:styleId="Odstavecseseznamem">
    <w:name w:val="List Paragraph"/>
    <w:basedOn w:val="Normln"/>
    <w:uiPriority w:val="34"/>
    <w:qFormat/>
    <w:rsid w:val="008419B8"/>
    <w:pPr>
      <w:ind w:left="720"/>
      <w:contextualSpacing/>
    </w:pPr>
  </w:style>
  <w:style w:type="table" w:styleId="Mkatabulky">
    <w:name w:val="Table Grid"/>
    <w:basedOn w:val="Normlntabulka"/>
    <w:uiPriority w:val="59"/>
    <w:rsid w:val="00BD0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C534C"/>
    <w:pPr>
      <w:tabs>
        <w:tab w:val="center" w:pos="4536"/>
        <w:tab w:val="right" w:pos="9072"/>
      </w:tabs>
    </w:pPr>
  </w:style>
  <w:style w:type="character" w:customStyle="1" w:styleId="ZhlavChar">
    <w:name w:val="Záhlaví Char"/>
    <w:basedOn w:val="Standardnpsmoodstavce"/>
    <w:link w:val="Zhlav"/>
    <w:uiPriority w:val="99"/>
    <w:rsid w:val="00EC534C"/>
    <w:rPr>
      <w:rFonts w:ascii="Times New Roman" w:hAnsi="Times New Roman" w:cs="Times New Roman"/>
      <w:sz w:val="24"/>
      <w:szCs w:val="24"/>
      <w:lang w:eastAsia="cs-CZ"/>
    </w:rPr>
  </w:style>
  <w:style w:type="paragraph" w:styleId="Zpat">
    <w:name w:val="footer"/>
    <w:basedOn w:val="Normln"/>
    <w:link w:val="ZpatChar"/>
    <w:uiPriority w:val="99"/>
    <w:unhideWhenUsed/>
    <w:rsid w:val="00EC534C"/>
    <w:pPr>
      <w:tabs>
        <w:tab w:val="center" w:pos="4536"/>
        <w:tab w:val="right" w:pos="9072"/>
      </w:tabs>
    </w:pPr>
  </w:style>
  <w:style w:type="character" w:customStyle="1" w:styleId="ZpatChar">
    <w:name w:val="Zápatí Char"/>
    <w:basedOn w:val="Standardnpsmoodstavce"/>
    <w:link w:val="Zpat"/>
    <w:uiPriority w:val="99"/>
    <w:rsid w:val="00EC534C"/>
    <w:rPr>
      <w:rFonts w:ascii="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6F6B58"/>
    <w:rPr>
      <w:rFonts w:ascii="Tahoma" w:hAnsi="Tahoma" w:cs="Tahoma"/>
      <w:sz w:val="16"/>
      <w:szCs w:val="16"/>
    </w:rPr>
  </w:style>
  <w:style w:type="character" w:customStyle="1" w:styleId="TextbublinyChar">
    <w:name w:val="Text bubliny Char"/>
    <w:basedOn w:val="Standardnpsmoodstavce"/>
    <w:link w:val="Textbubliny"/>
    <w:uiPriority w:val="99"/>
    <w:semiHidden/>
    <w:rsid w:val="006F6B58"/>
    <w:rPr>
      <w:rFonts w:ascii="Tahoma" w:hAnsi="Tahoma" w:cs="Tahoma"/>
      <w:sz w:val="16"/>
      <w:szCs w:val="16"/>
      <w:lang w:eastAsia="cs-CZ"/>
    </w:rPr>
  </w:style>
  <w:style w:type="character" w:styleId="Hypertextovodkaz">
    <w:name w:val="Hyperlink"/>
    <w:basedOn w:val="Standardnpsmoodstavce"/>
    <w:uiPriority w:val="99"/>
    <w:unhideWhenUsed/>
    <w:rsid w:val="00B04358"/>
    <w:rPr>
      <w:color w:val="FC6722"/>
      <w:u w:val="single"/>
    </w:rPr>
  </w:style>
  <w:style w:type="character" w:customStyle="1" w:styleId="Nadpis1Char">
    <w:name w:val="Nadpis 1 Char"/>
    <w:basedOn w:val="Standardnpsmoodstavce"/>
    <w:link w:val="Nadpis1"/>
    <w:uiPriority w:val="9"/>
    <w:rsid w:val="008419B8"/>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8419B8"/>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8419B8"/>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8419B8"/>
    <w:rPr>
      <w:b/>
      <w:bCs/>
      <w:sz w:val="28"/>
      <w:szCs w:val="28"/>
    </w:rPr>
  </w:style>
  <w:style w:type="character" w:customStyle="1" w:styleId="Nadpis5Char">
    <w:name w:val="Nadpis 5 Char"/>
    <w:basedOn w:val="Standardnpsmoodstavce"/>
    <w:link w:val="Nadpis5"/>
    <w:uiPriority w:val="9"/>
    <w:semiHidden/>
    <w:rsid w:val="008419B8"/>
    <w:rPr>
      <w:b/>
      <w:bCs/>
      <w:i/>
      <w:iCs/>
      <w:sz w:val="26"/>
      <w:szCs w:val="26"/>
    </w:rPr>
  </w:style>
  <w:style w:type="character" w:customStyle="1" w:styleId="Nadpis6Char">
    <w:name w:val="Nadpis 6 Char"/>
    <w:basedOn w:val="Standardnpsmoodstavce"/>
    <w:link w:val="Nadpis6"/>
    <w:uiPriority w:val="9"/>
    <w:semiHidden/>
    <w:rsid w:val="008419B8"/>
    <w:rPr>
      <w:b/>
      <w:bCs/>
    </w:rPr>
  </w:style>
  <w:style w:type="character" w:customStyle="1" w:styleId="Nadpis7Char">
    <w:name w:val="Nadpis 7 Char"/>
    <w:basedOn w:val="Standardnpsmoodstavce"/>
    <w:link w:val="Nadpis7"/>
    <w:uiPriority w:val="9"/>
    <w:semiHidden/>
    <w:rsid w:val="008419B8"/>
    <w:rPr>
      <w:sz w:val="24"/>
      <w:szCs w:val="24"/>
    </w:rPr>
  </w:style>
  <w:style w:type="character" w:customStyle="1" w:styleId="Nadpis8Char">
    <w:name w:val="Nadpis 8 Char"/>
    <w:basedOn w:val="Standardnpsmoodstavce"/>
    <w:link w:val="Nadpis8"/>
    <w:uiPriority w:val="9"/>
    <w:semiHidden/>
    <w:rsid w:val="008419B8"/>
    <w:rPr>
      <w:i/>
      <w:iCs/>
      <w:sz w:val="24"/>
      <w:szCs w:val="24"/>
    </w:rPr>
  </w:style>
  <w:style w:type="character" w:customStyle="1" w:styleId="Nadpis9Char">
    <w:name w:val="Nadpis 9 Char"/>
    <w:basedOn w:val="Standardnpsmoodstavce"/>
    <w:link w:val="Nadpis9"/>
    <w:uiPriority w:val="9"/>
    <w:semiHidden/>
    <w:rsid w:val="008419B8"/>
    <w:rPr>
      <w:rFonts w:asciiTheme="majorHAnsi" w:eastAsiaTheme="majorEastAsia" w:hAnsiTheme="majorHAnsi"/>
    </w:rPr>
  </w:style>
  <w:style w:type="paragraph" w:styleId="Titulek">
    <w:name w:val="caption"/>
    <w:basedOn w:val="Normln"/>
    <w:next w:val="Normln"/>
    <w:uiPriority w:val="35"/>
    <w:semiHidden/>
    <w:unhideWhenUsed/>
    <w:rsid w:val="008419B8"/>
    <w:rPr>
      <w:b/>
      <w:bCs/>
      <w:color w:val="374C80" w:themeColor="accent1" w:themeShade="BF"/>
      <w:sz w:val="16"/>
      <w:szCs w:val="16"/>
    </w:rPr>
  </w:style>
  <w:style w:type="paragraph" w:styleId="Nzev">
    <w:name w:val="Title"/>
    <w:basedOn w:val="Normln"/>
    <w:next w:val="Normln"/>
    <w:link w:val="NzevChar"/>
    <w:uiPriority w:val="10"/>
    <w:qFormat/>
    <w:rsid w:val="008419B8"/>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8419B8"/>
    <w:rPr>
      <w:rFonts w:asciiTheme="majorHAnsi" w:eastAsiaTheme="majorEastAsia" w:hAnsiTheme="majorHAnsi" w:cstheme="majorBidi"/>
      <w:b/>
      <w:bCs/>
      <w:kern w:val="28"/>
      <w:sz w:val="32"/>
      <w:szCs w:val="32"/>
    </w:rPr>
  </w:style>
  <w:style w:type="paragraph" w:styleId="Podnadpis">
    <w:name w:val="Subtitle"/>
    <w:basedOn w:val="Normln"/>
    <w:next w:val="Normln"/>
    <w:link w:val="PodnadpisChar"/>
    <w:uiPriority w:val="11"/>
    <w:qFormat/>
    <w:rsid w:val="008419B8"/>
    <w:pPr>
      <w:spacing w:after="60"/>
      <w:jc w:val="center"/>
      <w:outlineLvl w:val="1"/>
    </w:pPr>
    <w:rPr>
      <w:rFonts w:asciiTheme="majorHAnsi" w:eastAsiaTheme="majorEastAsia" w:hAnsiTheme="majorHAnsi"/>
    </w:rPr>
  </w:style>
  <w:style w:type="character" w:customStyle="1" w:styleId="PodnadpisChar">
    <w:name w:val="Podnadpis Char"/>
    <w:basedOn w:val="Standardnpsmoodstavce"/>
    <w:link w:val="Podnadpis"/>
    <w:uiPriority w:val="11"/>
    <w:rsid w:val="008419B8"/>
    <w:rPr>
      <w:rFonts w:asciiTheme="majorHAnsi" w:eastAsiaTheme="majorEastAsia" w:hAnsiTheme="majorHAnsi"/>
      <w:sz w:val="24"/>
      <w:szCs w:val="24"/>
    </w:rPr>
  </w:style>
  <w:style w:type="character" w:styleId="Siln">
    <w:name w:val="Strong"/>
    <w:basedOn w:val="Standardnpsmoodstavce"/>
    <w:uiPriority w:val="22"/>
    <w:qFormat/>
    <w:rsid w:val="008419B8"/>
    <w:rPr>
      <w:b/>
      <w:bCs/>
    </w:rPr>
  </w:style>
  <w:style w:type="character" w:styleId="Zdraznn">
    <w:name w:val="Emphasis"/>
    <w:basedOn w:val="Standardnpsmoodstavce"/>
    <w:qFormat/>
    <w:rsid w:val="008419B8"/>
    <w:rPr>
      <w:rFonts w:asciiTheme="minorHAnsi" w:hAnsiTheme="minorHAnsi"/>
      <w:b/>
      <w:i/>
      <w:iCs/>
    </w:rPr>
  </w:style>
  <w:style w:type="paragraph" w:styleId="Bezmezer">
    <w:name w:val="No Spacing"/>
    <w:basedOn w:val="Normln"/>
    <w:uiPriority w:val="1"/>
    <w:qFormat/>
    <w:rsid w:val="008419B8"/>
    <w:rPr>
      <w:szCs w:val="32"/>
    </w:rPr>
  </w:style>
  <w:style w:type="paragraph" w:styleId="Citt">
    <w:name w:val="Quote"/>
    <w:basedOn w:val="Normln"/>
    <w:next w:val="Normln"/>
    <w:link w:val="CittChar"/>
    <w:uiPriority w:val="29"/>
    <w:qFormat/>
    <w:rsid w:val="008419B8"/>
    <w:rPr>
      <w:i/>
    </w:rPr>
  </w:style>
  <w:style w:type="character" w:customStyle="1" w:styleId="CittChar">
    <w:name w:val="Citát Char"/>
    <w:basedOn w:val="Standardnpsmoodstavce"/>
    <w:link w:val="Citt"/>
    <w:uiPriority w:val="29"/>
    <w:rsid w:val="008419B8"/>
    <w:rPr>
      <w:i/>
      <w:sz w:val="24"/>
      <w:szCs w:val="24"/>
    </w:rPr>
  </w:style>
  <w:style w:type="paragraph" w:styleId="Vrazncitt">
    <w:name w:val="Intense Quote"/>
    <w:basedOn w:val="Normln"/>
    <w:next w:val="Normln"/>
    <w:link w:val="VrazncittChar"/>
    <w:uiPriority w:val="30"/>
    <w:qFormat/>
    <w:rsid w:val="008419B8"/>
    <w:pPr>
      <w:ind w:left="720" w:right="720"/>
    </w:pPr>
    <w:rPr>
      <w:b/>
      <w:i/>
      <w:szCs w:val="22"/>
    </w:rPr>
  </w:style>
  <w:style w:type="character" w:customStyle="1" w:styleId="VrazncittChar">
    <w:name w:val="Výrazný citát Char"/>
    <w:basedOn w:val="Standardnpsmoodstavce"/>
    <w:link w:val="Vrazncitt"/>
    <w:uiPriority w:val="30"/>
    <w:rsid w:val="008419B8"/>
    <w:rPr>
      <w:b/>
      <w:i/>
      <w:sz w:val="24"/>
    </w:rPr>
  </w:style>
  <w:style w:type="character" w:styleId="Zdraznnjemn">
    <w:name w:val="Subtle Emphasis"/>
    <w:uiPriority w:val="19"/>
    <w:qFormat/>
    <w:rsid w:val="008419B8"/>
    <w:rPr>
      <w:i/>
      <w:color w:val="5A5A5A" w:themeColor="text1" w:themeTint="A5"/>
    </w:rPr>
  </w:style>
  <w:style w:type="character" w:styleId="Zdraznnintenzivn">
    <w:name w:val="Intense Emphasis"/>
    <w:basedOn w:val="Standardnpsmoodstavce"/>
    <w:uiPriority w:val="21"/>
    <w:qFormat/>
    <w:rsid w:val="008419B8"/>
    <w:rPr>
      <w:b/>
      <w:i/>
      <w:sz w:val="24"/>
      <w:szCs w:val="24"/>
      <w:u w:val="single"/>
    </w:rPr>
  </w:style>
  <w:style w:type="character" w:styleId="Odkazjemn">
    <w:name w:val="Subtle Reference"/>
    <w:basedOn w:val="Standardnpsmoodstavce"/>
    <w:uiPriority w:val="31"/>
    <w:qFormat/>
    <w:rsid w:val="008419B8"/>
    <w:rPr>
      <w:sz w:val="24"/>
      <w:szCs w:val="24"/>
      <w:u w:val="single"/>
    </w:rPr>
  </w:style>
  <w:style w:type="character" w:styleId="Odkazintenzivn">
    <w:name w:val="Intense Reference"/>
    <w:basedOn w:val="Standardnpsmoodstavce"/>
    <w:uiPriority w:val="32"/>
    <w:qFormat/>
    <w:rsid w:val="008419B8"/>
    <w:rPr>
      <w:b/>
      <w:sz w:val="24"/>
      <w:u w:val="single"/>
    </w:rPr>
  </w:style>
  <w:style w:type="character" w:styleId="Nzevknihy">
    <w:name w:val="Book Title"/>
    <w:basedOn w:val="Standardnpsmoodstavce"/>
    <w:uiPriority w:val="33"/>
    <w:qFormat/>
    <w:rsid w:val="008419B8"/>
    <w:rPr>
      <w:rFonts w:asciiTheme="majorHAnsi" w:eastAsiaTheme="majorEastAsia" w:hAnsiTheme="majorHAnsi"/>
      <w:b/>
      <w:i/>
      <w:sz w:val="24"/>
      <w:szCs w:val="24"/>
    </w:rPr>
  </w:style>
  <w:style w:type="paragraph" w:styleId="Nadpisobsahu">
    <w:name w:val="TOC Heading"/>
    <w:basedOn w:val="Nadpis1"/>
    <w:next w:val="Normln"/>
    <w:uiPriority w:val="39"/>
    <w:unhideWhenUsed/>
    <w:qFormat/>
    <w:rsid w:val="008419B8"/>
    <w:pPr>
      <w:outlineLvl w:val="9"/>
    </w:pPr>
  </w:style>
  <w:style w:type="paragraph" w:styleId="Zkladntext">
    <w:name w:val="Body Text"/>
    <w:basedOn w:val="Normln"/>
    <w:link w:val="ZkladntextChar"/>
    <w:rsid w:val="00283987"/>
    <w:pPr>
      <w:widowControl w:val="0"/>
      <w:suppressAutoHyphens/>
      <w:spacing w:after="120"/>
    </w:pPr>
    <w:rPr>
      <w:rFonts w:ascii="Times New Roman" w:eastAsia="SimSun" w:hAnsi="Times New Roman" w:cs="Mangal"/>
      <w:kern w:val="1"/>
      <w:lang w:eastAsia="hi-IN" w:bidi="hi-IN"/>
    </w:rPr>
  </w:style>
  <w:style w:type="character" w:customStyle="1" w:styleId="ZkladntextChar">
    <w:name w:val="Základní text Char"/>
    <w:basedOn w:val="Standardnpsmoodstavce"/>
    <w:link w:val="Zkladntext"/>
    <w:rsid w:val="00283987"/>
    <w:rPr>
      <w:rFonts w:ascii="Times New Roman" w:eastAsia="SimSun" w:hAnsi="Times New Roman" w:cs="Mangal"/>
      <w:kern w:val="1"/>
      <w:sz w:val="24"/>
      <w:szCs w:val="24"/>
      <w:lang w:eastAsia="hi-IN" w:bidi="hi-IN"/>
    </w:rPr>
  </w:style>
  <w:style w:type="character" w:customStyle="1" w:styleId="ellipsis">
    <w:name w:val="ellipsis"/>
    <w:basedOn w:val="Standardnpsmoodstavce"/>
    <w:rsid w:val="00562E84"/>
  </w:style>
  <w:style w:type="paragraph" w:customStyle="1" w:styleId="Bezmezer1">
    <w:name w:val="Bez mezer1"/>
    <w:rsid w:val="000E5D32"/>
    <w:rPr>
      <w:rFonts w:ascii="Calibri" w:eastAsia="Times New Roman" w:hAnsi="Calibri" w:cs="Calibri"/>
    </w:rPr>
  </w:style>
  <w:style w:type="character" w:styleId="Nevyeenzmnka">
    <w:name w:val="Unresolved Mention"/>
    <w:basedOn w:val="Standardnpsmoodstavce"/>
    <w:uiPriority w:val="99"/>
    <w:semiHidden/>
    <w:unhideWhenUsed/>
    <w:rsid w:val="00807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63694">
      <w:bodyDiv w:val="1"/>
      <w:marLeft w:val="0"/>
      <w:marRight w:val="0"/>
      <w:marTop w:val="0"/>
      <w:marBottom w:val="0"/>
      <w:divBdr>
        <w:top w:val="none" w:sz="0" w:space="0" w:color="auto"/>
        <w:left w:val="none" w:sz="0" w:space="0" w:color="auto"/>
        <w:bottom w:val="none" w:sz="0" w:space="0" w:color="auto"/>
        <w:right w:val="none" w:sz="0" w:space="0" w:color="auto"/>
      </w:divBdr>
    </w:div>
    <w:div w:id="412823758">
      <w:bodyDiv w:val="1"/>
      <w:marLeft w:val="0"/>
      <w:marRight w:val="0"/>
      <w:marTop w:val="0"/>
      <w:marBottom w:val="0"/>
      <w:divBdr>
        <w:top w:val="none" w:sz="0" w:space="0" w:color="auto"/>
        <w:left w:val="none" w:sz="0" w:space="0" w:color="auto"/>
        <w:bottom w:val="none" w:sz="0" w:space="0" w:color="auto"/>
        <w:right w:val="none" w:sz="0" w:space="0" w:color="auto"/>
      </w:divBdr>
    </w:div>
    <w:div w:id="426582195">
      <w:bodyDiv w:val="1"/>
      <w:marLeft w:val="0"/>
      <w:marRight w:val="0"/>
      <w:marTop w:val="0"/>
      <w:marBottom w:val="0"/>
      <w:divBdr>
        <w:top w:val="none" w:sz="0" w:space="0" w:color="auto"/>
        <w:left w:val="none" w:sz="0" w:space="0" w:color="auto"/>
        <w:bottom w:val="none" w:sz="0" w:space="0" w:color="auto"/>
        <w:right w:val="none" w:sz="0" w:space="0" w:color="auto"/>
      </w:divBdr>
      <w:divsChild>
        <w:div w:id="1299264309">
          <w:marLeft w:val="0"/>
          <w:marRight w:val="0"/>
          <w:marTop w:val="0"/>
          <w:marBottom w:val="0"/>
          <w:divBdr>
            <w:top w:val="none" w:sz="0" w:space="0" w:color="auto"/>
            <w:left w:val="none" w:sz="0" w:space="0" w:color="auto"/>
            <w:bottom w:val="none" w:sz="0" w:space="0" w:color="auto"/>
            <w:right w:val="none" w:sz="0" w:space="0" w:color="auto"/>
          </w:divBdr>
        </w:div>
      </w:divsChild>
    </w:div>
    <w:div w:id="520752309">
      <w:bodyDiv w:val="1"/>
      <w:marLeft w:val="0"/>
      <w:marRight w:val="0"/>
      <w:marTop w:val="0"/>
      <w:marBottom w:val="0"/>
      <w:divBdr>
        <w:top w:val="none" w:sz="0" w:space="0" w:color="auto"/>
        <w:left w:val="none" w:sz="0" w:space="0" w:color="auto"/>
        <w:bottom w:val="none" w:sz="0" w:space="0" w:color="auto"/>
        <w:right w:val="none" w:sz="0" w:space="0" w:color="auto"/>
      </w:divBdr>
      <w:divsChild>
        <w:div w:id="353772887">
          <w:marLeft w:val="0"/>
          <w:marRight w:val="0"/>
          <w:marTop w:val="0"/>
          <w:marBottom w:val="0"/>
          <w:divBdr>
            <w:top w:val="none" w:sz="0" w:space="0" w:color="auto"/>
            <w:left w:val="none" w:sz="0" w:space="0" w:color="auto"/>
            <w:bottom w:val="none" w:sz="0" w:space="0" w:color="auto"/>
            <w:right w:val="none" w:sz="0" w:space="0" w:color="auto"/>
          </w:divBdr>
          <w:divsChild>
            <w:div w:id="1339307005">
              <w:marLeft w:val="0"/>
              <w:marRight w:val="0"/>
              <w:marTop w:val="0"/>
              <w:marBottom w:val="0"/>
              <w:divBdr>
                <w:top w:val="none" w:sz="0" w:space="0" w:color="auto"/>
                <w:left w:val="none" w:sz="0" w:space="0" w:color="auto"/>
                <w:bottom w:val="none" w:sz="0" w:space="0" w:color="auto"/>
                <w:right w:val="none" w:sz="0" w:space="0" w:color="auto"/>
              </w:divBdr>
              <w:divsChild>
                <w:div w:id="3181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4664">
      <w:bodyDiv w:val="1"/>
      <w:marLeft w:val="0"/>
      <w:marRight w:val="0"/>
      <w:marTop w:val="0"/>
      <w:marBottom w:val="0"/>
      <w:divBdr>
        <w:top w:val="none" w:sz="0" w:space="0" w:color="auto"/>
        <w:left w:val="none" w:sz="0" w:space="0" w:color="auto"/>
        <w:bottom w:val="none" w:sz="0" w:space="0" w:color="auto"/>
        <w:right w:val="none" w:sz="0" w:space="0" w:color="auto"/>
      </w:divBdr>
    </w:div>
    <w:div w:id="685792277">
      <w:bodyDiv w:val="1"/>
      <w:marLeft w:val="0"/>
      <w:marRight w:val="0"/>
      <w:marTop w:val="0"/>
      <w:marBottom w:val="0"/>
      <w:divBdr>
        <w:top w:val="none" w:sz="0" w:space="0" w:color="auto"/>
        <w:left w:val="none" w:sz="0" w:space="0" w:color="auto"/>
        <w:bottom w:val="none" w:sz="0" w:space="0" w:color="auto"/>
        <w:right w:val="none" w:sz="0" w:space="0" w:color="auto"/>
      </w:divBdr>
    </w:div>
    <w:div w:id="1116410340">
      <w:bodyDiv w:val="1"/>
      <w:marLeft w:val="0"/>
      <w:marRight w:val="0"/>
      <w:marTop w:val="0"/>
      <w:marBottom w:val="0"/>
      <w:divBdr>
        <w:top w:val="none" w:sz="0" w:space="0" w:color="auto"/>
        <w:left w:val="none" w:sz="0" w:space="0" w:color="auto"/>
        <w:bottom w:val="none" w:sz="0" w:space="0" w:color="auto"/>
        <w:right w:val="none" w:sz="0" w:space="0" w:color="auto"/>
      </w:divBdr>
    </w:div>
    <w:div w:id="1195388325">
      <w:bodyDiv w:val="1"/>
      <w:marLeft w:val="0"/>
      <w:marRight w:val="0"/>
      <w:marTop w:val="0"/>
      <w:marBottom w:val="0"/>
      <w:divBdr>
        <w:top w:val="none" w:sz="0" w:space="0" w:color="auto"/>
        <w:left w:val="none" w:sz="0" w:space="0" w:color="auto"/>
        <w:bottom w:val="none" w:sz="0" w:space="0" w:color="auto"/>
        <w:right w:val="none" w:sz="0" w:space="0" w:color="auto"/>
      </w:divBdr>
    </w:div>
    <w:div w:id="2095516618">
      <w:bodyDiv w:val="1"/>
      <w:marLeft w:val="0"/>
      <w:marRight w:val="0"/>
      <w:marTop w:val="0"/>
      <w:marBottom w:val="0"/>
      <w:divBdr>
        <w:top w:val="none" w:sz="0" w:space="0" w:color="auto"/>
        <w:left w:val="none" w:sz="0" w:space="0" w:color="auto"/>
        <w:bottom w:val="none" w:sz="0" w:space="0" w:color="auto"/>
        <w:right w:val="none" w:sz="0" w:space="0" w:color="auto"/>
      </w:divBdr>
      <w:divsChild>
        <w:div w:id="1594774687">
          <w:marLeft w:val="0"/>
          <w:marRight w:val="0"/>
          <w:marTop w:val="0"/>
          <w:marBottom w:val="0"/>
          <w:divBdr>
            <w:top w:val="none" w:sz="0" w:space="0" w:color="auto"/>
            <w:left w:val="none" w:sz="0" w:space="0" w:color="auto"/>
            <w:bottom w:val="none" w:sz="0" w:space="0" w:color="auto"/>
            <w:right w:val="none" w:sz="0" w:space="0" w:color="auto"/>
          </w:divBdr>
          <w:divsChild>
            <w:div w:id="1027680438">
              <w:marLeft w:val="0"/>
              <w:marRight w:val="0"/>
              <w:marTop w:val="0"/>
              <w:marBottom w:val="0"/>
              <w:divBdr>
                <w:top w:val="none" w:sz="0" w:space="0" w:color="auto"/>
                <w:left w:val="none" w:sz="0" w:space="0" w:color="auto"/>
                <w:bottom w:val="none" w:sz="0" w:space="0" w:color="auto"/>
                <w:right w:val="none" w:sz="0" w:space="0" w:color="auto"/>
              </w:divBdr>
              <w:divsChild>
                <w:div w:id="906112762">
                  <w:marLeft w:val="0"/>
                  <w:marRight w:val="0"/>
                  <w:marTop w:val="0"/>
                  <w:marBottom w:val="0"/>
                  <w:divBdr>
                    <w:top w:val="none" w:sz="0" w:space="0" w:color="auto"/>
                    <w:left w:val="none" w:sz="0" w:space="0" w:color="auto"/>
                    <w:bottom w:val="none" w:sz="0" w:space="0" w:color="auto"/>
                    <w:right w:val="none" w:sz="0" w:space="0" w:color="auto"/>
                  </w:divBdr>
                  <w:divsChild>
                    <w:div w:id="1669361123">
                      <w:marLeft w:val="0"/>
                      <w:marRight w:val="0"/>
                      <w:marTop w:val="0"/>
                      <w:marBottom w:val="0"/>
                      <w:divBdr>
                        <w:top w:val="none" w:sz="0" w:space="0" w:color="auto"/>
                        <w:left w:val="none" w:sz="0" w:space="0" w:color="auto"/>
                        <w:bottom w:val="none" w:sz="0" w:space="0" w:color="auto"/>
                        <w:right w:val="none" w:sz="0" w:space="0" w:color="auto"/>
                      </w:divBdr>
                      <w:divsChild>
                        <w:div w:id="1759018395">
                          <w:marLeft w:val="0"/>
                          <w:marRight w:val="0"/>
                          <w:marTop w:val="0"/>
                          <w:marBottom w:val="0"/>
                          <w:divBdr>
                            <w:top w:val="none" w:sz="0" w:space="0" w:color="auto"/>
                            <w:left w:val="none" w:sz="0" w:space="0" w:color="auto"/>
                            <w:bottom w:val="none" w:sz="0" w:space="0" w:color="auto"/>
                            <w:right w:val="none" w:sz="0" w:space="0" w:color="auto"/>
                          </w:divBdr>
                          <w:divsChild>
                            <w:div w:id="1723291990">
                              <w:marLeft w:val="0"/>
                              <w:marRight w:val="0"/>
                              <w:marTop w:val="0"/>
                              <w:marBottom w:val="0"/>
                              <w:divBdr>
                                <w:top w:val="none" w:sz="0" w:space="0" w:color="auto"/>
                                <w:left w:val="none" w:sz="0" w:space="0" w:color="auto"/>
                                <w:bottom w:val="none" w:sz="0" w:space="0" w:color="auto"/>
                                <w:right w:val="none" w:sz="0" w:space="0" w:color="auto"/>
                              </w:divBdr>
                              <w:divsChild>
                                <w:div w:id="15178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2.jpeg"/><Relationship Id="rId55" Type="http://schemas.openxmlformats.org/officeDocument/2006/relationships/image" Target="media/image46.jpeg"/><Relationship Id="rId63" Type="http://schemas.openxmlformats.org/officeDocument/2006/relationships/image" Target="media/image53.jpeg"/><Relationship Id="rId68" Type="http://schemas.openxmlformats.org/officeDocument/2006/relationships/image" Target="media/image58.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jp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4.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9.jpeg"/><Relationship Id="rId49" Type="http://schemas.openxmlformats.org/officeDocument/2006/relationships/hyperlink" Target="https://archiv.ihned.cz/c1-66229480-cesko-pritvrzuje-ve-vyberu-dani-a-svadi-to-na-evropu-domaci-dopravni-firmy-mohou-prijit-o-miliardy" TargetMode="External"/><Relationship Id="rId57" Type="http://schemas.openxmlformats.org/officeDocument/2006/relationships/hyperlink" Target="https://skolakov.eu/matematika-2-trida/nasobeni-a-deleni" TargetMode="External"/><Relationship Id="rId61" Type="http://schemas.openxmlformats.org/officeDocument/2006/relationships/image" Target="media/image5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3.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hyperlink" Target="mailto:radun@radun.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7.jpeg"/><Relationship Id="rId64" Type="http://schemas.openxmlformats.org/officeDocument/2006/relationships/image" Target="media/image54.jpeg"/><Relationship Id="rId69" Type="http://schemas.openxmlformats.org/officeDocument/2006/relationships/hyperlink" Target="tel:5%20-%2025" TargetMode="External"/><Relationship Id="rId77"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cz.depositphotos.com/vector-images/hasi%C4%8D-kreslen%C3%BD.html" TargetMode="External"/><Relationship Id="rId72" Type="http://schemas.openxmlformats.org/officeDocument/2006/relationships/hyperlink" Target="http://www.obec-radun.cz"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g"/><Relationship Id="rId59" Type="http://schemas.openxmlformats.org/officeDocument/2006/relationships/image" Target="media/image49.jpeg"/><Relationship Id="rId67" Type="http://schemas.openxmlformats.org/officeDocument/2006/relationships/image" Target="media/image57.emf"/><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5.jpeg"/><Relationship Id="rId62" Type="http://schemas.openxmlformats.org/officeDocument/2006/relationships/image" Target="media/image52.jpeg"/><Relationship Id="rId70" Type="http://schemas.openxmlformats.org/officeDocument/2006/relationships/image" Target="media/image59.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Motiv Office">
  <a:themeElements>
    <a:clrScheme name="Modrá, teplá">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ACD7-68EC-4ABB-BD8F-19545B2E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24</Pages>
  <Words>3714</Words>
  <Characters>21916</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SKOLA</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cp:lastModifiedBy>
  <cp:revision>232</cp:revision>
  <cp:lastPrinted>2019-03-12T06:31:00Z</cp:lastPrinted>
  <dcterms:created xsi:type="dcterms:W3CDTF">2019-02-12T12:26:00Z</dcterms:created>
  <dcterms:modified xsi:type="dcterms:W3CDTF">2019-03-12T07:29:00Z</dcterms:modified>
</cp:coreProperties>
</file>