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0A1" w:rsidRDefault="00460B40" w:rsidP="006967D0"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42545</wp:posOffset>
                </wp:positionV>
                <wp:extent cx="4591050" cy="1381125"/>
                <wp:effectExtent l="337185" t="466090" r="824865" b="10160"/>
                <wp:wrapTight wrapText="right">
                  <wp:wrapPolygon edited="0">
                    <wp:start x="13175" y="-7150"/>
                    <wp:lineTo x="12010" y="-4767"/>
                    <wp:lineTo x="-1165" y="-4469"/>
                    <wp:lineTo x="-1255" y="-4171"/>
                    <wp:lineTo x="-807" y="-2383"/>
                    <wp:lineTo x="-807" y="2383"/>
                    <wp:lineTo x="-1210" y="4618"/>
                    <wp:lineTo x="-1165" y="4767"/>
                    <wp:lineTo x="538" y="4767"/>
                    <wp:lineTo x="538" y="7150"/>
                    <wp:lineTo x="179" y="9534"/>
                    <wp:lineTo x="-1165" y="10577"/>
                    <wp:lineTo x="-1344" y="10874"/>
                    <wp:lineTo x="-1344" y="12811"/>
                    <wp:lineTo x="-762" y="14301"/>
                    <wp:lineTo x="-403" y="14301"/>
                    <wp:lineTo x="-1568" y="19068"/>
                    <wp:lineTo x="-1568" y="19663"/>
                    <wp:lineTo x="-134" y="21451"/>
                    <wp:lineTo x="-134" y="21600"/>
                    <wp:lineTo x="10397" y="21600"/>
                    <wp:lineTo x="20838" y="21600"/>
                    <wp:lineTo x="21824" y="21451"/>
                    <wp:lineTo x="24827" y="19663"/>
                    <wp:lineTo x="25051" y="16982"/>
                    <wp:lineTo x="25051" y="11917"/>
                    <wp:lineTo x="25454" y="10874"/>
                    <wp:lineTo x="25454" y="10577"/>
                    <wp:lineTo x="20569" y="9534"/>
                    <wp:lineTo x="20256" y="7150"/>
                    <wp:lineTo x="20614" y="4767"/>
                    <wp:lineTo x="23930" y="4767"/>
                    <wp:lineTo x="24154" y="4618"/>
                    <wp:lineTo x="23706" y="2383"/>
                    <wp:lineTo x="23930" y="0"/>
                    <wp:lineTo x="24423" y="-2383"/>
                    <wp:lineTo x="25230" y="-4320"/>
                    <wp:lineTo x="24154" y="-4916"/>
                    <wp:lineTo x="24065" y="-7150"/>
                    <wp:lineTo x="13175" y="-7150"/>
                  </wp:wrapPolygon>
                </wp:wrapTight>
                <wp:docPr id="8" name="WordArt 4" descr="Papírový pytlík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591050" cy="1381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60B40" w:rsidRDefault="00460B40" w:rsidP="00460B4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shadow/>
                                <w:sz w:val="192"/>
                                <w:szCs w:val="192"/>
                                <w14:shadow w14:blurRad="0" w14:dist="564007" w14:dir="14049741" w14:sx="125000" w14:sy="125000" w14:kx="0" w14:ky="0" w14:algn="tl">
                                  <w14:srgbClr w14:val="C7DFD3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8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RADUŇSKÝ</w:t>
                            </w:r>
                          </w:p>
                          <w:p w:rsidR="00460B40" w:rsidRDefault="00460B40" w:rsidP="00460B4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shadow/>
                                <w:sz w:val="192"/>
                                <w:szCs w:val="192"/>
                                <w14:shadow w14:blurRad="0" w14:dist="564007" w14:dir="14049741" w14:sx="125000" w14:sy="125000" w14:kx="0" w14:ky="0" w14:algn="tl">
                                  <w14:srgbClr w14:val="C7DFD3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8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ZPRAVODAJ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4" o:spid="_x0000_s1026" type="#_x0000_t202" alt="Papírový pytlík" style="position:absolute;margin-left:38.95pt;margin-top:3.35pt;width:361.5pt;height:108.75pt;z-index:-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" filled="f" stroked="f">
                <o:lock v:ext="edit" shapetype="t"/>
                <v:textbox style="mso-fit-shape-to-text:t">
                  <w:txbxContent>
                    <w:p w:rsidR="00460B40" w:rsidRDefault="00460B40" w:rsidP="00460B4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shadow/>
                          <w:sz w:val="192"/>
                          <w:szCs w:val="192"/>
                          <w14:shadow w14:blurRad="0" w14:dist="564007" w14:dir="14049741" w14:sx="125000" w14:sy="125000" w14:kx="0" w14:ky="0" w14:algn="tl">
                            <w14:srgbClr w14:val="C7DFD3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8000"/>
                            </w14:solidFill>
                            <w14:prstDash w14:val="solid"/>
                            <w14:round/>
                          </w14:textOutline>
                        </w:rPr>
                        <w:t>RADUŇSKÝ</w:t>
                      </w:r>
                    </w:p>
                    <w:p w:rsidR="00460B40" w:rsidRDefault="00460B40" w:rsidP="00460B4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shadow/>
                          <w:sz w:val="192"/>
                          <w:szCs w:val="192"/>
                          <w14:shadow w14:blurRad="0" w14:dist="564007" w14:dir="14049741" w14:sx="125000" w14:sy="125000" w14:kx="0" w14:ky="0" w14:algn="tl">
                            <w14:srgbClr w14:val="C7DFD3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8000"/>
                            </w14:solidFill>
                            <w14:prstDash w14:val="solid"/>
                            <w14:round/>
                          </w14:textOutline>
                        </w:rPr>
                        <w:t>ZPRAVODAJ</w:t>
                      </w:r>
                    </w:p>
                  </w:txbxContent>
                </v:textbox>
                <w10:wrap type="tight" side="right"/>
              </v:shape>
            </w:pict>
          </mc:Fallback>
        </mc:AlternateContent>
      </w:r>
    </w:p>
    <w:p w:rsidR="00DC50A1" w:rsidRDefault="00DC50A1" w:rsidP="00DC50A1">
      <w:pPr>
        <w:pStyle w:val="Standard"/>
        <w:jc w:val="right"/>
        <w:rPr>
          <w:rFonts w:ascii="Monotype Corsiva" w:hAnsi="Monotype Corsiva"/>
          <w:b/>
          <w:bCs/>
          <w:sz w:val="28"/>
          <w:szCs w:val="28"/>
        </w:rPr>
      </w:pPr>
    </w:p>
    <w:p w:rsidR="00DC50A1" w:rsidRDefault="00DC50A1" w:rsidP="00DC50A1">
      <w:pPr>
        <w:jc w:val="right"/>
        <w:rPr>
          <w:b/>
          <w:sz w:val="40"/>
          <w:szCs w:val="40"/>
        </w:rPr>
      </w:pPr>
    </w:p>
    <w:p w:rsidR="00DC50A1" w:rsidRDefault="00DC50A1" w:rsidP="00DC50A1">
      <w:pPr>
        <w:jc w:val="center"/>
        <w:rPr>
          <w:sz w:val="32"/>
          <w:szCs w:val="32"/>
        </w:rPr>
      </w:pPr>
      <w:r>
        <w:rPr>
          <w:b/>
          <w:sz w:val="40"/>
          <w:szCs w:val="40"/>
        </w:rPr>
        <w:t>MK ČR E 19769</w:t>
      </w:r>
      <w:r>
        <w:rPr>
          <w:sz w:val="32"/>
          <w:szCs w:val="32"/>
        </w:rPr>
        <w:t xml:space="preserve"> </w:t>
      </w:r>
    </w:p>
    <w:p w:rsidR="00DC50A1" w:rsidRDefault="00DC50A1" w:rsidP="00DC50A1">
      <w:pPr>
        <w:jc w:val="center"/>
        <w:rPr>
          <w:sz w:val="32"/>
          <w:szCs w:val="32"/>
        </w:rPr>
      </w:pPr>
      <w:r>
        <w:rPr>
          <w:sz w:val="32"/>
          <w:szCs w:val="32"/>
        </w:rPr>
        <w:t>BŘEZEN 2017</w:t>
      </w:r>
    </w:p>
    <w:p w:rsidR="00DC50A1" w:rsidRDefault="00651A02" w:rsidP="00DC50A1"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438150</wp:posOffset>
            </wp:positionV>
            <wp:extent cx="5753100" cy="4311650"/>
            <wp:effectExtent l="0" t="0" r="0" b="0"/>
            <wp:wrapTight wrapText="bothSides">
              <wp:wrapPolygon edited="0">
                <wp:start x="0" y="0"/>
                <wp:lineTo x="0" y="21473"/>
                <wp:lineTo x="21528" y="21473"/>
                <wp:lineTo x="21528" y="0"/>
                <wp:lineTo x="0" y="0"/>
              </wp:wrapPolygon>
            </wp:wrapTight>
            <wp:docPr id="14" name="Obrázek 14" descr="C:\Users\dita\AppData\Local\Microsoft\Windows\Temporary Internet Files\Content.IE5\62NIZGY7\Srbsko,_Koda,_Sněženky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ta\AppData\Local\Microsoft\Windows\Temporary Internet Files\Content.IE5\62NIZGY7\Srbsko,_Koda,_Sněženky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50A1" w:rsidRDefault="00DC50A1" w:rsidP="00DC50A1"/>
    <w:p w:rsidR="00DC50A1" w:rsidRDefault="00DC50A1" w:rsidP="00DC50A1"/>
    <w:p w:rsidR="00DC50A1" w:rsidRDefault="00DC50A1" w:rsidP="00DC50A1"/>
    <w:p w:rsidR="005D0D8E" w:rsidRDefault="005D0D8E" w:rsidP="00E24D9B">
      <w:pPr>
        <w:rPr>
          <w:rFonts w:ascii="Times New Roman" w:hAnsi="Times New Roman" w:cs="Times New Roman"/>
          <w:b/>
          <w:sz w:val="28"/>
          <w:szCs w:val="28"/>
        </w:rPr>
      </w:pPr>
    </w:p>
    <w:p w:rsidR="00E24D9B" w:rsidRPr="00651A02" w:rsidRDefault="00E24D9B" w:rsidP="00E24D9B">
      <w:pPr>
        <w:rPr>
          <w:rFonts w:ascii="Times New Roman" w:hAnsi="Times New Roman" w:cs="Times New Roman"/>
          <w:b/>
          <w:sz w:val="28"/>
          <w:szCs w:val="28"/>
        </w:rPr>
      </w:pPr>
      <w:r w:rsidRPr="00651A0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Vážení spoluobčané, 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všichni se již těšíme na příchod jara, který opět vychází na 20. března 2017. Sluníčko hřeje stále tepleji a</w:t>
      </w:r>
      <w:r w:rsidR="00DC50A1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všichni netrpělivě čekáme rychlý nástup příjemného jarního počasí, při kterém chceme, ve spolupráci s vámi, uklidit „zimní“ prach a špínu, zvelebit veřejná prostranství a připravit zeleň na novou mízu. Přejí vám jarní pohodu, hodně nové „mízy“ a příjemné prožití přicházejících velikonočních svátků.</w:t>
      </w:r>
    </w:p>
    <w:p w:rsidR="00E24D9B" w:rsidRPr="00651A02" w:rsidRDefault="00E24D9B" w:rsidP="00651A02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1A02">
        <w:rPr>
          <w:rFonts w:ascii="Times New Roman" w:hAnsi="Times New Roman" w:cs="Times New Roman"/>
          <w:b/>
          <w:sz w:val="28"/>
          <w:szCs w:val="28"/>
        </w:rPr>
        <w:t>Ludmila Juráňová</w:t>
      </w:r>
    </w:p>
    <w:p w:rsidR="00E24D9B" w:rsidRPr="00DC50A1" w:rsidRDefault="00E24D9B" w:rsidP="00E24D9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sz w:val="28"/>
          <w:szCs w:val="28"/>
          <w:u w:val="single"/>
        </w:rPr>
        <w:t xml:space="preserve">Pranostiky pro měsíc březen </w:t>
      </w:r>
    </w:p>
    <w:p w:rsidR="00E24D9B" w:rsidRPr="00DC50A1" w:rsidRDefault="00E24D9B" w:rsidP="00E24D9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>Březen - za kamna vlezem.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Panská láska, ženská chuť a březnové počasí není stálé.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V březnu vítr břízy fouká.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V březnu vítr, v dubnu déšť - pak jistě úrodný rok jest.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Březnové slunce má krátké ruce.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Lépe od hada býti uštknut, než v březnu od slunce ohřát.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Studený marec, mokrý máj - bude humno jako ráj.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Jestli březen kožich stáhl, duben rád by po něm sáhl.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Sníh v březnu škodí osení i vinné révě.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Březnový sníh zaorati jest, jako když pohnojí.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Březnového prachu za dukát lot.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V březnu prach co zlato a stříbro, ale sníh bývá pro osení jed.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V březnu prach a v dubnu bláto - sedlákovi roste zlato.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V březnu prach - jistý hrách.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Březen bez vody - duben bez trávy.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Suchý březen, studený duben, mokrý máj - bude v stodole ráj.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Mokrý březen od rolníků nenáviděn.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Mnoho dešťů březnových - hubené léto.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Jak prší v březnu, tak také v červnu.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Hřmí-li v březnu, tak také v červnu.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Kolik mlh v březnu k nebi stoupá, tolik bude ještě mrazů po velikonocích.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Mlha v březnu znamená za 100 dní bouřku.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Březnové mlhy - za 100 dní déšť.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Kolik březnových mlh, tolik lijavců v roce.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br/>
        <w:t>Suchý březen, mokrý máj, bude humno jako ráj.</w:t>
      </w:r>
    </w:p>
    <w:p w:rsidR="00E24D9B" w:rsidRPr="00DC50A1" w:rsidRDefault="00E24D9B" w:rsidP="00E24D9B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E24D9B" w:rsidRPr="00DC50A1" w:rsidRDefault="00E24D9B" w:rsidP="00DC50A1">
      <w:pPr>
        <w:tabs>
          <w:tab w:val="left" w:pos="180"/>
          <w:tab w:val="left" w:pos="360"/>
          <w:tab w:val="left" w:pos="540"/>
        </w:tabs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Zpráva o činnosti obce v roce 2016 a priority pro rok 2017</w:t>
      </w:r>
    </w:p>
    <w:p w:rsidR="00E24D9B" w:rsidRPr="00651A02" w:rsidRDefault="00E24D9B" w:rsidP="00E24D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51A02">
        <w:rPr>
          <w:rFonts w:ascii="Times New Roman" w:hAnsi="Times New Roman" w:cs="Times New Roman"/>
          <w:b/>
          <w:sz w:val="28"/>
          <w:szCs w:val="28"/>
        </w:rPr>
        <w:t>Vážení občané,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máme sice již březen, ale ráda bych se ještě v krátkosti zmínila</w:t>
      </w:r>
      <w:r w:rsidR="00DC50A1">
        <w:rPr>
          <w:rFonts w:ascii="Times New Roman" w:hAnsi="Times New Roman" w:cs="Times New Roman"/>
          <w:sz w:val="28"/>
          <w:szCs w:val="28"/>
        </w:rPr>
        <w:t>,</w:t>
      </w:r>
      <w:r w:rsidRPr="00DC50A1">
        <w:rPr>
          <w:rFonts w:ascii="Times New Roman" w:hAnsi="Times New Roman" w:cs="Times New Roman"/>
          <w:sz w:val="28"/>
          <w:szCs w:val="28"/>
        </w:rPr>
        <w:t xml:space="preserve"> co se nám podařilo a nepodařilo v roce 2016.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Pravidelně vás informujeme o jednání Zastupitelstva obce Raduň, které se v minulém roce sešlo celkem 7x.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Obec hospodařila v roce 2016 s rozpočtem ve výši  25 673 547,- Kč.  Rozpočet je zveřejněn na we</w:t>
      </w:r>
      <w:r w:rsidR="00E5376D">
        <w:rPr>
          <w:rFonts w:ascii="Times New Roman" w:hAnsi="Times New Roman" w:cs="Times New Roman"/>
          <w:sz w:val="28"/>
          <w:szCs w:val="28"/>
        </w:rPr>
        <w:t>bových</w:t>
      </w:r>
      <w:r w:rsidRPr="00DC50A1">
        <w:rPr>
          <w:rFonts w:ascii="Times New Roman" w:hAnsi="Times New Roman" w:cs="Times New Roman"/>
          <w:sz w:val="28"/>
          <w:szCs w:val="28"/>
        </w:rPr>
        <w:t xml:space="preserve"> stránkách obce. Největším mimořádným příjmem bylo obdržení dotace od Regionální rady Moravskoslezsko ve výši </w:t>
      </w:r>
      <w:smartTag w:uri="urn:schemas-microsoft-com:office:smarttags" w:element="metricconverter">
        <w:smartTagPr>
          <w:attr w:name="ProductID" w:val="6 mil"/>
        </w:smartTagPr>
        <w:r w:rsidRPr="00DC50A1">
          <w:rPr>
            <w:rFonts w:ascii="Times New Roman" w:hAnsi="Times New Roman" w:cs="Times New Roman"/>
            <w:sz w:val="28"/>
            <w:szCs w:val="28"/>
          </w:rPr>
          <w:t>6 mil</w:t>
        </w:r>
      </w:smartTag>
      <w:r w:rsidRPr="00DC50A1">
        <w:rPr>
          <w:rFonts w:ascii="Times New Roman" w:hAnsi="Times New Roman" w:cs="Times New Roman"/>
          <w:sz w:val="28"/>
          <w:szCs w:val="28"/>
        </w:rPr>
        <w:t>. Kč na akci „Výstavba zázemí sportovního areálu v Raduni“, první část. Druhou část obec financovala z vlastních zdrojů, 300 tis. Kč obdržela od MSK. Náklady se pohybovaly cca 3 mil. Kč.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Dalším největším výdajem bylo zpracování prováděcí dokumentace k „Odkanalizování obce Raduň“ a s tím souvisejících činností, např. organizace výběrových řízení,  technická pomoc, zpracování domovních přípojek a další. Tato částka představuje celkem 2 404 000,- Kč.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Rozpočet pro rok 2017 včetně střednědobého výhledu </w:t>
      </w:r>
      <w:r w:rsidR="008249C3">
        <w:rPr>
          <w:rFonts w:ascii="Times New Roman" w:hAnsi="Times New Roman" w:cs="Times New Roman"/>
          <w:sz w:val="28"/>
          <w:szCs w:val="28"/>
        </w:rPr>
        <w:t>j</w:t>
      </w:r>
      <w:r w:rsidRPr="00DC50A1">
        <w:rPr>
          <w:rFonts w:ascii="Times New Roman" w:hAnsi="Times New Roman" w:cs="Times New Roman"/>
          <w:sz w:val="28"/>
          <w:szCs w:val="28"/>
        </w:rPr>
        <w:t>e zveřejněn taktéž na webových stránkách obce. Ten bude postupně upravován na základě přijatých dotací a nasmlouvaných úvěrů nebo půjček.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Mimo běžnou údržbu jsme opravili střechu hasičské zbrojnice za 598 575,- Kč.</w:t>
      </w:r>
      <w:r w:rsidRPr="00DC50A1">
        <w:rPr>
          <w:rFonts w:ascii="Times New Roman" w:hAnsi="Times New Roman" w:cs="Times New Roman"/>
          <w:sz w:val="28"/>
          <w:szCs w:val="28"/>
        </w:rPr>
        <w:br/>
        <w:t>Z dalších stavebních akcí trvá Výstavba autobusové zastávky – zálivu na ulici 9. května. Zde máme platné stavební povolení, nepodařilo se nám však zatím najít vhodný dotační titul.</w:t>
      </w:r>
    </w:p>
    <w:p w:rsidR="00E24D9B" w:rsidRPr="00DC50A1" w:rsidRDefault="00E24D9B" w:rsidP="00E24D9B">
      <w:pPr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Pokračujeme v dokončovacích pracích na projektu „Visutá lávka nad potokem Raduňka včetně napojení na pěší komunikace“. Dokumentace je připravena pro územní řízení. Všechny projekty jsou k nahlédnutí na Obecním úřadě v Raduni po dohodě se starostkou nebo místostarostou obce.</w:t>
      </w:r>
    </w:p>
    <w:p w:rsidR="00E24D9B" w:rsidRPr="00DC50A1" w:rsidRDefault="00E24D9B" w:rsidP="00E24D9B">
      <w:p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N</w:t>
      </w:r>
      <w:r w:rsidR="008249C3">
        <w:rPr>
          <w:rFonts w:ascii="Times New Roman" w:hAnsi="Times New Roman" w:cs="Times New Roman"/>
          <w:sz w:val="28"/>
          <w:szCs w:val="28"/>
        </w:rPr>
        <w:t xml:space="preserve">ejvětší akcí roku 2017 zůstává </w:t>
      </w:r>
      <w:r w:rsidRPr="00DC50A1">
        <w:rPr>
          <w:rFonts w:ascii="Times New Roman" w:hAnsi="Times New Roman" w:cs="Times New Roman"/>
          <w:sz w:val="28"/>
          <w:szCs w:val="28"/>
        </w:rPr>
        <w:t xml:space="preserve">však </w:t>
      </w:r>
      <w:r w:rsidRPr="00DC50A1">
        <w:rPr>
          <w:rFonts w:ascii="Times New Roman" w:hAnsi="Times New Roman" w:cs="Times New Roman"/>
          <w:b/>
          <w:sz w:val="28"/>
          <w:szCs w:val="28"/>
        </w:rPr>
        <w:t>„Odkanalizování obce Raduň“.</w:t>
      </w:r>
      <w:r w:rsidRPr="00DC50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4D9B" w:rsidRPr="00DC50A1" w:rsidRDefault="00E24D9B" w:rsidP="00E24D9B">
      <w:p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Dne 30.</w:t>
      </w:r>
      <w:r w:rsidR="00E5376D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6.</w:t>
      </w:r>
      <w:r w:rsidR="00E5376D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2016 vydalo Ministerstvo životního prostředí registrační list k financování akce. Od této doby byl</w:t>
      </w:r>
      <w:r w:rsidR="008249C3">
        <w:rPr>
          <w:rFonts w:ascii="Times New Roman" w:hAnsi="Times New Roman" w:cs="Times New Roman"/>
          <w:sz w:val="28"/>
          <w:szCs w:val="28"/>
        </w:rPr>
        <w:t>a</w:t>
      </w:r>
      <w:r w:rsidRPr="00DC50A1">
        <w:rPr>
          <w:rFonts w:ascii="Times New Roman" w:hAnsi="Times New Roman" w:cs="Times New Roman"/>
          <w:sz w:val="28"/>
          <w:szCs w:val="28"/>
        </w:rPr>
        <w:t xml:space="preserve"> zahájen</w:t>
      </w:r>
      <w:r w:rsidR="008249C3">
        <w:rPr>
          <w:rFonts w:ascii="Times New Roman" w:hAnsi="Times New Roman" w:cs="Times New Roman"/>
          <w:sz w:val="28"/>
          <w:szCs w:val="28"/>
        </w:rPr>
        <w:t>a</w:t>
      </w:r>
      <w:r w:rsidRPr="00DC50A1">
        <w:rPr>
          <w:rFonts w:ascii="Times New Roman" w:hAnsi="Times New Roman" w:cs="Times New Roman"/>
          <w:sz w:val="28"/>
          <w:szCs w:val="28"/>
        </w:rPr>
        <w:t xml:space="preserve"> výběrová řízení na prováděcí dokumentaci, stavební dozor a zejména zhotovitele stavby. Toto výběrové řízení probíhá dvoukolově již od srpna minulého roku a ještě stále není u konce. Do výběrového řízení se přihlásilo 13 uchazečů. O výsledku výběrového řízení vás </w:t>
      </w:r>
      <w:r w:rsidRPr="00DC50A1">
        <w:rPr>
          <w:rFonts w:ascii="Times New Roman" w:hAnsi="Times New Roman" w:cs="Times New Roman"/>
          <w:sz w:val="28"/>
          <w:szCs w:val="28"/>
        </w:rPr>
        <w:lastRenderedPageBreak/>
        <w:t>budeme informovat. Jednotlivé kroky jsou konzultovány a kontrolovány Státním fondem životního prostředí. Taktéž svoláme další veřejné projednávání za účasti projektantů, případně zástupců vítězné dodavatelské firmy a upřesníme harmonogram prací. Současně jsme začali vyřizovat povolení jednotlivých domovních přípojek.</w:t>
      </w:r>
    </w:p>
    <w:p w:rsidR="00E24D9B" w:rsidRPr="00DC50A1" w:rsidRDefault="00E24D9B" w:rsidP="00E24D9B">
      <w:p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Předpokládané zahájení prací je v druhé polovině roku 2017, doba realizace 360 – 540 dnů. </w:t>
      </w:r>
    </w:p>
    <w:p w:rsidR="00E24D9B" w:rsidRPr="00DC50A1" w:rsidRDefault="00E24D9B" w:rsidP="00E24D9B">
      <w:p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Pozemkový fond nám po 10-ti letech předal bezúplatně pozemky nutné k výstavbě čistírny odpadních vod.  </w:t>
      </w:r>
    </w:p>
    <w:p w:rsidR="00E24D9B" w:rsidRPr="00DC50A1" w:rsidRDefault="00E24D9B" w:rsidP="00E24D9B">
      <w:p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Odkanalizování naší obce chápeme jako nutnost. Náklady na tuto rozsáhlou a náročnou in</w:t>
      </w:r>
      <w:r w:rsidR="0001260C">
        <w:rPr>
          <w:rFonts w:ascii="Times New Roman" w:hAnsi="Times New Roman" w:cs="Times New Roman"/>
          <w:sz w:val="28"/>
          <w:szCs w:val="28"/>
        </w:rPr>
        <w:t xml:space="preserve">vestici </w:t>
      </w:r>
      <w:r w:rsidRPr="00DC50A1">
        <w:rPr>
          <w:rFonts w:ascii="Times New Roman" w:hAnsi="Times New Roman" w:cs="Times New Roman"/>
          <w:sz w:val="28"/>
          <w:szCs w:val="28"/>
        </w:rPr>
        <w:t xml:space="preserve">se pohybují přes 100 mil. Kč, které obec i při získání dotace bude muset spolufinancovat pomocí úvěru. To byl taky jeden z důvodů, proč obec přistoupila k nepopulárnímu kroku a navýšila koeficient domovní daně na 2.0.  Věříme, že většina občanů toto pochopí a bude nám při této akci nápomocna.  </w:t>
      </w:r>
    </w:p>
    <w:p w:rsidR="00E24D9B" w:rsidRPr="00DC50A1" w:rsidRDefault="00E24D9B" w:rsidP="00E24D9B">
      <w:p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Další nutnou investiční akcí je </w:t>
      </w:r>
      <w:r w:rsidRPr="00DC50A1">
        <w:rPr>
          <w:rFonts w:ascii="Times New Roman" w:hAnsi="Times New Roman" w:cs="Times New Roman"/>
          <w:b/>
          <w:sz w:val="28"/>
          <w:szCs w:val="28"/>
        </w:rPr>
        <w:t>„Stavební úpravy objektu Stará škola v Raduni“</w:t>
      </w:r>
      <w:r w:rsidR="008249C3">
        <w:rPr>
          <w:rFonts w:ascii="Times New Roman" w:hAnsi="Times New Roman" w:cs="Times New Roman"/>
          <w:sz w:val="28"/>
          <w:szCs w:val="28"/>
        </w:rPr>
        <w:t>.</w:t>
      </w:r>
      <w:r w:rsidRPr="00DC50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Budova je v havarijním stavu a proto se obec rozhodla zřídit v přízemí budovy prostory pro Obecní úřad v Raduni a v podkroví komunitní centrum.  Na obě části využití budovy se snažíme získat dotaci ze SFŽP a MAS Opavsko. Komunitní centrum by mělo sloužit především k setkávání občanů, k právním poradnám při řešení různým životních situací, odborným přednáškám. K využití komunitního centra je zpracován dotazník, kde vás žádáme o jeho vyplnění. Je zveřejněn na webových stránkách obce nebo je možno ho obdržet přímo na Obecním úřadě v Raduni. Za odevzdání děkujeme.</w:t>
      </w:r>
    </w:p>
    <w:p w:rsidR="00E24D9B" w:rsidRPr="00DC50A1" w:rsidRDefault="00E24D9B" w:rsidP="00E24D9B">
      <w:p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Mimo běžnou údržbu majet</w:t>
      </w:r>
      <w:r w:rsidR="008249C3">
        <w:rPr>
          <w:rFonts w:ascii="Times New Roman" w:hAnsi="Times New Roman" w:cs="Times New Roman"/>
          <w:sz w:val="28"/>
          <w:szCs w:val="28"/>
        </w:rPr>
        <w:t>ku obce a péči o zeleň</w:t>
      </w:r>
      <w:r w:rsidRPr="00DC50A1">
        <w:rPr>
          <w:rFonts w:ascii="Times New Roman" w:hAnsi="Times New Roman" w:cs="Times New Roman"/>
          <w:sz w:val="28"/>
          <w:szCs w:val="28"/>
        </w:rPr>
        <w:t xml:space="preserve"> máme zájem zmodernizovat a rozšířit kamerový systém v obci.</w:t>
      </w:r>
    </w:p>
    <w:p w:rsidR="00E24D9B" w:rsidRPr="00DC50A1" w:rsidRDefault="00E24D9B" w:rsidP="00E24D9B">
      <w:p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Ve spolupráci se ZŠ a MŠ Raduň, PO, připravujeme s využitím dotace projekt dvou učeben pro rozvoj polytechnické výchovy v ZŠ (dílny a polyfunkční učebna).</w:t>
      </w:r>
    </w:p>
    <w:p w:rsidR="00E24D9B" w:rsidRPr="00DC50A1" w:rsidRDefault="00E24D9B" w:rsidP="00E24D9B">
      <w:p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Nemůžeme opomenout, že Obec Raduň přijala v lednu tohoto roku od investora stavby jako dar dopravní a technickou infrastrukturu v lokalitě „Na vyhlídce</w:t>
      </w:r>
      <w:r w:rsidR="008249C3">
        <w:rPr>
          <w:rFonts w:ascii="Times New Roman" w:hAnsi="Times New Roman" w:cs="Times New Roman"/>
          <w:sz w:val="28"/>
          <w:szCs w:val="28"/>
        </w:rPr>
        <w:t xml:space="preserve">“ </w:t>
      </w:r>
      <w:r w:rsidRPr="00DC50A1">
        <w:rPr>
          <w:rFonts w:ascii="Times New Roman" w:hAnsi="Times New Roman" w:cs="Times New Roman"/>
          <w:sz w:val="28"/>
          <w:szCs w:val="28"/>
        </w:rPr>
        <w:t xml:space="preserve">v hodnotě 4 152 920,- Kč. V této lokalitě by se mělo postavit 16 rodinných domů. </w:t>
      </w:r>
    </w:p>
    <w:p w:rsidR="00E24D9B" w:rsidRPr="00DC50A1" w:rsidRDefault="00E24D9B" w:rsidP="00E24D9B">
      <w:p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lastRenderedPageBreak/>
        <w:t>Nadále chceme v roce 2017 podporovat činnost společenských organizací, spolků a sportovních aktivit.</w:t>
      </w:r>
    </w:p>
    <w:p w:rsidR="00E24D9B" w:rsidRPr="00DC50A1" w:rsidRDefault="00E24D9B" w:rsidP="00E24D9B">
      <w:pPr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Bližší informace k činnosti obce vám poskytneme na Obecním úřadě v Raduni v úředních dnech.                                                                                                            </w:t>
      </w:r>
    </w:p>
    <w:p w:rsidR="00E24D9B" w:rsidRPr="00DC50A1" w:rsidRDefault="00E24D9B" w:rsidP="00E5376D">
      <w:pPr>
        <w:tabs>
          <w:tab w:val="left" w:pos="284"/>
          <w:tab w:val="left" w:pos="426"/>
        </w:tabs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C50A1">
        <w:rPr>
          <w:rFonts w:ascii="Times New Roman" w:hAnsi="Times New Roman" w:cs="Times New Roman"/>
          <w:b/>
          <w:sz w:val="28"/>
          <w:szCs w:val="28"/>
        </w:rPr>
        <w:t>Ludmila Juráňová</w:t>
      </w:r>
    </w:p>
    <w:p w:rsidR="00E24D9B" w:rsidRPr="00DC50A1" w:rsidRDefault="00E24D9B" w:rsidP="00E24D9B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sz w:val="28"/>
          <w:szCs w:val="28"/>
        </w:rPr>
        <w:br/>
      </w:r>
      <w:r w:rsidRPr="00DC50A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Domovní daň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>Obce mohou obecně závaznou vyhláškou pro všechny nemovitosti na území obce stanovit jeden místní koeficient ve výši 2 až 5. Tímto koeficientem se pak násobí daň poplatníka za jednotlivé druhy pozemků, zdanitelných staveb nebo jednotek, případně jejich souhrny. Pro rok 2017 využilo možnosti stanovit místní koeficient 46 obcí v Moravskoslezském kraji.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>Celkem 32 obcí kraje stanovilo koeficient ve výši dvě, šest obcí stanovilo koeficient ve výši tři a šest obcí stanovilo místní koeficient ve výši pět (Stonava, Palkovice, Žabeň, Bílá, Čeladná a Staré Hamry). Dvě obce stanovily koeficient ve výši čtyři (Opechtice, Paskov).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Podrobné informace o místních koeficientech stanovených obcemi v Moravskoslezském kraji naleznete na územních pracovištích Finančního úřadu pro Moravskoslezský kraj. </w:t>
      </w:r>
    </w:p>
    <w:p w:rsidR="00E24D9B" w:rsidRDefault="00E24D9B" w:rsidP="00E24D9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Finanční úřad pro Moravskoslezský kraj připomíná občanům, že daň z nemovitých věcí na rok 2017 je platná do konce května. I letos občané v průběhu května obdrží do svých poštovních schránek tzv. „daňovou složenku“ s údaji potřebnými pro zaplacení daně z nemovitých věcí. </w:t>
      </w:r>
    </w:p>
    <w:p w:rsidR="0093691C" w:rsidRDefault="0093691C" w:rsidP="00E24D9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691C" w:rsidRDefault="0093691C" w:rsidP="00936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 w:themeFill="accent3" w:themeFillTint="33"/>
        <w:spacing w:after="0"/>
        <w:jc w:val="center"/>
        <w:rPr>
          <w:rFonts w:ascii="Times New Roman" w:hAnsi="Times New Roman" w:cs="Times New Roman"/>
          <w:b/>
          <w:color w:val="000000"/>
          <w:sz w:val="16"/>
          <w:szCs w:val="16"/>
          <w:u w:val="single"/>
        </w:rPr>
      </w:pPr>
    </w:p>
    <w:p w:rsidR="00E24D9B" w:rsidRPr="00DC50A1" w:rsidRDefault="00E24D9B" w:rsidP="00936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 w:themeFill="accent3" w:themeFillTint="33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Počet obyvatel, narození, úmrtí</w:t>
      </w:r>
      <w:r w:rsidR="00824FF0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za rok 2016</w:t>
      </w:r>
    </w:p>
    <w:p w:rsidR="00E5376D" w:rsidRPr="00DC50A1" w:rsidRDefault="00E5376D" w:rsidP="00936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 w:themeFill="accent3" w:themeFillTint="3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narození 12</w:t>
      </w:r>
    </w:p>
    <w:p w:rsidR="00E5376D" w:rsidRPr="00DC50A1" w:rsidRDefault="00E5376D" w:rsidP="00936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 w:themeFill="accent3" w:themeFillTint="3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zemřelo 5</w:t>
      </w:r>
    </w:p>
    <w:p w:rsidR="00E5376D" w:rsidRPr="00DC50A1" w:rsidRDefault="00E5376D" w:rsidP="00936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 w:themeFill="accent3" w:themeFillTint="3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přistěhovaní 46</w:t>
      </w:r>
    </w:p>
    <w:p w:rsidR="00E5376D" w:rsidRPr="00DC50A1" w:rsidRDefault="00E5376D" w:rsidP="00936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 w:themeFill="accent3" w:themeFillTint="3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odstěhovaní 13</w:t>
      </w:r>
    </w:p>
    <w:p w:rsidR="00E5376D" w:rsidRPr="00DC50A1" w:rsidRDefault="00E5376D" w:rsidP="00936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 w:themeFill="accent3" w:themeFillTint="3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počet obyvatel k 01.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01.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2017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93691C">
        <w:rPr>
          <w:rFonts w:ascii="Times New Roman" w:eastAsia="Times New Roman" w:hAnsi="Times New Roman" w:cs="Times New Roman"/>
          <w:sz w:val="28"/>
          <w:szCs w:val="28"/>
          <w:lang w:eastAsia="cs-CZ"/>
        </w:rPr>
        <w:t>je</w:t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1093</w:t>
      </w:r>
    </w:p>
    <w:p w:rsidR="00E24D9B" w:rsidRPr="0093691C" w:rsidRDefault="00E24D9B" w:rsidP="00936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 w:themeFill="accent3" w:themeFillTint="33"/>
        <w:jc w:val="center"/>
        <w:rPr>
          <w:rFonts w:ascii="Times New Roman" w:hAnsi="Times New Roman" w:cs="Times New Roman"/>
          <w:b/>
          <w:color w:val="000000"/>
          <w:sz w:val="16"/>
          <w:szCs w:val="16"/>
          <w:u w:val="single"/>
        </w:rPr>
      </w:pPr>
    </w:p>
    <w:p w:rsidR="00E24D9B" w:rsidRPr="00DC50A1" w:rsidRDefault="00E24D9B" w:rsidP="00E24D9B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5D0D8E" w:rsidRDefault="005D0D8E" w:rsidP="0038142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81427" w:rsidRPr="00DC50A1" w:rsidRDefault="00381427" w:rsidP="0038142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DC50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  <w:lastRenderedPageBreak/>
        <w:t>Obecní ples</w:t>
      </w:r>
    </w:p>
    <w:p w:rsidR="00496AA6" w:rsidRDefault="00381427" w:rsidP="00381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 </w:t>
      </w:r>
      <w:r w:rsidR="00496AA6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Zima je obdobím klidu,</w:t>
      </w:r>
      <w:r w:rsidR="00651A0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odpočinku, ale také sezónou plesů a karnevalů. Dne 3.</w:t>
      </w:r>
      <w:r w:rsidR="00496AA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února 2017 se  konal tradiční, již 11. Obecní ples,  který jako každoročně pořádala Obec Raduň v tělocvičně základní školy.  Celou akci pracovníci úřadu chystají vždy několik týdnů dopředu.  Ples byl zahájen malým přípitkem a proslovem paní starostky, která všem</w:t>
      </w:r>
      <w:r w:rsidR="00496AA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popřála pěknou zábavu.  </w:t>
      </w:r>
    </w:p>
    <w:p w:rsidR="00381427" w:rsidRDefault="00381427" w:rsidP="00381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K tanci hrála celý večer ostravská skupina Expres.   Zajímavý program, který předvedla děvčata z kroužku stepu</w:t>
      </w:r>
      <w:r w:rsidR="00496AA6"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měl velký aplaus.</w:t>
      </w:r>
      <w:r w:rsidR="00496AA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Skvělou náladu v rytmu tance jako vždy doplnila soutěž o ceny,  které předcházelo občerstvení v jídelně školy.  Jakmile odbila půlnoc, hned se začalo losovat a díky sponzorům bylo i letos</w:t>
      </w:r>
      <w:r w:rsidR="00496AA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co nabídnout. Někteří účastníci plesu byli výhrou nadšeni, jiní nevyhráli nic. Tak už to většinou bývá. </w:t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 </w:t>
      </w:r>
      <w:r w:rsidR="00496AA6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DC50A1">
        <w:rPr>
          <w:rFonts w:ascii="Times New Roman" w:eastAsia="Times New Roman" w:hAnsi="Times New Roman" w:cs="Times New Roman"/>
          <w:sz w:val="28"/>
          <w:szCs w:val="28"/>
          <w:lang w:eastAsia="cs-CZ"/>
        </w:rPr>
        <w:t>Veselá nálada plesu pokračovala až do ranních hodin.  Poděkování patří všem organizátorům, zastupitelům a sponzorům, které jsme zveřejnili na webových stránkách obce Raduň.</w:t>
      </w:r>
    </w:p>
    <w:p w:rsidR="00381427" w:rsidRDefault="00381427" w:rsidP="003814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8142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Zuzana Čeganová</w:t>
      </w:r>
    </w:p>
    <w:p w:rsidR="00DA436A" w:rsidRDefault="00DA436A" w:rsidP="003814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A436A" w:rsidRPr="00381427" w:rsidRDefault="005D0D8E" w:rsidP="003814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3872" behindDoc="1" locked="0" layoutInCell="1" allowOverlap="1" wp14:anchorId="422928F7" wp14:editId="40156066">
            <wp:simplePos x="0" y="0"/>
            <wp:positionH relativeFrom="column">
              <wp:posOffset>479425</wp:posOffset>
            </wp:positionH>
            <wp:positionV relativeFrom="paragraph">
              <wp:posOffset>32385</wp:posOffset>
            </wp:positionV>
            <wp:extent cx="4408170" cy="3303905"/>
            <wp:effectExtent l="0" t="0" r="0" b="0"/>
            <wp:wrapTight wrapText="bothSides">
              <wp:wrapPolygon edited="0">
                <wp:start x="0" y="0"/>
                <wp:lineTo x="0" y="21421"/>
                <wp:lineTo x="21469" y="21421"/>
                <wp:lineTo x="21469" y="0"/>
                <wp:lineTo x="0" y="0"/>
              </wp:wrapPolygon>
            </wp:wrapTight>
            <wp:docPr id="1" name="Obrázek 1" descr="https://email.seznam.cz/download/j/sghWSQsi9etwSgMiDHi-75rE1GtHHF3IW9MssdhXycTLZLc45pPUwMq5DMPWRRhP09Ek290/IMG_20170203_20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mail.seznam.cz/download/j/sghWSQsi9etwSgMiDHi-75rE1GtHHF3IW9MssdhXycTLZLc45pPUwMq5DMPWRRhP09Ek290/IMG_20170203_2032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330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0D8E" w:rsidRDefault="005D0D8E" w:rsidP="003707C9">
      <w:pPr>
        <w:pBdr>
          <w:bottom w:val="single" w:sz="4" w:space="1" w:color="auto"/>
        </w:pBdr>
        <w:jc w:val="center"/>
        <w:rPr>
          <w:rFonts w:ascii="Monotype Corsiva" w:hAnsi="Monotype Corsiva"/>
          <w:b/>
          <w:sz w:val="44"/>
          <w:szCs w:val="44"/>
        </w:rPr>
      </w:pPr>
    </w:p>
    <w:p w:rsidR="005D0D8E" w:rsidRDefault="005D0D8E" w:rsidP="003707C9">
      <w:pPr>
        <w:pBdr>
          <w:bottom w:val="single" w:sz="4" w:space="1" w:color="auto"/>
        </w:pBdr>
        <w:jc w:val="center"/>
        <w:rPr>
          <w:rFonts w:ascii="Monotype Corsiva" w:hAnsi="Monotype Corsiva"/>
          <w:b/>
          <w:sz w:val="44"/>
          <w:szCs w:val="44"/>
        </w:rPr>
      </w:pPr>
    </w:p>
    <w:p w:rsidR="005D0D8E" w:rsidRDefault="005D0D8E" w:rsidP="003707C9">
      <w:pPr>
        <w:pBdr>
          <w:bottom w:val="single" w:sz="4" w:space="1" w:color="auto"/>
        </w:pBdr>
        <w:jc w:val="center"/>
        <w:rPr>
          <w:rFonts w:ascii="Monotype Corsiva" w:hAnsi="Monotype Corsiva"/>
          <w:b/>
          <w:sz w:val="44"/>
          <w:szCs w:val="44"/>
        </w:rPr>
      </w:pPr>
    </w:p>
    <w:p w:rsidR="005D0D8E" w:rsidRDefault="005D0D8E" w:rsidP="003707C9">
      <w:pPr>
        <w:pBdr>
          <w:bottom w:val="single" w:sz="4" w:space="1" w:color="auto"/>
        </w:pBdr>
        <w:jc w:val="center"/>
        <w:rPr>
          <w:rFonts w:ascii="Monotype Corsiva" w:hAnsi="Monotype Corsiva"/>
          <w:b/>
          <w:sz w:val="44"/>
          <w:szCs w:val="44"/>
        </w:rPr>
      </w:pPr>
    </w:p>
    <w:p w:rsidR="005D0D8E" w:rsidRDefault="005D0D8E" w:rsidP="003707C9">
      <w:pPr>
        <w:pBdr>
          <w:bottom w:val="single" w:sz="4" w:space="1" w:color="auto"/>
        </w:pBdr>
        <w:jc w:val="center"/>
        <w:rPr>
          <w:rFonts w:ascii="Monotype Corsiva" w:hAnsi="Monotype Corsiva"/>
          <w:b/>
          <w:sz w:val="44"/>
          <w:szCs w:val="44"/>
        </w:rPr>
      </w:pPr>
    </w:p>
    <w:p w:rsidR="005D0D8E" w:rsidRDefault="005D0D8E" w:rsidP="003707C9">
      <w:pPr>
        <w:pBdr>
          <w:bottom w:val="single" w:sz="4" w:space="1" w:color="auto"/>
        </w:pBdr>
        <w:jc w:val="center"/>
        <w:rPr>
          <w:rFonts w:ascii="Monotype Corsiva" w:hAnsi="Monotype Corsiva"/>
          <w:b/>
          <w:sz w:val="44"/>
          <w:szCs w:val="44"/>
        </w:rPr>
      </w:pPr>
    </w:p>
    <w:p w:rsidR="005D0D8E" w:rsidRDefault="005D0D8E" w:rsidP="003707C9">
      <w:pPr>
        <w:pBdr>
          <w:bottom w:val="single" w:sz="4" w:space="1" w:color="auto"/>
        </w:pBdr>
        <w:jc w:val="center"/>
        <w:rPr>
          <w:rFonts w:ascii="Monotype Corsiva" w:hAnsi="Monotype Corsiva"/>
          <w:b/>
          <w:sz w:val="44"/>
          <w:szCs w:val="44"/>
        </w:rPr>
      </w:pPr>
    </w:p>
    <w:p w:rsidR="005D0D8E" w:rsidRDefault="005D0D8E" w:rsidP="003707C9">
      <w:pPr>
        <w:pBdr>
          <w:bottom w:val="single" w:sz="4" w:space="1" w:color="auto"/>
        </w:pBdr>
        <w:jc w:val="center"/>
        <w:rPr>
          <w:rFonts w:ascii="Monotype Corsiva" w:hAnsi="Monotype Corsiva"/>
          <w:b/>
          <w:sz w:val="44"/>
          <w:szCs w:val="44"/>
        </w:rPr>
      </w:pPr>
    </w:p>
    <w:p w:rsidR="003707C9" w:rsidRDefault="003707C9" w:rsidP="003707C9">
      <w:pPr>
        <w:pBdr>
          <w:bottom w:val="single" w:sz="4" w:space="1" w:color="auto"/>
        </w:pBdr>
        <w:jc w:val="center"/>
        <w:rPr>
          <w:rFonts w:ascii="Monotype Corsiva" w:hAnsi="Monotype Corsiva"/>
          <w:b/>
          <w:sz w:val="44"/>
          <w:szCs w:val="44"/>
        </w:rPr>
      </w:pPr>
      <w:r>
        <w:rPr>
          <w:rFonts w:ascii="Monotype Corsiva" w:hAnsi="Monotype Corsiva"/>
          <w:b/>
          <w:sz w:val="44"/>
          <w:szCs w:val="44"/>
        </w:rPr>
        <w:t>ZE ŽIVOTA FOTBALISTŮ</w:t>
      </w:r>
    </w:p>
    <w:p w:rsidR="00381427" w:rsidRPr="00381427" w:rsidRDefault="00381427" w:rsidP="00DA43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1427">
        <w:rPr>
          <w:rFonts w:ascii="Times New Roman" w:hAnsi="Times New Roman" w:cs="Times New Roman"/>
          <w:b/>
          <w:sz w:val="28"/>
          <w:szCs w:val="28"/>
        </w:rPr>
        <w:t>Vážení fanoušci fotbalu,</w:t>
      </w:r>
    </w:p>
    <w:p w:rsidR="00381427" w:rsidRDefault="00381427" w:rsidP="00DA43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jarní část sezóny 2016/2017 je před námi a my Vám předkládáme rozpis utkání všech našich kategorií.</w:t>
      </w:r>
    </w:p>
    <w:p w:rsidR="00381427" w:rsidRPr="00DC50A1" w:rsidRDefault="00381427" w:rsidP="00381427">
      <w:pPr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b/>
          <w:sz w:val="28"/>
          <w:szCs w:val="28"/>
        </w:rPr>
        <w:lastRenderedPageBreak/>
        <w:t>Muži</w:t>
      </w:r>
      <w:r w:rsidRPr="00DC50A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854"/>
        <w:gridCol w:w="5245"/>
      </w:tblGrid>
      <w:tr w:rsidR="00381427" w:rsidRPr="00DC50A1" w:rsidTr="00DA436A">
        <w:trPr>
          <w:jc w:val="center"/>
        </w:trPr>
        <w:tc>
          <w:tcPr>
            <w:tcW w:w="1129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Datum</w:t>
            </w:r>
          </w:p>
        </w:tc>
        <w:tc>
          <w:tcPr>
            <w:tcW w:w="854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Čas</w:t>
            </w:r>
          </w:p>
        </w:tc>
        <w:tc>
          <w:tcPr>
            <w:tcW w:w="5245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Zápas</w:t>
            </w:r>
          </w:p>
        </w:tc>
      </w:tr>
      <w:tr w:rsidR="00381427" w:rsidRPr="00DC50A1" w:rsidTr="00DA436A">
        <w:trPr>
          <w:jc w:val="center"/>
        </w:trPr>
        <w:tc>
          <w:tcPr>
            <w:tcW w:w="1129" w:type="dxa"/>
          </w:tcPr>
          <w:p w:rsidR="00381427" w:rsidRPr="00DC50A1" w:rsidRDefault="00BD37A4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15:30</w:t>
            </w:r>
          </w:p>
        </w:tc>
        <w:tc>
          <w:tcPr>
            <w:tcW w:w="5245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Kyjovice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DA436A">
        <w:trPr>
          <w:jc w:val="center"/>
        </w:trPr>
        <w:tc>
          <w:tcPr>
            <w:tcW w:w="1129" w:type="dxa"/>
          </w:tcPr>
          <w:p w:rsidR="00381427" w:rsidRPr="00DC50A1" w:rsidRDefault="00BD37A4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15:30</w:t>
            </w:r>
          </w:p>
        </w:tc>
        <w:tc>
          <w:tcPr>
            <w:tcW w:w="5245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Březová</w:t>
            </w:r>
          </w:p>
        </w:tc>
      </w:tr>
      <w:tr w:rsidR="00381427" w:rsidRPr="00DC50A1" w:rsidTr="00DA436A">
        <w:trPr>
          <w:jc w:val="center"/>
        </w:trPr>
        <w:tc>
          <w:tcPr>
            <w:tcW w:w="1129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="00496A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5245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Větřkovice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DA436A">
        <w:trPr>
          <w:jc w:val="center"/>
        </w:trPr>
        <w:tc>
          <w:tcPr>
            <w:tcW w:w="1129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5245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Chvalíkovice</w:t>
            </w:r>
          </w:p>
        </w:tc>
      </w:tr>
      <w:tr w:rsidR="00381427" w:rsidRPr="00DC50A1" w:rsidTr="00DA436A">
        <w:trPr>
          <w:jc w:val="center"/>
        </w:trPr>
        <w:tc>
          <w:tcPr>
            <w:tcW w:w="1129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  <w:r w:rsidR="00496A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16:30</w:t>
            </w:r>
          </w:p>
        </w:tc>
        <w:tc>
          <w:tcPr>
            <w:tcW w:w="5245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Horní Lhota</w:t>
            </w:r>
          </w:p>
        </w:tc>
      </w:tr>
      <w:tr w:rsidR="00381427" w:rsidRPr="00DC50A1" w:rsidTr="00DA436A">
        <w:trPr>
          <w:jc w:val="center"/>
        </w:trPr>
        <w:tc>
          <w:tcPr>
            <w:tcW w:w="1129" w:type="dxa"/>
          </w:tcPr>
          <w:p w:rsidR="00381427" w:rsidRPr="00DC50A1" w:rsidRDefault="00BD37A4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16:30</w:t>
            </w:r>
          </w:p>
        </w:tc>
        <w:tc>
          <w:tcPr>
            <w:tcW w:w="5245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Komárov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DA436A">
        <w:trPr>
          <w:jc w:val="center"/>
        </w:trPr>
        <w:tc>
          <w:tcPr>
            <w:tcW w:w="1129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16:30</w:t>
            </w:r>
          </w:p>
        </w:tc>
        <w:tc>
          <w:tcPr>
            <w:tcW w:w="5245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Štítina ‘‘B‘‘</w:t>
            </w:r>
          </w:p>
        </w:tc>
      </w:tr>
      <w:tr w:rsidR="00381427" w:rsidRPr="00DC50A1" w:rsidTr="00DA436A">
        <w:trPr>
          <w:jc w:val="center"/>
        </w:trPr>
        <w:tc>
          <w:tcPr>
            <w:tcW w:w="1129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245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Budišovice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DA436A">
        <w:trPr>
          <w:jc w:val="center"/>
        </w:trPr>
        <w:tc>
          <w:tcPr>
            <w:tcW w:w="1129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245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Hrabyně</w:t>
            </w:r>
          </w:p>
        </w:tc>
      </w:tr>
      <w:tr w:rsidR="00381427" w:rsidRPr="00DC50A1" w:rsidTr="00DA436A">
        <w:trPr>
          <w:jc w:val="center"/>
        </w:trPr>
        <w:tc>
          <w:tcPr>
            <w:tcW w:w="1129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245" w:type="dxa"/>
          </w:tcPr>
          <w:p w:rsidR="00381427" w:rsidRPr="00DC50A1" w:rsidRDefault="00381427" w:rsidP="00BD37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Skřipov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</w:tbl>
    <w:p w:rsidR="00DA436A" w:rsidRDefault="00DA436A" w:rsidP="00381427">
      <w:pPr>
        <w:rPr>
          <w:rFonts w:ascii="Times New Roman" w:hAnsi="Times New Roman" w:cs="Times New Roman"/>
          <w:b/>
          <w:sz w:val="28"/>
          <w:szCs w:val="28"/>
        </w:rPr>
      </w:pPr>
    </w:p>
    <w:p w:rsidR="00381427" w:rsidRPr="00DC50A1" w:rsidRDefault="00381427" w:rsidP="00381427">
      <w:pPr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b/>
          <w:sz w:val="28"/>
          <w:szCs w:val="28"/>
        </w:rPr>
        <w:t>Dorost</w:t>
      </w:r>
      <w:r w:rsidRPr="00DC50A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854"/>
        <w:gridCol w:w="5245"/>
      </w:tblGrid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Datum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Čas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Zápas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BD37A4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- Darkovice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Hněvošice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13:30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Velké Hoštice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Chuchelná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BD37A4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Kozmice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Suché Lazce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Kylešovice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14:30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Píšť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BD37A4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14:45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Šilheřovice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</w:tbl>
    <w:p w:rsidR="00DA436A" w:rsidRDefault="00DA436A" w:rsidP="00342C64">
      <w:pPr>
        <w:rPr>
          <w:rFonts w:ascii="Times New Roman" w:hAnsi="Times New Roman" w:cs="Times New Roman"/>
          <w:b/>
          <w:sz w:val="28"/>
          <w:szCs w:val="28"/>
        </w:rPr>
      </w:pPr>
    </w:p>
    <w:p w:rsidR="00381427" w:rsidRPr="00DC50A1" w:rsidRDefault="00381427" w:rsidP="00342C64">
      <w:pPr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b/>
          <w:sz w:val="28"/>
          <w:szCs w:val="28"/>
        </w:rPr>
        <w:t>Starší</w:t>
      </w:r>
      <w:r w:rsidRPr="00DC50A1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b/>
          <w:sz w:val="28"/>
          <w:szCs w:val="28"/>
        </w:rPr>
        <w:t>žáci</w:t>
      </w:r>
      <w:r w:rsidRPr="00DC50A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854"/>
        <w:gridCol w:w="5245"/>
      </w:tblGrid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Datum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Čas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Zápas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BD37A4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Budišov nad Budišovkou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BD37A4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11:45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Kobeřice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Vítkov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09:00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Dolní Benešov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Město Albrechtice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BD37A4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Břidličná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Vrbno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Vřesina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BD37A4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09:00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Slavia Opava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trHeight w:val="322"/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09:00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Rýmařov -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</w:tbl>
    <w:p w:rsidR="00DA436A" w:rsidRDefault="00DA436A" w:rsidP="00342C64">
      <w:pPr>
        <w:rPr>
          <w:rFonts w:ascii="Times New Roman" w:hAnsi="Times New Roman" w:cs="Times New Roman"/>
          <w:b/>
          <w:sz w:val="28"/>
          <w:szCs w:val="28"/>
        </w:rPr>
      </w:pPr>
    </w:p>
    <w:p w:rsidR="00381427" w:rsidRPr="00DC50A1" w:rsidRDefault="00381427" w:rsidP="00342C64">
      <w:pPr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b/>
          <w:sz w:val="28"/>
          <w:szCs w:val="28"/>
        </w:rPr>
        <w:lastRenderedPageBreak/>
        <w:t>Mladší</w:t>
      </w:r>
      <w:r w:rsidRPr="00DC50A1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b/>
          <w:sz w:val="28"/>
          <w:szCs w:val="28"/>
        </w:rPr>
        <w:t>žáci</w:t>
      </w:r>
      <w:r w:rsidRPr="00DC50A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854"/>
        <w:gridCol w:w="5245"/>
      </w:tblGrid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Datum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Čas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Zápas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496AA6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11:45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Budišov nad Budišovkou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496AA6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13:30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Kobeřice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11:45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Vítkov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10:45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Dolní Benešov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11:45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Město Albrechtice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496AA6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11:45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Břidličná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11:45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Vrbno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13:30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Vřesina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496AA6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10:45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Slavia Opava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trHeight w:val="322"/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4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10:45</w:t>
            </w:r>
          </w:p>
        </w:tc>
        <w:tc>
          <w:tcPr>
            <w:tcW w:w="5245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Rýmařov -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</w:tbl>
    <w:p w:rsidR="00DA436A" w:rsidRDefault="00DA436A" w:rsidP="00342C64">
      <w:pPr>
        <w:rPr>
          <w:rFonts w:ascii="Times New Roman" w:hAnsi="Times New Roman" w:cs="Times New Roman"/>
          <w:b/>
          <w:sz w:val="28"/>
          <w:szCs w:val="28"/>
        </w:rPr>
      </w:pPr>
    </w:p>
    <w:p w:rsidR="00381427" w:rsidRPr="00DC50A1" w:rsidRDefault="00381427" w:rsidP="00342C64">
      <w:pPr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b/>
          <w:sz w:val="28"/>
          <w:szCs w:val="28"/>
        </w:rPr>
        <w:t>Mini</w:t>
      </w:r>
      <w:r w:rsidRPr="00DC50A1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b/>
          <w:sz w:val="28"/>
          <w:szCs w:val="28"/>
        </w:rPr>
        <w:t>žáci</w:t>
      </w:r>
      <w:r w:rsidRPr="00DC50A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993"/>
        <w:gridCol w:w="5103"/>
      </w:tblGrid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Datum</w:t>
            </w:r>
          </w:p>
        </w:tc>
        <w:tc>
          <w:tcPr>
            <w:tcW w:w="99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Čas</w:t>
            </w:r>
          </w:p>
        </w:tc>
        <w:tc>
          <w:tcPr>
            <w:tcW w:w="510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sz w:val="28"/>
                <w:szCs w:val="28"/>
              </w:rPr>
              <w:t>Zápas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16:30</w:t>
            </w:r>
          </w:p>
        </w:tc>
        <w:tc>
          <w:tcPr>
            <w:tcW w:w="510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Kylešovice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510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Budišov nad Budišovkou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42C64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10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Pustá Polom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510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Slavia Opava ‘‘B‘‘ -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10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- Stěbořice</w:t>
            </w:r>
          </w:p>
        </w:tc>
      </w:tr>
      <w:tr w:rsidR="00381427" w:rsidRPr="00DC50A1" w:rsidTr="00342C64">
        <w:trPr>
          <w:jc w:val="center"/>
        </w:trPr>
        <w:tc>
          <w:tcPr>
            <w:tcW w:w="1129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10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Slavkov – </w:t>
            </w: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</w:p>
        </w:tc>
      </w:tr>
      <w:tr w:rsidR="00381427" w:rsidRPr="00DC50A1" w:rsidTr="00342C64">
        <w:trPr>
          <w:trHeight w:val="294"/>
          <w:jc w:val="center"/>
        </w:trPr>
        <w:tc>
          <w:tcPr>
            <w:tcW w:w="1129" w:type="dxa"/>
          </w:tcPr>
          <w:p w:rsidR="00381427" w:rsidRPr="00DC50A1" w:rsidRDefault="00342C64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1427" w:rsidRPr="00DC50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D37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103" w:type="dxa"/>
          </w:tcPr>
          <w:p w:rsidR="00381427" w:rsidRPr="00DC50A1" w:rsidRDefault="00381427" w:rsidP="00342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Raduň</w:t>
            </w:r>
            <w:r w:rsidRPr="00DC50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– Hradec nad Moravicí</w:t>
            </w:r>
          </w:p>
        </w:tc>
      </w:tr>
    </w:tbl>
    <w:p w:rsidR="0001260C" w:rsidRPr="00381427" w:rsidRDefault="00DA436A" w:rsidP="00381427">
      <w:pPr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cs-CZ"/>
        </w:rPr>
        <w:drawing>
          <wp:anchor distT="0" distB="0" distL="114300" distR="114300" simplePos="0" relativeHeight="251664896" behindDoc="1" locked="0" layoutInCell="1" allowOverlap="1" wp14:anchorId="110D1FC5" wp14:editId="3F889572">
            <wp:simplePos x="0" y="0"/>
            <wp:positionH relativeFrom="column">
              <wp:posOffset>138430</wp:posOffset>
            </wp:positionH>
            <wp:positionV relativeFrom="paragraph">
              <wp:posOffset>548640</wp:posOffset>
            </wp:positionV>
            <wp:extent cx="5519420" cy="3103245"/>
            <wp:effectExtent l="0" t="0" r="5080" b="1905"/>
            <wp:wrapTight wrapText="bothSides">
              <wp:wrapPolygon edited="0">
                <wp:start x="0" y="0"/>
                <wp:lineTo x="0" y="21481"/>
                <wp:lineTo x="21545" y="21481"/>
                <wp:lineTo x="21545" y="0"/>
                <wp:lineTo x="0" y="0"/>
              </wp:wrapPolygon>
            </wp:wrapTight>
            <wp:docPr id="16" name="Obrázek 16" descr="https://www.email.cz/download/k/OMh2ZBxpgfM8GP3OXIDximF5k4ZDZJQgPJzKCwb7F0vt5R5fbbRCvsEUy95NIFfq6Czj9lY/DSC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mail.cz/download/k/OMh2ZBxpgfM8GP3OXIDximF5k4ZDZJQgPJzKCwb7F0vt5R5fbbRCvsEUy95NIFfq6Czj9lY/DSC_00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420" cy="310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07C9" w:rsidRDefault="003707C9" w:rsidP="00381427">
      <w:pPr>
        <w:rPr>
          <w:rFonts w:ascii="Times New Roman" w:hAnsi="Times New Roman" w:cs="Times New Roman"/>
          <w:sz w:val="28"/>
          <w:szCs w:val="28"/>
        </w:rPr>
      </w:pPr>
    </w:p>
    <w:p w:rsidR="003707C9" w:rsidRDefault="003707C9" w:rsidP="00381427">
      <w:pPr>
        <w:rPr>
          <w:rFonts w:ascii="Times New Roman" w:hAnsi="Times New Roman" w:cs="Times New Roman"/>
          <w:sz w:val="28"/>
          <w:szCs w:val="28"/>
        </w:rPr>
      </w:pPr>
    </w:p>
    <w:p w:rsidR="00DA436A" w:rsidRPr="003707C9" w:rsidRDefault="00DA436A" w:rsidP="00DA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CC"/>
        <w:spacing w:after="0"/>
        <w:rPr>
          <w:b/>
          <w:sz w:val="16"/>
          <w:szCs w:val="16"/>
        </w:rPr>
      </w:pPr>
    </w:p>
    <w:p w:rsidR="00DA436A" w:rsidRPr="003707C9" w:rsidRDefault="00DA436A" w:rsidP="00DA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CC"/>
        <w:spacing w:after="0"/>
        <w:jc w:val="center"/>
        <w:rPr>
          <w:sz w:val="32"/>
          <w:szCs w:val="32"/>
        </w:rPr>
      </w:pPr>
      <w:r w:rsidRPr="003707C9">
        <w:rPr>
          <w:b/>
          <w:sz w:val="32"/>
          <w:szCs w:val="32"/>
        </w:rPr>
        <w:t>ÚSPĚCH STARŠÍCH ŽÁKŮ</w:t>
      </w:r>
    </w:p>
    <w:p w:rsidR="00DA436A" w:rsidRDefault="00DA436A" w:rsidP="00DA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CC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První březnový víkend získali s</w:t>
      </w:r>
      <w:r w:rsidRPr="003707C9">
        <w:rPr>
          <w:sz w:val="28"/>
          <w:szCs w:val="28"/>
        </w:rPr>
        <w:t xml:space="preserve">tarší žáci 2. místo na </w:t>
      </w:r>
      <w:r>
        <w:rPr>
          <w:sz w:val="28"/>
          <w:szCs w:val="28"/>
        </w:rPr>
        <w:t>kvalitně</w:t>
      </w:r>
      <w:r w:rsidRPr="003707C9">
        <w:rPr>
          <w:sz w:val="28"/>
          <w:szCs w:val="28"/>
        </w:rPr>
        <w:t xml:space="preserve"> obsazen</w:t>
      </w:r>
      <w:r>
        <w:rPr>
          <w:sz w:val="28"/>
          <w:szCs w:val="28"/>
        </w:rPr>
        <w:t>é</w:t>
      </w:r>
      <w:r w:rsidRPr="003707C9">
        <w:rPr>
          <w:sz w:val="28"/>
          <w:szCs w:val="28"/>
        </w:rPr>
        <w:t>m turnaji v</w:t>
      </w:r>
      <w:r>
        <w:rPr>
          <w:sz w:val="28"/>
          <w:szCs w:val="28"/>
        </w:rPr>
        <w:t> </w:t>
      </w:r>
      <w:r w:rsidRPr="003707C9">
        <w:rPr>
          <w:sz w:val="28"/>
          <w:szCs w:val="28"/>
        </w:rPr>
        <w:t>Hav</w:t>
      </w:r>
      <w:r>
        <w:rPr>
          <w:sz w:val="28"/>
          <w:szCs w:val="28"/>
        </w:rPr>
        <w:t>í</w:t>
      </w:r>
      <w:r w:rsidRPr="003707C9">
        <w:rPr>
          <w:sz w:val="28"/>
          <w:szCs w:val="28"/>
        </w:rPr>
        <w:t>řově</w:t>
      </w:r>
      <w:r>
        <w:rPr>
          <w:sz w:val="28"/>
          <w:szCs w:val="28"/>
        </w:rPr>
        <w:t>. N</w:t>
      </w:r>
      <w:r w:rsidRPr="003707C9">
        <w:rPr>
          <w:sz w:val="28"/>
          <w:szCs w:val="28"/>
        </w:rPr>
        <w:t xml:space="preserve">ejlepším hráčem turnaje se stal </w:t>
      </w:r>
      <w:r>
        <w:rPr>
          <w:b/>
          <w:sz w:val="28"/>
          <w:szCs w:val="28"/>
        </w:rPr>
        <w:t>Filip</w:t>
      </w:r>
      <w:r w:rsidRPr="003707C9">
        <w:rPr>
          <w:b/>
          <w:sz w:val="28"/>
          <w:szCs w:val="28"/>
        </w:rPr>
        <w:t xml:space="preserve"> M</w:t>
      </w:r>
      <w:r w:rsidRPr="003707C9">
        <w:rPr>
          <w:rFonts w:ascii="Times New Roman" w:hAnsi="Times New Roman" w:cs="Times New Roman"/>
          <w:b/>
          <w:sz w:val="28"/>
          <w:szCs w:val="28"/>
        </w:rPr>
        <w:t>ü</w:t>
      </w:r>
      <w:r w:rsidRPr="003707C9">
        <w:rPr>
          <w:b/>
          <w:sz w:val="28"/>
          <w:szCs w:val="28"/>
        </w:rPr>
        <w:t>ller</w:t>
      </w:r>
      <w:r>
        <w:rPr>
          <w:sz w:val="28"/>
          <w:szCs w:val="28"/>
        </w:rPr>
        <w:t>.</w:t>
      </w:r>
    </w:p>
    <w:p w:rsidR="00DA436A" w:rsidRDefault="00DA436A" w:rsidP="00DA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CC"/>
        <w:spacing w:after="0"/>
        <w:jc w:val="center"/>
        <w:rPr>
          <w:sz w:val="28"/>
          <w:szCs w:val="28"/>
        </w:rPr>
      </w:pPr>
      <w:r w:rsidRPr="003707C9">
        <w:rPr>
          <w:b/>
          <w:sz w:val="28"/>
          <w:szCs w:val="28"/>
        </w:rPr>
        <w:t>Gratulujeme</w:t>
      </w:r>
      <w:r>
        <w:rPr>
          <w:sz w:val="28"/>
          <w:szCs w:val="28"/>
        </w:rPr>
        <w:t>.</w:t>
      </w:r>
    </w:p>
    <w:p w:rsidR="00DA436A" w:rsidRPr="003707C9" w:rsidRDefault="00DA436A" w:rsidP="00DA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CC"/>
        <w:spacing w:after="0"/>
        <w:rPr>
          <w:rFonts w:ascii="Times New Roman" w:hAnsi="Times New Roman" w:cs="Times New Roman"/>
          <w:sz w:val="16"/>
          <w:szCs w:val="16"/>
        </w:rPr>
      </w:pPr>
    </w:p>
    <w:p w:rsidR="00DA436A" w:rsidRDefault="00DA436A" w:rsidP="00381427">
      <w:pPr>
        <w:rPr>
          <w:rFonts w:ascii="Times New Roman" w:hAnsi="Times New Roman" w:cs="Times New Roman"/>
          <w:sz w:val="28"/>
          <w:szCs w:val="28"/>
        </w:rPr>
      </w:pPr>
    </w:p>
    <w:p w:rsidR="00381427" w:rsidRPr="00DC50A1" w:rsidRDefault="00381427" w:rsidP="00381427">
      <w:pPr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Děkujeme Vám za podporu a těšíme na Vás v jarní části soutěže.</w:t>
      </w:r>
    </w:p>
    <w:p w:rsidR="00381427" w:rsidRPr="00381427" w:rsidRDefault="00381427" w:rsidP="0038142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81427">
        <w:rPr>
          <w:rFonts w:ascii="Times New Roman" w:hAnsi="Times New Roman" w:cs="Times New Roman"/>
          <w:b/>
          <w:sz w:val="28"/>
          <w:szCs w:val="28"/>
        </w:rPr>
        <w:t>TJ Raduň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Plán kulturních akcí pro rok 2017</w:t>
      </w:r>
    </w:p>
    <w:p w:rsidR="00E24D9B" w:rsidRPr="00DC50A1" w:rsidRDefault="00E24D9B" w:rsidP="00C22EC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>Opět jsme si pro Vás připravili pro rok 2017 kulturní akce, ať už charakteru sportovního nebo kulturního. V měsíci únoru již proběhl tradiční obecní ples, pro březen je připravena v zasedací místnosti obecního úřadu beseda. V dubnu nás čeká tradiční vynášení Mor</w:t>
      </w:r>
      <w:r w:rsidR="0001260C">
        <w:rPr>
          <w:rFonts w:ascii="Times New Roman" w:hAnsi="Times New Roman" w:cs="Times New Roman"/>
          <w:color w:val="000000"/>
          <w:sz w:val="28"/>
          <w:szCs w:val="28"/>
        </w:rPr>
        <w:t>é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ny, velikonoční výstavka, </w:t>
      </w:r>
      <w:r w:rsidR="00C22EC7">
        <w:rPr>
          <w:rFonts w:ascii="Times New Roman" w:hAnsi="Times New Roman" w:cs="Times New Roman"/>
          <w:color w:val="000000"/>
          <w:sz w:val="28"/>
          <w:szCs w:val="28"/>
        </w:rPr>
        <w:t>Den země a vítání občánků, v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t> květnu na zahr</w:t>
      </w:r>
      <w:r w:rsidR="00BD37A4">
        <w:rPr>
          <w:rFonts w:ascii="Times New Roman" w:hAnsi="Times New Roman" w:cs="Times New Roman"/>
          <w:color w:val="000000"/>
          <w:sz w:val="28"/>
          <w:szCs w:val="28"/>
        </w:rPr>
        <w:t>á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dkářské chatě smažení vajec a rybářské závody. </w:t>
      </w:r>
    </w:p>
    <w:p w:rsidR="00E24D9B" w:rsidRPr="00DC50A1" w:rsidRDefault="00E24D9B" w:rsidP="00C22EC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A blíží se léto a to je spojeno se Dnem dětí, posvícením, pohádkovým lesem a Dnem obce.  V červenci proběhne cyklistický závod a v srpnu tenisový turnaj. </w:t>
      </w:r>
    </w:p>
    <w:p w:rsidR="00E24D9B" w:rsidRDefault="00E24D9B" w:rsidP="00C22EC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V září budeme opět organizovat zájezd pro naše důchodce a v říjnu proběhne setkání jubilantů ve Vošárně. Dále Vás zveme na lampionový průvod, veselé dýně a v prosinci na vázání věnců, slavnostní rozsvícení vánočního stromečku, vánoční kulturní program školy a na </w:t>
      </w:r>
      <w:r w:rsidR="00C22EC7"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ový rok se sejdeme u ohňostroje. Termíny všech akcí najdete na webových stránkách obce a tímto Vás všechny srdečně zveme. </w:t>
      </w:r>
    </w:p>
    <w:p w:rsidR="00C22EC7" w:rsidRDefault="00C22EC7" w:rsidP="00C22EC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436A" w:rsidRPr="00DC50A1" w:rsidRDefault="00DA436A" w:rsidP="00C22EC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46BF" w:rsidRPr="00944858" w:rsidRDefault="008B46BF" w:rsidP="00BD3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</w:pPr>
      <w:r w:rsidRPr="00944858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Návrh kulturních akcí na rok 2017</w:t>
      </w:r>
    </w:p>
    <w:p w:rsidR="008B46BF" w:rsidRPr="00944858" w:rsidRDefault="008B46BF" w:rsidP="00BD3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spacing w:after="0"/>
        <w:jc w:val="center"/>
        <w:rPr>
          <w:rFonts w:ascii="Times New Roman" w:hAnsi="Times New Roman" w:cs="Times New Roman"/>
          <w:color w:val="548DD4" w:themeColor="text2" w:themeTint="99"/>
          <w:sz w:val="32"/>
          <w:szCs w:val="32"/>
        </w:rPr>
      </w:pPr>
      <w:r w:rsidRPr="00944858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Obec Raduň</w:t>
      </w:r>
    </w:p>
    <w:p w:rsidR="00BD37A4" w:rsidRDefault="00BD37A4" w:rsidP="00944858">
      <w:pPr>
        <w:spacing w:after="0" w:line="240" w:lineRule="auto"/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LEDEN: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ab/>
      </w:r>
      <w:r w:rsidR="00C22EC7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>P</w:t>
      </w:r>
      <w:r w:rsidRPr="00DC50A1">
        <w:rPr>
          <w:rFonts w:ascii="Times New Roman" w:hAnsi="Times New Roman" w:cs="Times New Roman"/>
          <w:sz w:val="28"/>
          <w:szCs w:val="28"/>
        </w:rPr>
        <w:t>říprava obecního plesu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Novoroční volejbalový turnaj – škola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ÚNOR</w:t>
      </w:r>
      <w:r w:rsidRPr="00BD37A4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: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ab/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03.02. – Obecní ples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BŘEZEN: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ab/>
        <w:t xml:space="preserve"> </w:t>
      </w:r>
      <w:r w:rsidR="00824FF0">
        <w:rPr>
          <w:rFonts w:ascii="Times New Roman" w:hAnsi="Times New Roman" w:cs="Times New Roman"/>
          <w:sz w:val="28"/>
          <w:szCs w:val="28"/>
        </w:rPr>
        <w:t>06.03.</w:t>
      </w:r>
      <w:r w:rsidRPr="00DC50A1">
        <w:rPr>
          <w:rFonts w:ascii="Times New Roman" w:hAnsi="Times New Roman" w:cs="Times New Roman"/>
          <w:sz w:val="28"/>
          <w:szCs w:val="28"/>
        </w:rPr>
        <w:t xml:space="preserve"> – beseda – zasedací místnost OÚ Raduň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DUBEN:</w:t>
      </w:r>
      <w:r w:rsidRPr="00DC50A1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    </w:t>
      </w:r>
      <w:r w:rsidRPr="00DC50A1">
        <w:rPr>
          <w:rFonts w:ascii="Times New Roman" w:hAnsi="Times New Roman" w:cs="Times New Roman"/>
          <w:sz w:val="28"/>
          <w:szCs w:val="28"/>
        </w:rPr>
        <w:t>02.04. – Vítání jara – vynášení mor</w:t>
      </w:r>
      <w:r w:rsidR="00824FF0">
        <w:rPr>
          <w:rFonts w:ascii="Times New Roman" w:hAnsi="Times New Roman" w:cs="Times New Roman"/>
          <w:sz w:val="28"/>
          <w:szCs w:val="28"/>
        </w:rPr>
        <w:t>é</w:t>
      </w:r>
      <w:r w:rsidRPr="00DC50A1">
        <w:rPr>
          <w:rFonts w:ascii="Times New Roman" w:hAnsi="Times New Roman" w:cs="Times New Roman"/>
          <w:sz w:val="28"/>
          <w:szCs w:val="28"/>
        </w:rPr>
        <w:t xml:space="preserve">ny    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08.04. – Velikonoční výstavka - </w:t>
      </w:r>
      <w:r w:rsidR="00BD37A4">
        <w:rPr>
          <w:rFonts w:ascii="Times New Roman" w:hAnsi="Times New Roman" w:cs="Times New Roman"/>
          <w:sz w:val="28"/>
          <w:szCs w:val="28"/>
        </w:rPr>
        <w:t>V</w:t>
      </w:r>
      <w:r w:rsidRPr="00DC50A1">
        <w:rPr>
          <w:rFonts w:ascii="Times New Roman" w:hAnsi="Times New Roman" w:cs="Times New Roman"/>
          <w:sz w:val="28"/>
          <w:szCs w:val="28"/>
        </w:rPr>
        <w:t xml:space="preserve">ošárna    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BD37A4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 xml:space="preserve">Velikonoční dílna </w:t>
      </w:r>
      <w:r w:rsidR="00C22EC7" w:rsidRPr="00DC50A1">
        <w:rPr>
          <w:rFonts w:ascii="Times New Roman" w:hAnsi="Times New Roman" w:cs="Times New Roman"/>
          <w:sz w:val="28"/>
          <w:szCs w:val="28"/>
        </w:rPr>
        <w:t>–</w:t>
      </w:r>
      <w:r w:rsidRPr="00DC50A1">
        <w:rPr>
          <w:rFonts w:ascii="Times New Roman" w:hAnsi="Times New Roman" w:cs="Times New Roman"/>
          <w:sz w:val="28"/>
          <w:szCs w:val="28"/>
        </w:rPr>
        <w:t xml:space="preserve"> škola 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</w:t>
      </w:r>
      <w:r w:rsidRPr="00DC50A1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 xml:space="preserve">             </w:t>
      </w:r>
      <w:r w:rsidRPr="00DC50A1">
        <w:rPr>
          <w:rFonts w:ascii="Times New Roman" w:hAnsi="Times New Roman" w:cs="Times New Roman"/>
          <w:sz w:val="28"/>
          <w:szCs w:val="28"/>
        </w:rPr>
        <w:t>22.04.</w:t>
      </w:r>
      <w:r w:rsidRPr="00DC50A1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 xml:space="preserve"> </w:t>
      </w:r>
      <w:r w:rsidR="00BD37A4" w:rsidRPr="00DC50A1">
        <w:rPr>
          <w:rFonts w:ascii="Times New Roman" w:hAnsi="Times New Roman" w:cs="Times New Roman"/>
          <w:sz w:val="28"/>
          <w:szCs w:val="28"/>
        </w:rPr>
        <w:t>–</w:t>
      </w:r>
      <w:r w:rsidR="00BD37A4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 xml:space="preserve">  </w:t>
      </w:r>
      <w:r w:rsidRPr="00DC50A1">
        <w:rPr>
          <w:rFonts w:ascii="Times New Roman" w:hAnsi="Times New Roman" w:cs="Times New Roman"/>
          <w:sz w:val="28"/>
          <w:szCs w:val="28"/>
        </w:rPr>
        <w:t xml:space="preserve">DEN ZEMĚ 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24.04. – </w:t>
      </w:r>
      <w:r w:rsidR="00C22EC7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Vítání občánků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KVĚTEN: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ab/>
      </w:r>
      <w:r w:rsidRPr="00DC50A1">
        <w:rPr>
          <w:rFonts w:ascii="Times New Roman" w:hAnsi="Times New Roman" w:cs="Times New Roman"/>
          <w:sz w:val="28"/>
          <w:szCs w:val="28"/>
        </w:rPr>
        <w:t>Smažení vajec – zahrádkáři, zahrádkářská chata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Rybářské závody – rybáři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ČERVEN: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ab/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 xml:space="preserve">Den dětí  </w:t>
      </w:r>
      <w:r w:rsidR="00C22EC7" w:rsidRPr="00DC50A1">
        <w:rPr>
          <w:rFonts w:ascii="Times New Roman" w:hAnsi="Times New Roman" w:cs="Times New Roman"/>
          <w:sz w:val="28"/>
          <w:szCs w:val="28"/>
        </w:rPr>
        <w:t>–</w:t>
      </w:r>
      <w:r w:rsidRPr="00DC50A1">
        <w:rPr>
          <w:rFonts w:ascii="Times New Roman" w:hAnsi="Times New Roman" w:cs="Times New Roman"/>
          <w:sz w:val="28"/>
          <w:szCs w:val="28"/>
        </w:rPr>
        <w:t xml:space="preserve"> škola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11.06. – posvícení, fotbalový zápas SVOBODNÍ – ŽENATÍ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44858">
        <w:rPr>
          <w:rFonts w:ascii="Times New Roman" w:hAnsi="Times New Roman" w:cs="Times New Roman"/>
          <w:sz w:val="28"/>
          <w:szCs w:val="28"/>
        </w:rPr>
        <w:t xml:space="preserve">   </w:t>
      </w:r>
      <w:r w:rsidRPr="00DC50A1">
        <w:rPr>
          <w:rFonts w:ascii="Times New Roman" w:hAnsi="Times New Roman" w:cs="Times New Roman"/>
          <w:sz w:val="28"/>
          <w:szCs w:val="28"/>
        </w:rPr>
        <w:t xml:space="preserve"> </w:t>
      </w:r>
      <w:r w:rsidR="00BD37A4" w:rsidRPr="00DC50A1">
        <w:rPr>
          <w:rFonts w:ascii="Times New Roman" w:hAnsi="Times New Roman" w:cs="Times New Roman"/>
          <w:sz w:val="28"/>
          <w:szCs w:val="28"/>
        </w:rPr>
        <w:t>–</w:t>
      </w:r>
      <w:r w:rsidRPr="00DC50A1">
        <w:rPr>
          <w:rFonts w:ascii="Times New Roman" w:hAnsi="Times New Roman" w:cs="Times New Roman"/>
          <w:sz w:val="28"/>
          <w:szCs w:val="28"/>
        </w:rPr>
        <w:t xml:space="preserve"> odpoledne s dechovou hudbou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Pohádkový les </w:t>
      </w:r>
      <w:r w:rsidR="00BD37A4" w:rsidRPr="00DC50A1">
        <w:rPr>
          <w:rFonts w:ascii="Times New Roman" w:hAnsi="Times New Roman" w:cs="Times New Roman"/>
          <w:sz w:val="28"/>
          <w:szCs w:val="28"/>
        </w:rPr>
        <w:t>–</w:t>
      </w:r>
      <w:r w:rsidRPr="00DC50A1">
        <w:rPr>
          <w:rFonts w:ascii="Times New Roman" w:hAnsi="Times New Roman" w:cs="Times New Roman"/>
          <w:sz w:val="28"/>
          <w:szCs w:val="28"/>
        </w:rPr>
        <w:t xml:space="preserve"> škola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ab/>
        <w:t xml:space="preserve">          24.</w:t>
      </w:r>
      <w:r w:rsidR="00824FF0">
        <w:rPr>
          <w:rFonts w:ascii="Times New Roman" w:hAnsi="Times New Roman" w:cs="Times New Roman"/>
          <w:sz w:val="28"/>
          <w:szCs w:val="28"/>
        </w:rPr>
        <w:t>0</w:t>
      </w:r>
      <w:r w:rsidRPr="00DC50A1">
        <w:rPr>
          <w:rFonts w:ascii="Times New Roman" w:hAnsi="Times New Roman" w:cs="Times New Roman"/>
          <w:sz w:val="28"/>
          <w:szCs w:val="28"/>
        </w:rPr>
        <w:t xml:space="preserve">6.  – </w:t>
      </w:r>
      <w:r w:rsidR="00C22EC7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DEN OBCE</w:t>
      </w:r>
    </w:p>
    <w:p w:rsidR="00BD37A4" w:rsidRDefault="00BD37A4" w:rsidP="00944858">
      <w:pPr>
        <w:spacing w:after="0" w:line="240" w:lineRule="auto"/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ČERVENEC:</w:t>
      </w:r>
      <w:r w:rsidRPr="00DC50A1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 xml:space="preserve">  </w:t>
      </w:r>
      <w:r w:rsidRPr="00BD37A4">
        <w:rPr>
          <w:rFonts w:ascii="Times New Roman" w:hAnsi="Times New Roman" w:cs="Times New Roman"/>
          <w:sz w:val="28"/>
          <w:szCs w:val="28"/>
        </w:rPr>
        <w:t>cyklistický závod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SRPEN:</w:t>
      </w:r>
      <w:r w:rsidRPr="00BD37A4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ab/>
        <w:t xml:space="preserve">  </w:t>
      </w:r>
      <w:r w:rsidRPr="00DC50A1">
        <w:rPr>
          <w:rFonts w:ascii="Times New Roman" w:hAnsi="Times New Roman" w:cs="Times New Roman"/>
          <w:sz w:val="28"/>
          <w:szCs w:val="28"/>
        </w:rPr>
        <w:t>19.08. – Letní kino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 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</w:t>
      </w:r>
      <w:r w:rsidRPr="00DC50A1">
        <w:rPr>
          <w:rFonts w:ascii="Times New Roman" w:hAnsi="Times New Roman" w:cs="Times New Roman"/>
          <w:sz w:val="28"/>
          <w:szCs w:val="28"/>
        </w:rPr>
        <w:t>Tenisový turnaj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ZÁŘÍ:</w:t>
      </w:r>
      <w:r w:rsidRPr="00DC50A1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</w:t>
      </w:r>
      <w:r w:rsidR="00824F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 xml:space="preserve">14.09. </w:t>
      </w:r>
      <w:r w:rsidR="00C22EC7" w:rsidRPr="00DC50A1">
        <w:rPr>
          <w:rFonts w:ascii="Times New Roman" w:hAnsi="Times New Roman" w:cs="Times New Roman"/>
          <w:sz w:val="28"/>
          <w:szCs w:val="28"/>
        </w:rPr>
        <w:t>–</w:t>
      </w:r>
      <w:r w:rsidRPr="00DC50A1">
        <w:rPr>
          <w:rFonts w:ascii="Times New Roman" w:hAnsi="Times New Roman" w:cs="Times New Roman"/>
          <w:sz w:val="28"/>
          <w:szCs w:val="28"/>
        </w:rPr>
        <w:t xml:space="preserve"> Zájezd důchodců</w:t>
      </w:r>
      <w:r w:rsidRPr="00DC50A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ŘÍJEN: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ab/>
      </w:r>
      <w:r w:rsidRPr="00DC50A1">
        <w:rPr>
          <w:rFonts w:ascii="Times New Roman" w:hAnsi="Times New Roman" w:cs="Times New Roman"/>
          <w:sz w:val="28"/>
          <w:szCs w:val="28"/>
        </w:rPr>
        <w:t xml:space="preserve"> </w:t>
      </w:r>
      <w:r w:rsidR="00824FF0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09.10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. </w:t>
      </w:r>
      <w:r w:rsidR="00C22EC7" w:rsidRPr="00DC50A1">
        <w:rPr>
          <w:rFonts w:ascii="Times New Roman" w:hAnsi="Times New Roman" w:cs="Times New Roman"/>
          <w:sz w:val="28"/>
          <w:szCs w:val="28"/>
        </w:rPr>
        <w:t>–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 xml:space="preserve">Setkání jubilantů – </w:t>
      </w:r>
      <w:r w:rsidR="00BD37A4">
        <w:rPr>
          <w:rFonts w:ascii="Times New Roman" w:hAnsi="Times New Roman" w:cs="Times New Roman"/>
          <w:sz w:val="28"/>
          <w:szCs w:val="28"/>
        </w:rPr>
        <w:t>V</w:t>
      </w:r>
      <w:r w:rsidRPr="00DC50A1">
        <w:rPr>
          <w:rFonts w:ascii="Times New Roman" w:hAnsi="Times New Roman" w:cs="Times New Roman"/>
          <w:sz w:val="28"/>
          <w:szCs w:val="28"/>
        </w:rPr>
        <w:t>ošárna</w:t>
      </w:r>
      <w:r w:rsidRPr="00DC50A1">
        <w:rPr>
          <w:rFonts w:ascii="Times New Roman" w:hAnsi="Times New Roman" w:cs="Times New Roman"/>
          <w:sz w:val="28"/>
          <w:szCs w:val="28"/>
        </w:rPr>
        <w:tab/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4FF0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Drakiáda – škola</w:t>
      </w:r>
      <w:r w:rsidRPr="00DC50A1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8B46BF" w:rsidRPr="00DC50A1" w:rsidRDefault="00C22EC7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4FF0">
        <w:rPr>
          <w:rFonts w:ascii="Times New Roman" w:hAnsi="Times New Roman" w:cs="Times New Roman"/>
          <w:sz w:val="28"/>
          <w:szCs w:val="28"/>
        </w:rPr>
        <w:t xml:space="preserve"> </w:t>
      </w:r>
      <w:r w:rsidR="008B46BF" w:rsidRPr="00DC50A1">
        <w:rPr>
          <w:rFonts w:ascii="Times New Roman" w:hAnsi="Times New Roman" w:cs="Times New Roman"/>
          <w:sz w:val="28"/>
          <w:szCs w:val="28"/>
        </w:rPr>
        <w:t>Shromažďování dýní – blížící se akce Veselé dýně</w:t>
      </w:r>
    </w:p>
    <w:p w:rsidR="008B46BF" w:rsidRPr="00DC50A1" w:rsidRDefault="00C22EC7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24FF0">
        <w:rPr>
          <w:rFonts w:ascii="Times New Roman" w:hAnsi="Times New Roman" w:cs="Times New Roman"/>
          <w:sz w:val="28"/>
          <w:szCs w:val="28"/>
        </w:rPr>
        <w:t xml:space="preserve">  </w:t>
      </w:r>
      <w:r w:rsidR="008B46BF" w:rsidRPr="00DC50A1">
        <w:rPr>
          <w:rFonts w:ascii="Times New Roman" w:hAnsi="Times New Roman" w:cs="Times New Roman"/>
          <w:sz w:val="28"/>
          <w:szCs w:val="28"/>
        </w:rPr>
        <w:t xml:space="preserve">27.10. </w:t>
      </w:r>
      <w:r w:rsidRPr="00DC50A1">
        <w:rPr>
          <w:rFonts w:ascii="Times New Roman" w:hAnsi="Times New Roman" w:cs="Times New Roman"/>
          <w:sz w:val="28"/>
          <w:szCs w:val="28"/>
        </w:rPr>
        <w:t>–</w:t>
      </w:r>
      <w:r w:rsidR="008B46BF" w:rsidRPr="00DC50A1">
        <w:rPr>
          <w:rFonts w:ascii="Times New Roman" w:hAnsi="Times New Roman" w:cs="Times New Roman"/>
          <w:sz w:val="28"/>
          <w:szCs w:val="28"/>
        </w:rPr>
        <w:t xml:space="preserve"> Lampiónový průvod obcí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37A4" w:rsidRDefault="008B46BF" w:rsidP="00BD3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LISTOPAD:</w:t>
      </w:r>
      <w:r w:rsidR="0094485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C22EC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03.11.</w:t>
      </w:r>
      <w:r w:rsidR="00BD37A4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 xml:space="preserve">– Veselé dýně </w:t>
      </w:r>
      <w:r w:rsidR="00944858">
        <w:rPr>
          <w:rFonts w:ascii="Times New Roman" w:hAnsi="Times New Roman" w:cs="Times New Roman"/>
          <w:sz w:val="28"/>
          <w:szCs w:val="28"/>
        </w:rPr>
        <w:t>(</w:t>
      </w:r>
      <w:r w:rsidRPr="00DC50A1">
        <w:rPr>
          <w:rFonts w:ascii="Times New Roman" w:hAnsi="Times New Roman" w:cs="Times New Roman"/>
          <w:sz w:val="28"/>
          <w:szCs w:val="28"/>
        </w:rPr>
        <w:t xml:space="preserve">výstavka před základní školou </w:t>
      </w:r>
      <w:r w:rsidR="00BD37A4">
        <w:rPr>
          <w:rFonts w:ascii="Times New Roman" w:hAnsi="Times New Roman" w:cs="Times New Roman"/>
          <w:sz w:val="28"/>
          <w:szCs w:val="28"/>
        </w:rPr>
        <w:t xml:space="preserve">s  </w:t>
      </w:r>
    </w:p>
    <w:p w:rsidR="008B46BF" w:rsidRPr="00DC50A1" w:rsidRDefault="00BD37A4" w:rsidP="00BD3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8B46BF" w:rsidRPr="00DC50A1">
        <w:rPr>
          <w:rFonts w:ascii="Times New Roman" w:hAnsi="Times New Roman" w:cs="Times New Roman"/>
          <w:sz w:val="28"/>
          <w:szCs w:val="28"/>
        </w:rPr>
        <w:t>občerstvením</w:t>
      </w:r>
      <w:r w:rsidR="00944858">
        <w:rPr>
          <w:rFonts w:ascii="Times New Roman" w:hAnsi="Times New Roman" w:cs="Times New Roman"/>
          <w:sz w:val="28"/>
          <w:szCs w:val="28"/>
        </w:rPr>
        <w:t>)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PROSINEC: </w:t>
      </w:r>
      <w:r w:rsidR="00824FF0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 xml:space="preserve">02.12. – vázání adventních věnečků – </w:t>
      </w:r>
      <w:r w:rsidR="00BD37A4">
        <w:rPr>
          <w:rFonts w:ascii="Times New Roman" w:hAnsi="Times New Roman" w:cs="Times New Roman"/>
          <w:sz w:val="28"/>
          <w:szCs w:val="28"/>
        </w:rPr>
        <w:t>V</w:t>
      </w:r>
      <w:r w:rsidRPr="00DC50A1">
        <w:rPr>
          <w:rFonts w:ascii="Times New Roman" w:hAnsi="Times New Roman" w:cs="Times New Roman"/>
          <w:sz w:val="28"/>
          <w:szCs w:val="28"/>
        </w:rPr>
        <w:t>ošárna</w:t>
      </w:r>
    </w:p>
    <w:p w:rsidR="008B46BF" w:rsidRPr="00BD37A4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D37A4">
        <w:rPr>
          <w:rFonts w:ascii="Times New Roman" w:hAnsi="Times New Roman" w:cs="Times New Roman"/>
          <w:sz w:val="28"/>
          <w:szCs w:val="28"/>
        </w:rPr>
        <w:t xml:space="preserve"> </w:t>
      </w:r>
      <w:r w:rsidR="00824FF0">
        <w:rPr>
          <w:rFonts w:ascii="Times New Roman" w:hAnsi="Times New Roman" w:cs="Times New Roman"/>
          <w:sz w:val="28"/>
          <w:szCs w:val="28"/>
        </w:rPr>
        <w:t xml:space="preserve"> </w:t>
      </w:r>
      <w:r w:rsidRPr="00BD37A4">
        <w:rPr>
          <w:rFonts w:ascii="Times New Roman" w:hAnsi="Times New Roman" w:cs="Times New Roman"/>
          <w:sz w:val="28"/>
          <w:szCs w:val="28"/>
        </w:rPr>
        <w:t>03.12. – rozsvícení vánočního stromu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  <w:t xml:space="preserve">                      </w:t>
      </w:r>
      <w:r w:rsidR="00BD37A4"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  <w:t xml:space="preserve"> </w:t>
      </w:r>
      <w:r w:rsidR="00824FF0"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 xml:space="preserve">09.12. – vánoční výstavka </w:t>
      </w:r>
      <w:r w:rsidR="00C22EC7" w:rsidRPr="00DC50A1">
        <w:rPr>
          <w:rFonts w:ascii="Times New Roman" w:hAnsi="Times New Roman" w:cs="Times New Roman"/>
          <w:sz w:val="28"/>
          <w:szCs w:val="28"/>
        </w:rPr>
        <w:t>–</w:t>
      </w:r>
      <w:r w:rsidRPr="00DC50A1">
        <w:rPr>
          <w:rFonts w:ascii="Times New Roman" w:hAnsi="Times New Roman" w:cs="Times New Roman"/>
          <w:sz w:val="28"/>
          <w:szCs w:val="28"/>
        </w:rPr>
        <w:t xml:space="preserve"> </w:t>
      </w:r>
      <w:r w:rsidR="00BD37A4">
        <w:rPr>
          <w:rFonts w:ascii="Times New Roman" w:hAnsi="Times New Roman" w:cs="Times New Roman"/>
          <w:sz w:val="28"/>
          <w:szCs w:val="28"/>
        </w:rPr>
        <w:t>V</w:t>
      </w:r>
      <w:r w:rsidRPr="00DC50A1">
        <w:rPr>
          <w:rFonts w:ascii="Times New Roman" w:hAnsi="Times New Roman" w:cs="Times New Roman"/>
          <w:sz w:val="28"/>
          <w:szCs w:val="28"/>
        </w:rPr>
        <w:t>ošárna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D37A4">
        <w:rPr>
          <w:rFonts w:ascii="Times New Roman" w:hAnsi="Times New Roman" w:cs="Times New Roman"/>
          <w:sz w:val="28"/>
          <w:szCs w:val="28"/>
        </w:rPr>
        <w:t xml:space="preserve"> </w:t>
      </w:r>
      <w:r w:rsidR="00824FF0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16.12.</w:t>
      </w:r>
      <w:r w:rsidRPr="00DC50A1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  - </w:t>
      </w:r>
      <w:r w:rsidRPr="00DC50A1">
        <w:rPr>
          <w:rFonts w:ascii="Times New Roman" w:hAnsi="Times New Roman" w:cs="Times New Roman"/>
          <w:sz w:val="28"/>
          <w:szCs w:val="28"/>
        </w:rPr>
        <w:t xml:space="preserve">Vánoční koncert  </w:t>
      </w:r>
      <w:r w:rsidR="00C22EC7" w:rsidRPr="00DC50A1">
        <w:rPr>
          <w:rFonts w:ascii="Times New Roman" w:hAnsi="Times New Roman" w:cs="Times New Roman"/>
          <w:sz w:val="28"/>
          <w:szCs w:val="28"/>
        </w:rPr>
        <w:t>–</w:t>
      </w:r>
      <w:r w:rsidRPr="00DC50A1">
        <w:rPr>
          <w:rFonts w:ascii="Times New Roman" w:hAnsi="Times New Roman" w:cs="Times New Roman"/>
          <w:sz w:val="28"/>
          <w:szCs w:val="28"/>
        </w:rPr>
        <w:t xml:space="preserve"> kostel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D37A4">
        <w:rPr>
          <w:rFonts w:ascii="Times New Roman" w:hAnsi="Times New Roman" w:cs="Times New Roman"/>
          <w:sz w:val="28"/>
          <w:szCs w:val="28"/>
        </w:rPr>
        <w:t xml:space="preserve"> </w:t>
      </w:r>
      <w:r w:rsidR="00824FF0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Výstavka keramického kroužku – škola</w:t>
      </w: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D37A4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 xml:space="preserve"> </w:t>
      </w:r>
      <w:r w:rsidR="00824FF0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Vánoční vystoupení – škola</w:t>
      </w:r>
    </w:p>
    <w:p w:rsidR="008B46BF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D37A4">
        <w:rPr>
          <w:rFonts w:ascii="Times New Roman" w:hAnsi="Times New Roman" w:cs="Times New Roman"/>
          <w:sz w:val="28"/>
          <w:szCs w:val="28"/>
        </w:rPr>
        <w:t xml:space="preserve"> </w:t>
      </w:r>
      <w:r w:rsidR="00824FF0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Vánoční dílna – škola</w:t>
      </w:r>
    </w:p>
    <w:p w:rsidR="00C22EC7" w:rsidRPr="00DC50A1" w:rsidRDefault="00C22EC7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6BF" w:rsidRPr="00DC50A1" w:rsidRDefault="008B46BF" w:rsidP="009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NOVÝ ROK:</w:t>
      </w:r>
      <w:r w:rsidR="00BD37A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Sejdeme se společně u ohňostroje</w:t>
      </w:r>
    </w:p>
    <w:p w:rsidR="008B46BF" w:rsidRPr="00DC50A1" w:rsidRDefault="008B46BF" w:rsidP="00944858">
      <w:pPr>
        <w:spacing w:after="0" w:line="240" w:lineRule="auto"/>
        <w:jc w:val="center"/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</w:pPr>
    </w:p>
    <w:p w:rsidR="00DA436A" w:rsidRDefault="00DA436A" w:rsidP="00BD37A4">
      <w:pPr>
        <w:spacing w:after="0" w:line="240" w:lineRule="auto"/>
        <w:jc w:val="center"/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</w:pPr>
    </w:p>
    <w:p w:rsidR="00DA436A" w:rsidRDefault="00DA436A" w:rsidP="00BD37A4">
      <w:pPr>
        <w:spacing w:after="0" w:line="240" w:lineRule="auto"/>
        <w:jc w:val="center"/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</w:pPr>
    </w:p>
    <w:p w:rsidR="008B46BF" w:rsidRDefault="008B46BF" w:rsidP="00BD37A4">
      <w:pPr>
        <w:spacing w:after="0" w:line="240" w:lineRule="auto"/>
        <w:jc w:val="center"/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</w:pPr>
      <w:r w:rsidRPr="00DC50A1"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  <w:t>Změny a termíny akcí vyhrazen</w:t>
      </w:r>
      <w:r w:rsidR="00C22EC7"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  <w:t>y</w:t>
      </w:r>
    </w:p>
    <w:p w:rsidR="00DA436A" w:rsidRPr="00DC50A1" w:rsidRDefault="00DA436A" w:rsidP="00BD37A4">
      <w:pPr>
        <w:spacing w:after="0" w:line="240" w:lineRule="auto"/>
        <w:jc w:val="center"/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</w:pPr>
    </w:p>
    <w:p w:rsidR="008B46BF" w:rsidRPr="00DC50A1" w:rsidRDefault="008B46BF" w:rsidP="00BD37A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Podrobnější informace k jednotlivým akcím budou vždy včas zveřejněny</w:t>
      </w:r>
    </w:p>
    <w:p w:rsidR="00E24D9B" w:rsidRDefault="00E24D9B" w:rsidP="00E24D9B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24D9B" w:rsidRPr="00824FF0" w:rsidRDefault="00E24D9B" w:rsidP="00824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DB3E2" w:themeFill="text2" w:themeFillTint="66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824FF0">
        <w:rPr>
          <w:rFonts w:ascii="Times New Roman" w:hAnsi="Times New Roman" w:cs="Times New Roman"/>
          <w:b/>
          <w:color w:val="000000"/>
          <w:sz w:val="32"/>
          <w:szCs w:val="32"/>
        </w:rPr>
        <w:lastRenderedPageBreak/>
        <w:t>Zavedení nové sociální služby pro seniory</w:t>
      </w:r>
    </w:p>
    <w:p w:rsidR="00E24D9B" w:rsidRPr="0007051B" w:rsidRDefault="00E24D9B" w:rsidP="000705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</w:pPr>
      <w:r w:rsidRPr="0007051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t>Vážení občané obcí Raduň, Vršovice a Chvalíkovice</w:t>
      </w:r>
    </w:p>
    <w:p w:rsidR="00E24D9B" w:rsidRPr="006042D6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</w:pPr>
    </w:p>
    <w:p w:rsidR="00E24D9B" w:rsidRPr="006042D6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</w:pP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V souvislosti s ukončením provozu </w:t>
      </w:r>
      <w:r w:rsidRPr="00DC5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  <w:t>ambulance praktického lékaře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a </w:t>
      </w:r>
      <w:r w:rsidRPr="00DC5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  <w:t>ambulance fyzioterapeuta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v prostorách v Raduni jsme </w:t>
      </w:r>
      <w:r w:rsidR="004668A2"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řešili 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zajištění dostupnosti těchto zdravotních služeb pro starší spoluobčany. Ve spolupráci s obecními úřady jednotlivých obcí přicházíme nyní s následující nabídkou zavedení nové sociální služby pro seniory se sníženou pohyblivostí</w:t>
      </w:r>
      <w:r w:rsidR="006042D6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.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Naše </w:t>
      </w:r>
      <w:r w:rsidRPr="00DC50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  <w:t>OASA Group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disponuje 9místným minibusem, který je upraven i pro přepravu vozíčkářů. Tento vůz jsme připraveni využít pro novou sociální službu - 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cs-CZ"/>
        </w:rPr>
        <w:t>doprava seniora do zdravotnického zařízení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. Jedná se výhradně o situace, kdy nelze využít sanitní službu hrazenou zdravotním pojištěním. </w:t>
      </w: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Tuto sociální službu lze využít za následujících podmínek:</w:t>
      </w:r>
    </w:p>
    <w:p w:rsidR="00E24D9B" w:rsidRPr="006042D6" w:rsidRDefault="00E24D9B" w:rsidP="006042D6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2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</w:pPr>
      <w:r w:rsidRPr="006042D6">
        <w:rPr>
          <w:rFonts w:ascii="Times New Roman" w:eastAsia="Times New Roman" w:hAnsi="Times New Roman" w:cs="Times New Roman"/>
          <w:b/>
          <w:i/>
          <w:iCs/>
          <w:color w:val="548DD4" w:themeColor="text2" w:themeTint="99"/>
          <w:sz w:val="28"/>
          <w:szCs w:val="28"/>
          <w:lang w:eastAsia="cs-CZ"/>
        </w:rPr>
        <w:t>jedná se o osobu, která má uzavřenou Smlouvu o zajištění sociální služby s Pečovatelskou službou OASA Opava o.p.s</w:t>
      </w:r>
      <w:r w:rsidRPr="006042D6">
        <w:rPr>
          <w:rFonts w:ascii="Times New Roman" w:eastAsia="Times New Roman" w:hAnsi="Times New Roman" w:cs="Times New Roman"/>
          <w:b/>
          <w:i/>
          <w:iCs/>
          <w:color w:val="1B59D3"/>
          <w:sz w:val="28"/>
          <w:szCs w:val="28"/>
          <w:lang w:eastAsia="cs-CZ"/>
        </w:rPr>
        <w:t>.</w:t>
      </w:r>
      <w:r w:rsidRPr="006042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  <w:t xml:space="preserve"> – lze uzavřít při první jízdě přímo v ambulanci na Hradecké ulici</w:t>
      </w:r>
      <w:r w:rsidR="006042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  <w:t>,</w:t>
      </w:r>
    </w:p>
    <w:p w:rsidR="00E24D9B" w:rsidRPr="006042D6" w:rsidRDefault="00E24D9B" w:rsidP="006042D6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eastAsia="cs-CZ"/>
        </w:rPr>
      </w:pPr>
      <w:r w:rsidRPr="006042D6">
        <w:rPr>
          <w:rFonts w:ascii="Times New Roman" w:eastAsia="Times New Roman" w:hAnsi="Times New Roman" w:cs="Times New Roman"/>
          <w:b/>
          <w:i/>
          <w:iCs/>
          <w:color w:val="548DD4" w:themeColor="text2" w:themeTint="99"/>
          <w:sz w:val="28"/>
          <w:szCs w:val="28"/>
          <w:lang w:eastAsia="cs-CZ"/>
        </w:rPr>
        <w:t>jedná se o seniora staršího 65 let věku se sníženou pohyblivostí.</w:t>
      </w:r>
    </w:p>
    <w:p w:rsidR="00E24D9B" w:rsidRPr="006042D6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cs-CZ"/>
        </w:rPr>
      </w:pPr>
      <w:r w:rsidRPr="006042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cs-CZ"/>
        </w:rPr>
        <w:t>Trasa jízdy</w:t>
      </w:r>
      <w:r w:rsidRPr="006042D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cs-CZ"/>
        </w:rPr>
        <w:t xml:space="preserve">: </w:t>
      </w: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b/>
          <w:bCs/>
          <w:color w:val="1B59D3"/>
          <w:sz w:val="28"/>
          <w:szCs w:val="28"/>
          <w:lang w:eastAsia="cs-CZ"/>
        </w:rPr>
        <w:t>1. hodina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- nástup objednaných seniorů na jednotlivých zastávkách MHD na trase Raduň, Vršovice, Chvalíkovice - jízda do ambulancí na adrese Opava, Hradecká 1</w:t>
      </w:r>
      <w:r w:rsidR="006042D6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,</w:t>
      </w: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b/>
          <w:bCs/>
          <w:color w:val="1B59D3"/>
          <w:sz w:val="28"/>
          <w:szCs w:val="28"/>
          <w:lang w:eastAsia="cs-CZ"/>
        </w:rPr>
        <w:t>2. hodina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- ošetření v jednotlivých ambulancích dle objednání</w:t>
      </w:r>
      <w:r w:rsidR="006042D6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,</w:t>
      </w: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b/>
          <w:bCs/>
          <w:color w:val="1B59D3"/>
          <w:sz w:val="28"/>
          <w:szCs w:val="28"/>
          <w:lang w:eastAsia="cs-CZ"/>
        </w:rPr>
        <w:t>3. hodina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- odvoz seniorů zpět na trase Opava, Hradecká 1 - Raduň, Vršovice, Chvalíkovice </w:t>
      </w: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E24D9B" w:rsidRPr="006042D6" w:rsidRDefault="00E24D9B" w:rsidP="006042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cs-CZ"/>
        </w:rPr>
      </w:pPr>
      <w:r w:rsidRPr="006042D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cs-CZ"/>
        </w:rPr>
        <w:t>Datum zahájení</w:t>
      </w:r>
      <w:r w:rsidR="006042D6" w:rsidRPr="006042D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cs-CZ"/>
        </w:rPr>
        <w:t xml:space="preserve">: </w:t>
      </w:r>
      <w:r w:rsidRPr="006042D6">
        <w:rPr>
          <w:rFonts w:ascii="Times New Roman" w:eastAsia="Times New Roman" w:hAnsi="Times New Roman" w:cs="Times New Roman"/>
          <w:b/>
          <w:bCs/>
          <w:color w:val="1B59D3"/>
          <w:sz w:val="40"/>
          <w:szCs w:val="40"/>
          <w:lang w:eastAsia="cs-CZ"/>
        </w:rPr>
        <w:t>1.</w:t>
      </w:r>
      <w:r w:rsidR="006042D6" w:rsidRPr="006042D6">
        <w:rPr>
          <w:rFonts w:ascii="Times New Roman" w:eastAsia="Times New Roman" w:hAnsi="Times New Roman" w:cs="Times New Roman"/>
          <w:b/>
          <w:bCs/>
          <w:color w:val="1B59D3"/>
          <w:sz w:val="40"/>
          <w:szCs w:val="40"/>
          <w:lang w:eastAsia="cs-CZ"/>
        </w:rPr>
        <w:t xml:space="preserve"> </w:t>
      </w:r>
      <w:r w:rsidRPr="006042D6">
        <w:rPr>
          <w:rFonts w:ascii="Times New Roman" w:eastAsia="Times New Roman" w:hAnsi="Times New Roman" w:cs="Times New Roman"/>
          <w:b/>
          <w:bCs/>
          <w:color w:val="1B59D3"/>
          <w:sz w:val="40"/>
          <w:szCs w:val="40"/>
          <w:lang w:eastAsia="cs-CZ"/>
        </w:rPr>
        <w:t>4.</w:t>
      </w:r>
      <w:r w:rsidR="006042D6" w:rsidRPr="006042D6">
        <w:rPr>
          <w:rFonts w:ascii="Times New Roman" w:eastAsia="Times New Roman" w:hAnsi="Times New Roman" w:cs="Times New Roman"/>
          <w:b/>
          <w:bCs/>
          <w:color w:val="1B59D3"/>
          <w:sz w:val="40"/>
          <w:szCs w:val="40"/>
          <w:lang w:eastAsia="cs-CZ"/>
        </w:rPr>
        <w:t xml:space="preserve"> </w:t>
      </w:r>
      <w:r w:rsidRPr="006042D6">
        <w:rPr>
          <w:rFonts w:ascii="Times New Roman" w:eastAsia="Times New Roman" w:hAnsi="Times New Roman" w:cs="Times New Roman"/>
          <w:b/>
          <w:bCs/>
          <w:color w:val="1B59D3"/>
          <w:sz w:val="40"/>
          <w:szCs w:val="40"/>
          <w:lang w:eastAsia="cs-CZ"/>
        </w:rPr>
        <w:t>2017</w:t>
      </w: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Klientům budeme účtovat jízdné za cestu tam i zpět </w:t>
      </w:r>
      <w:r w:rsidRPr="00DC50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  <w:t>50,- Kč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. Dle zájmu bude zajištěno i vyzvednutí léků v lékárně.  </w:t>
      </w:r>
    </w:p>
    <w:p w:rsidR="00E24D9B" w:rsidRPr="006042D6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</w:pP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b/>
          <w:bCs/>
          <w:color w:val="E02813"/>
          <w:sz w:val="28"/>
          <w:szCs w:val="28"/>
          <w:lang w:eastAsia="cs-CZ"/>
        </w:rPr>
        <w:t xml:space="preserve">Z naší strany jde o službu provozovanou v neziskovém režimu, pouze za úhradu provozních nákladů. 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Obce dotují náklady na tuto službu.</w:t>
      </w:r>
    </w:p>
    <w:p w:rsidR="00E24D9B" w:rsidRPr="006042D6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</w:pP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Tento provoz spouštíme na zkušební dobu </w:t>
      </w:r>
      <w:r w:rsidRPr="00DC50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  <w:t>3 měsíců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, kdy chceme otestovat zájem seniorů o tuto službu. Pokud nebude zájem dostatečný, ukončíme provoz minibusu.</w:t>
      </w:r>
    </w:p>
    <w:p w:rsidR="00E24D9B" w:rsidRPr="006042D6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</w:pP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Služba bude zavedena po tuto dobu 2 x týdně</w:t>
      </w:r>
      <w:r w:rsidR="004668A2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,</w:t>
      </w:r>
      <w:r w:rsidRPr="00DC50A1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a to v následujících dnech.</w:t>
      </w:r>
    </w:p>
    <w:p w:rsidR="00E24D9B" w:rsidRPr="00DC50A1" w:rsidRDefault="00E24D9B" w:rsidP="00E24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E24D9B" w:rsidRPr="00DC50A1" w:rsidRDefault="00E24D9B" w:rsidP="00E24D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  <w:t>Pondělí         8,00 – 11,00</w:t>
      </w:r>
    </w:p>
    <w:p w:rsidR="00E24D9B" w:rsidRPr="00DC50A1" w:rsidRDefault="00E24D9B" w:rsidP="00E24D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</w:pPr>
      <w:r w:rsidRPr="00DC50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  <w:t>Čtvrtek        12,00 – 15,00</w:t>
      </w:r>
    </w:p>
    <w:p w:rsidR="00E24D9B" w:rsidRPr="006042D6" w:rsidRDefault="00E24D9B" w:rsidP="006042D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042D6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Nové ordinační doby ambulancí na adrese Opava, Hradecká 1</w:t>
      </w:r>
    </w:p>
    <w:p w:rsidR="00E24D9B" w:rsidRPr="0007051B" w:rsidRDefault="00E24D9B" w:rsidP="006042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07051B">
        <w:rPr>
          <w:rFonts w:ascii="Times New Roman" w:hAnsi="Times New Roman" w:cs="Times New Roman"/>
          <w:b/>
          <w:sz w:val="28"/>
          <w:szCs w:val="28"/>
        </w:rPr>
        <w:t>Ordinace praktického lékaře</w:t>
      </w:r>
      <w:r w:rsidRPr="0007051B">
        <w:rPr>
          <w:rFonts w:ascii="Times New Roman" w:hAnsi="Times New Roman" w:cs="Times New Roman"/>
          <w:sz w:val="28"/>
          <w:szCs w:val="28"/>
        </w:rPr>
        <w:t xml:space="preserve"> – MUDr. Petr Slaný, Adéla Sikorová</w:t>
      </w:r>
    </w:p>
    <w:p w:rsidR="00E24D9B" w:rsidRPr="00DC50A1" w:rsidRDefault="00E24D9B" w:rsidP="00E24D9B">
      <w:pPr>
        <w:jc w:val="center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Telefon na objednání:   </w:t>
      </w:r>
      <w:r w:rsidRPr="00DC50A1">
        <w:rPr>
          <w:rFonts w:ascii="Times New Roman" w:hAnsi="Times New Roman" w:cs="Times New Roman"/>
          <w:b/>
          <w:sz w:val="28"/>
          <w:szCs w:val="28"/>
        </w:rPr>
        <w:t>553 796 389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3543"/>
      </w:tblGrid>
      <w:tr w:rsidR="00E24D9B" w:rsidRPr="00DC50A1" w:rsidTr="0007051B">
        <w:trPr>
          <w:jc w:val="center"/>
        </w:trPr>
        <w:tc>
          <w:tcPr>
            <w:tcW w:w="1668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Pondělí</w:t>
            </w:r>
          </w:p>
        </w:tc>
        <w:tc>
          <w:tcPr>
            <w:tcW w:w="3543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8,00 – 10,00</w:t>
            </w:r>
          </w:p>
        </w:tc>
      </w:tr>
      <w:tr w:rsidR="00E24D9B" w:rsidRPr="00DC50A1" w:rsidTr="0007051B">
        <w:trPr>
          <w:jc w:val="center"/>
        </w:trPr>
        <w:tc>
          <w:tcPr>
            <w:tcW w:w="1668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Úterý</w:t>
            </w:r>
          </w:p>
        </w:tc>
        <w:tc>
          <w:tcPr>
            <w:tcW w:w="3543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neordinujeme</w:t>
            </w:r>
          </w:p>
        </w:tc>
      </w:tr>
      <w:tr w:rsidR="00E24D9B" w:rsidRPr="00DC50A1" w:rsidTr="0007051B">
        <w:trPr>
          <w:jc w:val="center"/>
        </w:trPr>
        <w:tc>
          <w:tcPr>
            <w:tcW w:w="1668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Středa </w:t>
            </w:r>
          </w:p>
        </w:tc>
        <w:tc>
          <w:tcPr>
            <w:tcW w:w="3543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8,00 – 10,00</w:t>
            </w:r>
          </w:p>
        </w:tc>
      </w:tr>
      <w:tr w:rsidR="00E24D9B" w:rsidRPr="00DC50A1" w:rsidTr="0007051B">
        <w:trPr>
          <w:jc w:val="center"/>
        </w:trPr>
        <w:tc>
          <w:tcPr>
            <w:tcW w:w="1668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Čtvrtek</w:t>
            </w:r>
          </w:p>
        </w:tc>
        <w:tc>
          <w:tcPr>
            <w:tcW w:w="3543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13,00 – 15,00</w:t>
            </w:r>
          </w:p>
        </w:tc>
      </w:tr>
      <w:tr w:rsidR="00E24D9B" w:rsidRPr="00DC50A1" w:rsidTr="0007051B">
        <w:trPr>
          <w:jc w:val="center"/>
        </w:trPr>
        <w:tc>
          <w:tcPr>
            <w:tcW w:w="1668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Patek </w:t>
            </w:r>
          </w:p>
        </w:tc>
        <w:tc>
          <w:tcPr>
            <w:tcW w:w="3543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8,00 – 10,00</w:t>
            </w:r>
          </w:p>
        </w:tc>
      </w:tr>
    </w:tbl>
    <w:p w:rsidR="00E24D9B" w:rsidRPr="0007051B" w:rsidRDefault="00E24D9B" w:rsidP="006042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07051B">
        <w:rPr>
          <w:rFonts w:ascii="Times New Roman" w:hAnsi="Times New Roman" w:cs="Times New Roman"/>
          <w:b/>
          <w:sz w:val="28"/>
          <w:szCs w:val="28"/>
        </w:rPr>
        <w:t>Ordinace fy</w:t>
      </w:r>
      <w:r w:rsidR="006042D6">
        <w:rPr>
          <w:rFonts w:ascii="Times New Roman" w:hAnsi="Times New Roman" w:cs="Times New Roman"/>
          <w:b/>
          <w:sz w:val="28"/>
          <w:szCs w:val="28"/>
        </w:rPr>
        <w:t>z</w:t>
      </w:r>
      <w:r w:rsidRPr="0007051B">
        <w:rPr>
          <w:rFonts w:ascii="Times New Roman" w:hAnsi="Times New Roman" w:cs="Times New Roman"/>
          <w:b/>
          <w:sz w:val="28"/>
          <w:szCs w:val="28"/>
        </w:rPr>
        <w:t>ioterapeuta</w:t>
      </w:r>
      <w:r w:rsidRPr="0007051B">
        <w:rPr>
          <w:rFonts w:ascii="Times New Roman" w:hAnsi="Times New Roman" w:cs="Times New Roman"/>
          <w:sz w:val="28"/>
          <w:szCs w:val="28"/>
        </w:rPr>
        <w:t xml:space="preserve"> – Mgr. Šárka Plušková</w:t>
      </w:r>
    </w:p>
    <w:p w:rsidR="00E24D9B" w:rsidRPr="00DC50A1" w:rsidRDefault="00E24D9B" w:rsidP="00E24D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Telefon na objednání:   </w:t>
      </w:r>
      <w:r w:rsidRPr="00DC50A1">
        <w:rPr>
          <w:rFonts w:ascii="Times New Roman" w:hAnsi="Times New Roman" w:cs="Times New Roman"/>
          <w:b/>
          <w:sz w:val="28"/>
          <w:szCs w:val="28"/>
        </w:rPr>
        <w:t>608 350 508</w:t>
      </w:r>
    </w:p>
    <w:tbl>
      <w:tblPr>
        <w:tblStyle w:val="Mkatabulky"/>
        <w:tblW w:w="6912" w:type="dxa"/>
        <w:jc w:val="center"/>
        <w:tblLook w:val="04A0" w:firstRow="1" w:lastRow="0" w:firstColumn="1" w:lastColumn="0" w:noHBand="0" w:noVBand="1"/>
      </w:tblPr>
      <w:tblGrid>
        <w:gridCol w:w="1478"/>
        <w:gridCol w:w="2458"/>
        <w:gridCol w:w="2976"/>
      </w:tblGrid>
      <w:tr w:rsidR="00E24D9B" w:rsidRPr="00DC50A1" w:rsidTr="0007051B">
        <w:trPr>
          <w:trHeight w:val="297"/>
          <w:jc w:val="center"/>
        </w:trPr>
        <w:tc>
          <w:tcPr>
            <w:tcW w:w="1478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Pondělí</w:t>
            </w:r>
          </w:p>
        </w:tc>
        <w:tc>
          <w:tcPr>
            <w:tcW w:w="2458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7,30 – 14,30 </w:t>
            </w:r>
          </w:p>
        </w:tc>
        <w:tc>
          <w:tcPr>
            <w:tcW w:w="2976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8,00 – 10,00</w:t>
            </w:r>
          </w:p>
        </w:tc>
      </w:tr>
      <w:tr w:rsidR="00E24D9B" w:rsidRPr="00DC50A1" w:rsidTr="0007051B">
        <w:trPr>
          <w:trHeight w:val="297"/>
          <w:jc w:val="center"/>
        </w:trPr>
        <w:tc>
          <w:tcPr>
            <w:tcW w:w="1478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Úterý</w:t>
            </w:r>
          </w:p>
        </w:tc>
        <w:tc>
          <w:tcPr>
            <w:tcW w:w="2458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11,30 – 19,30</w:t>
            </w:r>
          </w:p>
        </w:tc>
        <w:tc>
          <w:tcPr>
            <w:tcW w:w="2976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neordinujeme</w:t>
            </w:r>
          </w:p>
        </w:tc>
      </w:tr>
      <w:tr w:rsidR="00E24D9B" w:rsidRPr="00DC50A1" w:rsidTr="0007051B">
        <w:trPr>
          <w:trHeight w:val="306"/>
          <w:jc w:val="center"/>
        </w:trPr>
        <w:tc>
          <w:tcPr>
            <w:tcW w:w="1478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Středa </w:t>
            </w:r>
          </w:p>
        </w:tc>
        <w:tc>
          <w:tcPr>
            <w:tcW w:w="2458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7,30 – 14,30</w:t>
            </w:r>
          </w:p>
        </w:tc>
        <w:tc>
          <w:tcPr>
            <w:tcW w:w="2976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8,00 – 10,00</w:t>
            </w:r>
          </w:p>
        </w:tc>
      </w:tr>
      <w:tr w:rsidR="00E24D9B" w:rsidRPr="00DC50A1" w:rsidTr="0007051B">
        <w:trPr>
          <w:trHeight w:val="297"/>
          <w:jc w:val="center"/>
        </w:trPr>
        <w:tc>
          <w:tcPr>
            <w:tcW w:w="1478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Čtvrtek</w:t>
            </w:r>
          </w:p>
        </w:tc>
        <w:tc>
          <w:tcPr>
            <w:tcW w:w="2458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11,30 – 19,30</w:t>
            </w:r>
          </w:p>
        </w:tc>
        <w:tc>
          <w:tcPr>
            <w:tcW w:w="2976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13,00 – 15,00</w:t>
            </w:r>
          </w:p>
        </w:tc>
      </w:tr>
      <w:tr w:rsidR="00E24D9B" w:rsidRPr="00DC50A1" w:rsidTr="0007051B">
        <w:trPr>
          <w:trHeight w:val="297"/>
          <w:jc w:val="center"/>
        </w:trPr>
        <w:tc>
          <w:tcPr>
            <w:tcW w:w="1478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Patek </w:t>
            </w:r>
          </w:p>
        </w:tc>
        <w:tc>
          <w:tcPr>
            <w:tcW w:w="2458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7,30 – 14,30</w:t>
            </w:r>
          </w:p>
        </w:tc>
        <w:tc>
          <w:tcPr>
            <w:tcW w:w="2976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8,00 – 10,00</w:t>
            </w:r>
          </w:p>
        </w:tc>
      </w:tr>
    </w:tbl>
    <w:p w:rsidR="00E24D9B" w:rsidRPr="00DC50A1" w:rsidRDefault="00E24D9B" w:rsidP="00E24D9B">
      <w:pPr>
        <w:rPr>
          <w:rFonts w:ascii="Times New Roman" w:hAnsi="Times New Roman" w:cs="Times New Roman"/>
          <w:sz w:val="28"/>
          <w:szCs w:val="28"/>
        </w:rPr>
      </w:pPr>
    </w:p>
    <w:p w:rsidR="00E24D9B" w:rsidRPr="0007051B" w:rsidRDefault="00E24D9B" w:rsidP="006042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07051B">
        <w:rPr>
          <w:rFonts w:ascii="Times New Roman" w:hAnsi="Times New Roman" w:cs="Times New Roman"/>
          <w:b/>
          <w:sz w:val="28"/>
          <w:szCs w:val="28"/>
        </w:rPr>
        <w:t>Ordinace fy</w:t>
      </w:r>
      <w:r w:rsidR="006042D6">
        <w:rPr>
          <w:rFonts w:ascii="Times New Roman" w:hAnsi="Times New Roman" w:cs="Times New Roman"/>
          <w:b/>
          <w:sz w:val="28"/>
          <w:szCs w:val="28"/>
        </w:rPr>
        <w:t>z</w:t>
      </w:r>
      <w:r w:rsidRPr="0007051B">
        <w:rPr>
          <w:rFonts w:ascii="Times New Roman" w:hAnsi="Times New Roman" w:cs="Times New Roman"/>
          <w:b/>
          <w:sz w:val="28"/>
          <w:szCs w:val="28"/>
        </w:rPr>
        <w:t>ioterapeuta</w:t>
      </w:r>
      <w:r w:rsidRPr="0007051B">
        <w:rPr>
          <w:rFonts w:ascii="Times New Roman" w:hAnsi="Times New Roman" w:cs="Times New Roman"/>
          <w:sz w:val="28"/>
          <w:szCs w:val="28"/>
        </w:rPr>
        <w:t xml:space="preserve"> – Renáta Matelová</w:t>
      </w:r>
    </w:p>
    <w:p w:rsidR="00E24D9B" w:rsidRPr="00DC50A1" w:rsidRDefault="00E24D9B" w:rsidP="00E24D9B">
      <w:pPr>
        <w:jc w:val="center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Telefon na objednání:   </w:t>
      </w:r>
      <w:r w:rsidRPr="00DC50A1">
        <w:rPr>
          <w:rFonts w:ascii="Times New Roman" w:hAnsi="Times New Roman" w:cs="Times New Roman"/>
          <w:b/>
          <w:sz w:val="28"/>
          <w:szCs w:val="28"/>
        </w:rPr>
        <w:t>608 350 513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2977"/>
      </w:tblGrid>
      <w:tr w:rsidR="00E24D9B" w:rsidRPr="00DC50A1" w:rsidTr="0007051B">
        <w:trPr>
          <w:jc w:val="center"/>
        </w:trPr>
        <w:tc>
          <w:tcPr>
            <w:tcW w:w="1384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Pondělí</w:t>
            </w:r>
          </w:p>
        </w:tc>
        <w:tc>
          <w:tcPr>
            <w:tcW w:w="2977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7,00 – 15,00 </w:t>
            </w:r>
          </w:p>
        </w:tc>
      </w:tr>
      <w:tr w:rsidR="00E24D9B" w:rsidRPr="00DC50A1" w:rsidTr="0007051B">
        <w:trPr>
          <w:jc w:val="center"/>
        </w:trPr>
        <w:tc>
          <w:tcPr>
            <w:tcW w:w="1384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Úterý</w:t>
            </w:r>
          </w:p>
        </w:tc>
        <w:tc>
          <w:tcPr>
            <w:tcW w:w="2977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11,00 – 19,00</w:t>
            </w:r>
          </w:p>
        </w:tc>
      </w:tr>
      <w:tr w:rsidR="00E24D9B" w:rsidRPr="00DC50A1" w:rsidTr="0007051B">
        <w:trPr>
          <w:jc w:val="center"/>
        </w:trPr>
        <w:tc>
          <w:tcPr>
            <w:tcW w:w="1384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Středa </w:t>
            </w:r>
          </w:p>
        </w:tc>
        <w:tc>
          <w:tcPr>
            <w:tcW w:w="2977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10,00 – 19,00</w:t>
            </w:r>
          </w:p>
        </w:tc>
      </w:tr>
      <w:tr w:rsidR="00E24D9B" w:rsidRPr="00DC50A1" w:rsidTr="0007051B">
        <w:trPr>
          <w:jc w:val="center"/>
        </w:trPr>
        <w:tc>
          <w:tcPr>
            <w:tcW w:w="1384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Čtvrtek</w:t>
            </w:r>
          </w:p>
        </w:tc>
        <w:tc>
          <w:tcPr>
            <w:tcW w:w="2977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11,00 – 19,00</w:t>
            </w:r>
          </w:p>
        </w:tc>
      </w:tr>
      <w:tr w:rsidR="00E24D9B" w:rsidRPr="00DC50A1" w:rsidTr="0007051B">
        <w:trPr>
          <w:jc w:val="center"/>
        </w:trPr>
        <w:tc>
          <w:tcPr>
            <w:tcW w:w="1384" w:type="dxa"/>
          </w:tcPr>
          <w:p w:rsidR="00E24D9B" w:rsidRPr="00DC50A1" w:rsidRDefault="00E24D9B" w:rsidP="004A7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 xml:space="preserve">Patek </w:t>
            </w:r>
          </w:p>
        </w:tc>
        <w:tc>
          <w:tcPr>
            <w:tcW w:w="2977" w:type="dxa"/>
          </w:tcPr>
          <w:p w:rsidR="00E24D9B" w:rsidRPr="00DC50A1" w:rsidRDefault="00E24D9B" w:rsidP="004A7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A1">
              <w:rPr>
                <w:rFonts w:ascii="Times New Roman" w:hAnsi="Times New Roman" w:cs="Times New Roman"/>
                <w:sz w:val="28"/>
                <w:szCs w:val="28"/>
              </w:rPr>
              <w:t>7,00 – 13,00</w:t>
            </w:r>
          </w:p>
        </w:tc>
      </w:tr>
    </w:tbl>
    <w:p w:rsidR="00E24D9B" w:rsidRPr="00DC50A1" w:rsidRDefault="00E24D9B" w:rsidP="00E24D9B">
      <w:pPr>
        <w:rPr>
          <w:rFonts w:ascii="Times New Roman" w:hAnsi="Times New Roman" w:cs="Times New Roman"/>
          <w:sz w:val="28"/>
          <w:szCs w:val="28"/>
        </w:rPr>
      </w:pPr>
    </w:p>
    <w:p w:rsidR="00E24D9B" w:rsidRPr="00DC50A1" w:rsidRDefault="00E24D9B" w:rsidP="00E24D9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TAXI Služba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>Obec Raduň ve spolupráci s Místní akční skupinou Opavsko nabízí dopravu ekologickým aut</w:t>
      </w:r>
      <w:r w:rsidR="004668A2">
        <w:rPr>
          <w:rFonts w:ascii="Times New Roman" w:hAnsi="Times New Roman" w:cs="Times New Roman"/>
          <w:color w:val="000000"/>
          <w:sz w:val="28"/>
          <w:szCs w:val="28"/>
        </w:rPr>
        <w:t>omobilem pro občany starší 65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 let, pro osoby </w:t>
      </w:r>
      <w:r w:rsidR="004668A2">
        <w:rPr>
          <w:rFonts w:ascii="Times New Roman" w:hAnsi="Times New Roman" w:cs="Times New Roman"/>
          <w:color w:val="000000"/>
          <w:sz w:val="28"/>
          <w:szCs w:val="28"/>
        </w:rPr>
        <w:t>s hendikepem a pro děti do 12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 let s doprovodem. Tuto službu je možné využít na základě tel. objednávky minimálně  jeden  den předem</w:t>
      </w:r>
      <w:r w:rsidR="004668A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 a to na tel. čísle 733 611 489 v době od 7.00 </w:t>
      </w:r>
      <w:r w:rsidR="004668A2">
        <w:rPr>
          <w:rFonts w:ascii="Times New Roman" w:hAnsi="Times New Roman" w:cs="Times New Roman"/>
          <w:color w:val="000000"/>
          <w:sz w:val="28"/>
          <w:szCs w:val="28"/>
        </w:rPr>
        <w:t>do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 14.00 hod. Jednotná cena 1 jízdy na osobu je 40 Kč. </w:t>
      </w:r>
    </w:p>
    <w:p w:rsidR="00DA436A" w:rsidRDefault="00DA436A" w:rsidP="00E24D9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5D0D8E" w:rsidRDefault="005D0D8E" w:rsidP="00E24D9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E24D9B" w:rsidRPr="00DC50A1" w:rsidRDefault="005E1ED3" w:rsidP="00E24D9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4474845</wp:posOffset>
            </wp:positionH>
            <wp:positionV relativeFrom="paragraph">
              <wp:posOffset>199390</wp:posOffset>
            </wp:positionV>
            <wp:extent cx="1304925" cy="876300"/>
            <wp:effectExtent l="0" t="0" r="9525" b="0"/>
            <wp:wrapTight wrapText="bothSides">
              <wp:wrapPolygon edited="0">
                <wp:start x="0" y="0"/>
                <wp:lineTo x="0" y="21130"/>
                <wp:lineTo x="21442" y="21130"/>
                <wp:lineTo x="21442" y="0"/>
                <wp:lineTo x="0" y="0"/>
              </wp:wrapPolygon>
            </wp:wrapTight>
            <wp:docPr id="15" name="obrázek 2" descr="C:\Users\Vanda\AppData\Local\Microsoft\Windows\INetCache\IE\HXO3TNQP\baby-boy-vintage-stroller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nda\AppData\Local\Microsoft\Windows\INetCache\IE\HXO3TNQP\baby-boy-vintage-stroller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4D9B" w:rsidRPr="00DC50A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Vítání občánků</w:t>
      </w:r>
    </w:p>
    <w:p w:rsidR="00E24D9B" w:rsidRPr="00DC50A1" w:rsidRDefault="00E24D9B" w:rsidP="0001260C">
      <w:pPr>
        <w:spacing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>Dne 24. dubna 2017 proběhne ve Vošárně vítání našich nových občánků. Tímto žádáme rodiče narozených dětí, aby se buď osobně</w:t>
      </w:r>
      <w:r w:rsidR="004668A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042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nebo telefonicky 553 796 124 informovali na Obecním úřadě v Raduni. </w:t>
      </w:r>
    </w:p>
    <w:p w:rsidR="00E24D9B" w:rsidRPr="00DC50A1" w:rsidRDefault="00E24D9B" w:rsidP="0001260C">
      <w:pPr>
        <w:spacing w:after="24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Poplatek za psa</w:t>
      </w:r>
    </w:p>
    <w:p w:rsidR="00E24D9B" w:rsidRDefault="00E24D9B" w:rsidP="004668A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>Upozorňujeme všechny majitele pejsků, že mají zaplatit poplatek na Obecním úřadě do konce května 2017.</w:t>
      </w:r>
    </w:p>
    <w:p w:rsidR="004668A2" w:rsidRPr="00DC50A1" w:rsidRDefault="004668A2" w:rsidP="004668A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24D9B" w:rsidRDefault="00E24D9B" w:rsidP="004668A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Tříkrálová sbírka</w:t>
      </w:r>
    </w:p>
    <w:p w:rsidR="004668A2" w:rsidRPr="00DC50A1" w:rsidRDefault="004668A2" w:rsidP="006042D6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E24D9B" w:rsidRPr="00DC50A1" w:rsidRDefault="006042D6" w:rsidP="00A972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443865</wp:posOffset>
            </wp:positionH>
            <wp:positionV relativeFrom="paragraph">
              <wp:posOffset>2399665</wp:posOffset>
            </wp:positionV>
            <wp:extent cx="4890135" cy="3667760"/>
            <wp:effectExtent l="0" t="0" r="5715" b="8890"/>
            <wp:wrapTight wrapText="bothSides">
              <wp:wrapPolygon edited="0">
                <wp:start x="0" y="0"/>
                <wp:lineTo x="0" y="21540"/>
                <wp:lineTo x="21541" y="21540"/>
                <wp:lineTo x="21541" y="0"/>
                <wp:lineTo x="0" y="0"/>
              </wp:wrapPolygon>
            </wp:wrapTight>
            <wp:docPr id="4" name="Obrázek 4" descr="https://scontent.fprg1-1.fna.fbcdn.net/v/t35.0-12/16197082_10202570729907195_1725817183_o.jpg?oh=296f45f1befe04d05474d409f0936bca&amp;oe=58AE6E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prg1-1.fna.fbcdn.net/v/t35.0-12/16197082_10202570729907195_1725817183_o.jpg?oh=296f45f1befe04d05474d409f0936bca&amp;oe=58AE6E8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135" cy="366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D9B" w:rsidRPr="00DC50A1">
        <w:rPr>
          <w:rFonts w:ascii="Times New Roman" w:hAnsi="Times New Roman" w:cs="Times New Roman"/>
          <w:b/>
          <w:sz w:val="28"/>
          <w:szCs w:val="28"/>
        </w:rPr>
        <w:t>Vážení a milí spoluobčané,</w:t>
      </w:r>
      <w:r w:rsidR="00E24D9B" w:rsidRPr="00DC50A1">
        <w:rPr>
          <w:rFonts w:ascii="Times New Roman" w:hAnsi="Times New Roman" w:cs="Times New Roman"/>
          <w:b/>
          <w:sz w:val="28"/>
          <w:szCs w:val="28"/>
        </w:rPr>
        <w:br/>
      </w:r>
      <w:r w:rsidR="00E24D9B" w:rsidRPr="00DC50A1">
        <w:rPr>
          <w:rFonts w:ascii="Times New Roman" w:hAnsi="Times New Roman" w:cs="Times New Roman"/>
          <w:sz w:val="28"/>
          <w:szCs w:val="28"/>
        </w:rPr>
        <w:t>letos, stejně jako vloni, se začátkem ledna obcí procházely skupinky koledníků Tříkrálové sbírky.Velký mráz v tomto období otestoval naše koledníky i koledníčky.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D9B" w:rsidRPr="00DC50A1">
        <w:rPr>
          <w:rFonts w:ascii="Times New Roman" w:hAnsi="Times New Roman" w:cs="Times New Roman"/>
          <w:sz w:val="28"/>
          <w:szCs w:val="28"/>
        </w:rPr>
        <w:t>Musím popravdě napsat, že po víkendu, kdy jsme všichni chodili</w:t>
      </w:r>
      <w:r w:rsidR="004668A2">
        <w:rPr>
          <w:rFonts w:ascii="Times New Roman" w:hAnsi="Times New Roman" w:cs="Times New Roman"/>
          <w:sz w:val="28"/>
          <w:szCs w:val="28"/>
        </w:rPr>
        <w:t xml:space="preserve">, </w:t>
      </w:r>
      <w:r w:rsidR="00E24D9B" w:rsidRPr="00DC50A1">
        <w:rPr>
          <w:rFonts w:ascii="Times New Roman" w:hAnsi="Times New Roman" w:cs="Times New Roman"/>
          <w:sz w:val="28"/>
          <w:szCs w:val="28"/>
        </w:rPr>
        <w:t xml:space="preserve"> /troufám si tvrdit, že to byl nejmrazivější víkend této zimy/ jsem ve škole sondovala, jestli jsou děti a mládežníci zdrávi. A s velkým potěšením píšu, že jsme to všichni ustáli ve zdraví. A to i díky vám, protože vaše příbytky, verandy a mnohdy i obýváky jste nám otevírali a vůbec jste nehleděli na to, že vám doma „našlapeme“. DÍKY!</w:t>
      </w:r>
      <w:r w:rsidR="00E24D9B" w:rsidRPr="00DC50A1">
        <w:rPr>
          <w:rFonts w:ascii="Times New Roman" w:hAnsi="Times New Roman" w:cs="Times New Roman"/>
          <w:sz w:val="28"/>
          <w:szCs w:val="28"/>
        </w:rPr>
        <w:br/>
        <w:t xml:space="preserve">Přikládám foto skupinky, která letos obešla největší část obce s těmi nejmenšími </w:t>
      </w:r>
      <w:r w:rsidR="00E24D9B" w:rsidRPr="00DC50A1">
        <w:rPr>
          <w:rFonts w:ascii="Times New Roman" w:hAnsi="Times New Roman" w:cs="Times New Roman"/>
          <w:sz w:val="28"/>
          <w:szCs w:val="28"/>
        </w:rPr>
        <w:lastRenderedPageBreak/>
        <w:t>koledníčky. Na fotce si můžete všimnout, že naše nejmladší skupinka chodila i s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24D9B" w:rsidRPr="00DC50A1">
        <w:rPr>
          <w:rFonts w:ascii="Times New Roman" w:hAnsi="Times New Roman" w:cs="Times New Roman"/>
          <w:sz w:val="28"/>
          <w:szCs w:val="28"/>
        </w:rPr>
        <w:t>velbloudem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D9B" w:rsidRPr="00DC50A1">
        <w:rPr>
          <w:rFonts w:ascii="Times New Roman" w:hAnsi="Times New Roman" w:cs="Times New Roman"/>
          <w:sz w:val="28"/>
          <w:szCs w:val="28"/>
        </w:rPr>
        <w:sym w:font="Wingdings" w:char="F04A"/>
      </w:r>
    </w:p>
    <w:p w:rsidR="0007051B" w:rsidRDefault="00E24D9B" w:rsidP="0007051B">
      <w:pPr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Mohu s potěšením sdělit, že opět jsme byli úspěšnější, protože VY jste byli štědřejší. </w:t>
      </w:r>
      <w:r w:rsidRPr="00DC50A1">
        <w:rPr>
          <w:rFonts w:ascii="Times New Roman" w:hAnsi="Times New Roman" w:cs="Times New Roman"/>
          <w:b/>
          <w:sz w:val="28"/>
          <w:szCs w:val="28"/>
        </w:rPr>
        <w:t xml:space="preserve">Díky vašim finančním darům jsme letos vykoledovali 34.257,-Kč. </w:t>
      </w:r>
      <w:r w:rsidRPr="00DC50A1">
        <w:rPr>
          <w:rFonts w:ascii="Times New Roman" w:hAnsi="Times New Roman" w:cs="Times New Roman"/>
          <w:sz w:val="28"/>
          <w:szCs w:val="28"/>
        </w:rPr>
        <w:t>Opět více než vloni.</w:t>
      </w:r>
      <w:r w:rsidR="00A9728C" w:rsidRPr="00DC50A1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Každý rok jsou vaše finanční dary vyšší než v roce předchozím, vždy o nějakou tu tisícovku</w:t>
      </w:r>
      <w:r w:rsidR="00A9728C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sym w:font="Wingdings" w:char="F04A"/>
      </w:r>
      <w:r w:rsidRPr="00DC50A1">
        <w:rPr>
          <w:rFonts w:ascii="Times New Roman" w:hAnsi="Times New Roman" w:cs="Times New Roman"/>
          <w:sz w:val="28"/>
          <w:szCs w:val="28"/>
        </w:rPr>
        <w:br/>
        <w:t>Za vaše finanční dary, dárky pro koledníky i za vaše přijetí a milá slova vám patří velké DĚKUJI.</w:t>
      </w:r>
      <w:r w:rsidR="00A9728C">
        <w:rPr>
          <w:rFonts w:ascii="Times New Roman" w:hAnsi="Times New Roman" w:cs="Times New Roman"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sz w:val="28"/>
          <w:szCs w:val="28"/>
        </w:rPr>
        <w:t>Stejně velké DĚKUJI vyslovuji také všem skupinkám, dospělým vedoucím, koledníkům a těm, kteří pomáhali s organizací.</w:t>
      </w:r>
    </w:p>
    <w:p w:rsidR="0007051B" w:rsidRPr="00DC50A1" w:rsidRDefault="0007051B" w:rsidP="0007051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Charita plánuje výtěžek využít pro nemocné a seniory pro nákup zdravotnického materiálu pro mobilní hospic Pokojný přístav a denní stacionář. </w:t>
      </w:r>
    </w:p>
    <w:p w:rsidR="00E24D9B" w:rsidRPr="0007051B" w:rsidRDefault="00E24D9B" w:rsidP="0007051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7051B">
        <w:rPr>
          <w:rFonts w:ascii="Times New Roman" w:hAnsi="Times New Roman" w:cs="Times New Roman"/>
          <w:b/>
          <w:sz w:val="28"/>
          <w:szCs w:val="28"/>
        </w:rPr>
        <w:t>Koordinátorka sbírky pro obec Raduň  Hana Beinhauerová</w:t>
      </w:r>
    </w:p>
    <w:p w:rsidR="00DA436A" w:rsidRDefault="00DA436A" w:rsidP="00E24D9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E24D9B" w:rsidRPr="00DC50A1" w:rsidRDefault="00E24D9B" w:rsidP="00E24D9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Vakcinace psů</w:t>
      </w:r>
    </w:p>
    <w:p w:rsidR="00E24D9B" w:rsidRPr="00DC50A1" w:rsidRDefault="00E24D9B" w:rsidP="00E24D9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color w:val="000000"/>
          <w:sz w:val="28"/>
          <w:szCs w:val="28"/>
        </w:rPr>
        <w:t xml:space="preserve">V sobotu 22. dubna od 8.30 hod do 10. 00 hod. 2017  se bude provádět vakcinace psů v naší obci. Vakcinace se bude provádět před Obecním úřadem. Očkovací průkazy si přineste s sebou. </w:t>
      </w:r>
    </w:p>
    <w:p w:rsidR="00A9728C" w:rsidRDefault="00A9728C" w:rsidP="00E24D9B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E24D9B" w:rsidRPr="00DC50A1" w:rsidRDefault="00A9728C" w:rsidP="00A9728C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07051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4173855</wp:posOffset>
            </wp:positionH>
            <wp:positionV relativeFrom="paragraph">
              <wp:posOffset>100330</wp:posOffset>
            </wp:positionV>
            <wp:extent cx="1612900" cy="1282700"/>
            <wp:effectExtent l="0" t="0" r="6350" b="0"/>
            <wp:wrapNone/>
            <wp:docPr id="2" name="Obrázek 2" descr="odpad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odpady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4D9B" w:rsidRPr="00DC50A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Jak jsme třídili odpad a kolik nás to stálo</w:t>
      </w:r>
    </w:p>
    <w:tbl>
      <w:tblPr>
        <w:tblW w:w="105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3556"/>
        <w:gridCol w:w="2056"/>
        <w:gridCol w:w="976"/>
        <w:gridCol w:w="976"/>
        <w:gridCol w:w="976"/>
        <w:gridCol w:w="976"/>
      </w:tblGrid>
      <w:tr w:rsidR="00E24D9B" w:rsidRPr="0007051B" w:rsidTr="00A9728C">
        <w:trPr>
          <w:trHeight w:val="42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24D9B" w:rsidRPr="0007051B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24D9B" w:rsidRPr="0007051B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24D9B" w:rsidRPr="0007051B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24D9B" w:rsidRPr="0007051B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24D9B" w:rsidRPr="0007051B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24D9B" w:rsidRPr="0007051B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24D9B" w:rsidRPr="0007051B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Příjmy</w:t>
            </w:r>
          </w:p>
        </w:tc>
        <w:tc>
          <w:tcPr>
            <w:tcW w:w="3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druh</w:t>
            </w:r>
          </w:p>
        </w:tc>
        <w:tc>
          <w:tcPr>
            <w:tcW w:w="2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částka v Kč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74706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974706"/>
                <w:sz w:val="28"/>
                <w:szCs w:val="28"/>
                <w:lang w:eastAsia="cs-CZ"/>
              </w:rPr>
              <w:t>komunální (občané/podnikatelé)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74706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974706"/>
                <w:sz w:val="28"/>
                <w:szCs w:val="28"/>
                <w:lang w:eastAsia="cs-CZ"/>
              </w:rPr>
              <w:t>218040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74706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38DD5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538DD5"/>
                <w:sz w:val="28"/>
                <w:szCs w:val="28"/>
                <w:lang w:eastAsia="cs-CZ"/>
              </w:rPr>
              <w:t>tříděný (od EKO-KOMu)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38DD5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538DD5"/>
                <w:sz w:val="28"/>
                <w:szCs w:val="28"/>
                <w:lang w:eastAsia="cs-CZ"/>
              </w:rPr>
              <w:t>168510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538DD5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celkem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386550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Výdaje</w:t>
            </w:r>
          </w:p>
        </w:tc>
        <w:tc>
          <w:tcPr>
            <w:tcW w:w="3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druh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24D9B" w:rsidRPr="00DC50A1" w:rsidRDefault="00A9728C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částka v Kč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cs-CZ"/>
              </w:rPr>
              <w:t>nebezpečný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cs-CZ"/>
              </w:rPr>
              <w:t>11189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74706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974706"/>
                <w:sz w:val="28"/>
                <w:szCs w:val="28"/>
                <w:lang w:eastAsia="cs-CZ"/>
              </w:rPr>
              <w:t>komunální ( + hřbitov)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74706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974706"/>
                <w:sz w:val="28"/>
                <w:szCs w:val="28"/>
                <w:lang w:eastAsia="cs-CZ"/>
              </w:rPr>
              <w:t>240218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74706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38DD5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538DD5"/>
                <w:sz w:val="28"/>
                <w:szCs w:val="28"/>
                <w:lang w:eastAsia="cs-CZ"/>
              </w:rPr>
              <w:t>tříděný (sklo,plasty,papír)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38DD5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538DD5"/>
                <w:sz w:val="28"/>
                <w:szCs w:val="28"/>
                <w:lang w:eastAsia="cs-CZ"/>
              </w:rPr>
              <w:t>202288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538DD5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cs-CZ"/>
              </w:rPr>
              <w:t>velkoobjemový odpad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cs-CZ"/>
              </w:rPr>
              <w:t>15326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cs-CZ"/>
              </w:rPr>
              <w:t>zelený -odvoz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cs-CZ"/>
              </w:rPr>
              <w:t>45481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celkem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514502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E24D9B" w:rsidRPr="00DC50A1" w:rsidTr="00A9728C">
        <w:trPr>
          <w:trHeight w:val="375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cs-CZ"/>
              </w:rPr>
              <w:t>rozdíl (doplácí obec)</w:t>
            </w: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A9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cs-CZ"/>
              </w:rPr>
            </w:pPr>
            <w:r w:rsidRPr="00DC50A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cs-CZ"/>
              </w:rPr>
              <w:t>127952</w:t>
            </w:r>
            <w:r w:rsidR="00A972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cs-CZ"/>
              </w:rPr>
              <w:t xml:space="preserve"> Kč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D9B" w:rsidRPr="00DC50A1" w:rsidRDefault="00E24D9B" w:rsidP="004A7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cs-CZ"/>
              </w:rPr>
            </w:pPr>
          </w:p>
        </w:tc>
      </w:tr>
    </w:tbl>
    <w:p w:rsidR="00E24D9B" w:rsidRDefault="00E24D9B" w:rsidP="00E24D9B">
      <w:pPr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A9728C" w:rsidRDefault="00A9728C" w:rsidP="00A9728C">
      <w:pPr>
        <w:pBdr>
          <w:bottom w:val="single" w:sz="4" w:space="1" w:color="auto"/>
        </w:pBdr>
        <w:jc w:val="center"/>
        <w:rPr>
          <w:rFonts w:ascii="Monotype Corsiva" w:hAnsi="Monotype Corsiva"/>
          <w:b/>
          <w:sz w:val="44"/>
          <w:szCs w:val="44"/>
        </w:rPr>
      </w:pPr>
      <w:r>
        <w:rPr>
          <w:rFonts w:ascii="Monotype Corsiva" w:hAnsi="Monotype Corsiva"/>
          <w:b/>
          <w:sz w:val="44"/>
          <w:szCs w:val="44"/>
        </w:rPr>
        <w:lastRenderedPageBreak/>
        <w:t>ZE ŽIVOTA ŠKOLY</w:t>
      </w:r>
    </w:p>
    <w:p w:rsidR="009B770B" w:rsidRDefault="009B770B" w:rsidP="009B770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Patříme k pětině nejlepších škol v ČR</w:t>
      </w:r>
    </w:p>
    <w:p w:rsidR="000C75C7" w:rsidRDefault="009B770B" w:rsidP="009B77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770B">
        <w:rPr>
          <w:rFonts w:ascii="Times New Roman" w:hAnsi="Times New Roman" w:cs="Times New Roman"/>
          <w:sz w:val="28"/>
          <w:szCs w:val="28"/>
        </w:rPr>
        <w:t xml:space="preserve">V posledním období byla naše škola opakovaně zařazena do celostátních testování v nejrůznějších oblastech vzdělávání. V minulém školním roce jsme byli Českou školní inspekcí zařazeni do mezinárodního testování čtenářské </w:t>
      </w:r>
      <w:r w:rsidR="000C75C7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800" behindDoc="1" locked="0" layoutInCell="1" allowOverlap="1" wp14:anchorId="6324C09E" wp14:editId="13FE6669">
            <wp:simplePos x="0" y="0"/>
            <wp:positionH relativeFrom="column">
              <wp:posOffset>4464685</wp:posOffset>
            </wp:positionH>
            <wp:positionV relativeFrom="paragraph">
              <wp:posOffset>372745</wp:posOffset>
            </wp:positionV>
            <wp:extent cx="1363980" cy="1463040"/>
            <wp:effectExtent l="0" t="0" r="7620" b="3810"/>
            <wp:wrapTight wrapText="bothSides">
              <wp:wrapPolygon edited="0">
                <wp:start x="0" y="0"/>
                <wp:lineTo x="0" y="21375"/>
                <wp:lineTo x="21419" y="21375"/>
                <wp:lineTo x="21419" y="0"/>
                <wp:lineTo x="0" y="0"/>
              </wp:wrapPolygon>
            </wp:wrapTight>
            <wp:docPr id="17" name="Obrázek 17" descr="\\xserver\users\vedeni\dacenkovah\dokumenty\Helena\Obrázky\Logo Raduň\vybraný barevn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xserver\users\vedeni\dacenkovah\dokumenty\Helena\Obrázky\Logo Raduň\vybraný barevn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40" t="6250" r="16220" b="8036"/>
                    <a:stretch/>
                  </pic:blipFill>
                  <pic:spPr bwMode="auto">
                    <a:xfrm>
                      <a:off x="0" y="0"/>
                      <a:ext cx="136398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770B">
        <w:rPr>
          <w:rFonts w:ascii="Times New Roman" w:hAnsi="Times New Roman" w:cs="Times New Roman"/>
          <w:sz w:val="28"/>
          <w:szCs w:val="28"/>
        </w:rPr>
        <w:t xml:space="preserve">gramotnosti, které se uskutečnilo ve 157 vybraných školách ČR. Šetření proběhlo ve více než 50 státech. Celkové výsledky budou známy koncem roku 2017. </w:t>
      </w:r>
      <w:r w:rsidRPr="009B770B">
        <w:rPr>
          <w:rFonts w:ascii="Times New Roman" w:hAnsi="Times New Roman" w:cs="Times New Roman"/>
          <w:b/>
          <w:sz w:val="28"/>
          <w:szCs w:val="28"/>
        </w:rPr>
        <w:t>V rámci České republiky naši žáci obsadili 24. místo ze zmíněných 157 škol, takže patříme k pětině nejúspěšnějších. S</w:t>
      </w:r>
      <w:r w:rsidRPr="009B770B">
        <w:rPr>
          <w:rFonts w:ascii="Times New Roman" w:hAnsi="Times New Roman" w:cs="Times New Roman"/>
          <w:sz w:val="28"/>
          <w:szCs w:val="28"/>
        </w:rPr>
        <w:t xml:space="preserve">olidní úroveň vzdělávání školy dokládají další úspěchy žáků v soutěžích. Rovněž výsledky podrobné odborné analýzy České školní inspekce z prosince minulého roku jasně hovoří v náš prospěch. Potvrdila se správnost komplexního pedagogického přístupu ve vzdělávání, který jsme zpracovali ve školním vzdělávacím programu. </w:t>
      </w:r>
    </w:p>
    <w:p w:rsidR="009B770B" w:rsidRPr="009B770B" w:rsidRDefault="009B770B" w:rsidP="009B77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770B">
        <w:rPr>
          <w:rFonts w:ascii="Times New Roman" w:hAnsi="Times New Roman" w:cs="Times New Roman"/>
          <w:sz w:val="28"/>
          <w:szCs w:val="28"/>
        </w:rPr>
        <w:t>Děkuji všem pedagogům za jejich práci, rodičům za spolupráci a představitelům obcí za tolik potřebnou podporu vzdělávání.</w:t>
      </w:r>
    </w:p>
    <w:p w:rsidR="009B770B" w:rsidRPr="009B770B" w:rsidRDefault="009B770B" w:rsidP="009B770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B770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Leoš Tesárek</w:t>
      </w:r>
    </w:p>
    <w:p w:rsidR="000C75C7" w:rsidRDefault="000C75C7" w:rsidP="00E24D9B">
      <w:pPr>
        <w:rPr>
          <w:rFonts w:ascii="Times New Roman" w:hAnsi="Times New Roman" w:cs="Times New Roman"/>
          <w:b/>
          <w:sz w:val="28"/>
          <w:szCs w:val="28"/>
        </w:rPr>
      </w:pPr>
    </w:p>
    <w:p w:rsidR="00E24D9B" w:rsidRPr="00DC50A1" w:rsidRDefault="00E24D9B" w:rsidP="00E24D9B">
      <w:pPr>
        <w:rPr>
          <w:rFonts w:ascii="Times New Roman" w:hAnsi="Times New Roman" w:cs="Times New Roman"/>
          <w:b/>
          <w:sz w:val="28"/>
          <w:szCs w:val="28"/>
        </w:rPr>
      </w:pPr>
      <w:r w:rsidRPr="00DC50A1">
        <w:rPr>
          <w:rFonts w:ascii="Times New Roman" w:hAnsi="Times New Roman" w:cs="Times New Roman"/>
          <w:b/>
          <w:sz w:val="28"/>
          <w:szCs w:val="28"/>
        </w:rPr>
        <w:t>Vynikající úspěch v olympiádě českého jazyka</w:t>
      </w:r>
    </w:p>
    <w:p w:rsidR="00E24D9B" w:rsidRPr="00DC50A1" w:rsidRDefault="00E24D9B" w:rsidP="000C7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4386580</wp:posOffset>
            </wp:positionH>
            <wp:positionV relativeFrom="paragraph">
              <wp:posOffset>533400</wp:posOffset>
            </wp:positionV>
            <wp:extent cx="1371600" cy="1428750"/>
            <wp:effectExtent l="19050" t="0" r="0" b="0"/>
            <wp:wrapTight wrapText="bothSides">
              <wp:wrapPolygon edited="0">
                <wp:start x="-300" y="0"/>
                <wp:lineTo x="-300" y="21312"/>
                <wp:lineTo x="21600" y="21312"/>
                <wp:lineTo x="21600" y="0"/>
                <wp:lineTo x="-300" y="0"/>
              </wp:wrapPolygon>
            </wp:wrapTight>
            <wp:docPr id="3" name="obrázek 2" descr="C:\Users\Vanda\AppData\Local\Microsoft\Windows\INetCache\IE\HXO3TNQP\Photo-09.02.14-13-31-3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nda\AppData\Local\Microsoft\Windows\INetCache\IE\HXO3TNQP\Photo-09.02.14-13-31-32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604" t="7910" r="9040" b="7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50A1">
        <w:rPr>
          <w:rFonts w:ascii="Times New Roman" w:hAnsi="Times New Roman" w:cs="Times New Roman"/>
          <w:sz w:val="28"/>
          <w:szCs w:val="28"/>
        </w:rPr>
        <w:t xml:space="preserve">V letošním ročníku olympiády z českého jazyka dosáhl vynikajícího výsledku žák 9. třídy </w:t>
      </w:r>
      <w:r w:rsidRPr="00DC50A1">
        <w:rPr>
          <w:rFonts w:ascii="Times New Roman" w:hAnsi="Times New Roman" w:cs="Times New Roman"/>
          <w:b/>
          <w:sz w:val="28"/>
          <w:szCs w:val="28"/>
        </w:rPr>
        <w:t>Jan Müller</w:t>
      </w:r>
      <w:r w:rsidRPr="00DC50A1">
        <w:rPr>
          <w:rFonts w:ascii="Times New Roman" w:hAnsi="Times New Roman" w:cs="Times New Roman"/>
          <w:sz w:val="28"/>
          <w:szCs w:val="28"/>
        </w:rPr>
        <w:t xml:space="preserve">.  Jako jeden z nejúspěšnějších řešitelů školního kola se zúčastnil okresního kola, které proběhlo v Opavě 1. února na Základní škole Englišova.  Z 52 účastníků se umístil na </w:t>
      </w:r>
      <w:r w:rsidRPr="00DC50A1">
        <w:rPr>
          <w:rFonts w:ascii="Times New Roman" w:hAnsi="Times New Roman" w:cs="Times New Roman"/>
          <w:b/>
          <w:sz w:val="28"/>
          <w:szCs w:val="28"/>
        </w:rPr>
        <w:t>1. místě</w:t>
      </w:r>
      <w:r w:rsidRPr="00DC50A1">
        <w:rPr>
          <w:rFonts w:ascii="Times New Roman" w:hAnsi="Times New Roman" w:cs="Times New Roman"/>
          <w:sz w:val="28"/>
          <w:szCs w:val="28"/>
        </w:rPr>
        <w:t xml:space="preserve">, kdy při rovnosti bodů o jeho umístění rozhodl vyšší počet bodů v mluvnické části. Tímto skvělým výsledkem si zajistil postup do dubnového krajského kola v Ostravě, kde změří své „síly“ s těmi nejlepšími </w:t>
      </w:r>
      <w:r w:rsidR="00133A3C">
        <w:rPr>
          <w:rFonts w:ascii="Times New Roman" w:hAnsi="Times New Roman" w:cs="Times New Roman"/>
          <w:sz w:val="28"/>
          <w:szCs w:val="28"/>
        </w:rPr>
        <w:t xml:space="preserve">češtináři </w:t>
      </w:r>
      <w:r w:rsidRPr="00DC50A1">
        <w:rPr>
          <w:rFonts w:ascii="Times New Roman" w:hAnsi="Times New Roman" w:cs="Times New Roman"/>
          <w:sz w:val="28"/>
          <w:szCs w:val="28"/>
        </w:rPr>
        <w:t xml:space="preserve">z celého Moravskoslezského kraje. </w:t>
      </w:r>
    </w:p>
    <w:p w:rsidR="00E24D9B" w:rsidRPr="00DC50A1" w:rsidRDefault="00E24D9B" w:rsidP="00E24D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>K úspěchu blahopřejeme a zároveň držíme palce do krajského kola!</w:t>
      </w:r>
    </w:p>
    <w:p w:rsidR="00E24D9B" w:rsidRDefault="00E24D9B" w:rsidP="00E24D9B">
      <w:pPr>
        <w:rPr>
          <w:rFonts w:ascii="Times New Roman" w:hAnsi="Times New Roman" w:cs="Times New Roman"/>
          <w:sz w:val="28"/>
          <w:szCs w:val="28"/>
        </w:rPr>
      </w:pPr>
    </w:p>
    <w:p w:rsidR="00E24D9B" w:rsidRPr="00DC50A1" w:rsidRDefault="00E24D9B" w:rsidP="00E24D9B">
      <w:pPr>
        <w:rPr>
          <w:rFonts w:ascii="Times New Roman" w:hAnsi="Times New Roman" w:cs="Times New Roman"/>
          <w:b/>
          <w:sz w:val="28"/>
          <w:szCs w:val="28"/>
        </w:rPr>
      </w:pPr>
      <w:r w:rsidRPr="00DC50A1">
        <w:rPr>
          <w:rFonts w:ascii="Times New Roman" w:hAnsi="Times New Roman" w:cs="Times New Roman"/>
          <w:b/>
          <w:sz w:val="28"/>
          <w:szCs w:val="28"/>
        </w:rPr>
        <w:t>Matematický maraton</w:t>
      </w:r>
    </w:p>
    <w:p w:rsidR="00E24D9B" w:rsidRPr="00DC50A1" w:rsidRDefault="00E24D9B" w:rsidP="000C7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Dne 16. února se žáci naší školy již podruhé zúčastnili matematického maratonu.  Letošní již 17. ročník „MatMaru“ se konal na základní škole </w:t>
      </w:r>
      <w:r w:rsidRPr="00DC50A1">
        <w:rPr>
          <w:rFonts w:ascii="Times New Roman" w:hAnsi="Times New Roman" w:cs="Times New Roman"/>
          <w:sz w:val="28"/>
          <w:szCs w:val="28"/>
        </w:rPr>
        <w:lastRenderedPageBreak/>
        <w:t>v Opavě-Kylešovicích. Úkolem bylo ve dvojicích vypočítat 180 logických příkladů v čase maximálně 12 hodin. Soutěže se zúčastnilo 29 družstev z celého okresu Opava. Naši školu v tomto klání reprezentovali žáci 8. a 9. ročníku. První družstvo tvořila Kristýna Krejčiříková společně s Vojtěchem Binarem, druhé pak Kateřina Greplová s Klárou Volfovou. Všichni čtyři podali maximální výkon a vyplatilo se. Kristýna Krejčiříková s Vojtěchem Binarem si vybojovali v silné konkurenci krásné 8. místo. Blahopřjeme a všem děkujeme za úspěšnou reprezentaci školy.</w:t>
      </w:r>
    </w:p>
    <w:p w:rsidR="00E24D9B" w:rsidRPr="00DC50A1" w:rsidRDefault="00DA436A" w:rsidP="00E24D9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C50A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0560" behindDoc="1" locked="0" layoutInCell="1" allowOverlap="1" wp14:anchorId="081D7918" wp14:editId="6DBB416B">
            <wp:simplePos x="0" y="0"/>
            <wp:positionH relativeFrom="column">
              <wp:posOffset>-62230</wp:posOffset>
            </wp:positionH>
            <wp:positionV relativeFrom="paragraph">
              <wp:posOffset>-1830070</wp:posOffset>
            </wp:positionV>
            <wp:extent cx="1219200" cy="1724025"/>
            <wp:effectExtent l="0" t="0" r="0" b="9525"/>
            <wp:wrapTight wrapText="bothSides">
              <wp:wrapPolygon edited="0">
                <wp:start x="0" y="0"/>
                <wp:lineTo x="0" y="21481"/>
                <wp:lineTo x="21263" y="21481"/>
                <wp:lineTo x="21263" y="0"/>
                <wp:lineTo x="0" y="0"/>
              </wp:wrapPolygon>
            </wp:wrapTight>
            <wp:docPr id="9" name="obrázek 7" descr="C:\Users\Vanda\AppData\Local\Microsoft\Windows\INetCache\IE\HXO3TNQP\matematika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anda\AppData\Local\Microsoft\Windows\INetCache\IE\HXO3TNQP\matematika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4D9B" w:rsidRPr="00DC50A1">
        <w:rPr>
          <w:rFonts w:ascii="Times New Roman" w:hAnsi="Times New Roman" w:cs="Times New Roman"/>
          <w:b/>
          <w:sz w:val="28"/>
          <w:szCs w:val="28"/>
        </w:rPr>
        <w:t>Vojtěch Binar, Klára Volfová, 8. tř.</w:t>
      </w:r>
    </w:p>
    <w:p w:rsidR="00E24D9B" w:rsidRPr="00DC50A1" w:rsidRDefault="00E24D9B" w:rsidP="00E24D9B">
      <w:pPr>
        <w:spacing w:after="0"/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E24D9B" w:rsidRPr="00DC50A1" w:rsidRDefault="00E24D9B" w:rsidP="00E24D9B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 w:rsidRPr="00DC50A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Lyžařský kurz</w:t>
      </w:r>
    </w:p>
    <w:p w:rsidR="00E24D9B" w:rsidRPr="0071567B" w:rsidRDefault="000C75C7" w:rsidP="00E24D9B">
      <w:pPr>
        <w:spacing w:after="0"/>
        <w:rPr>
          <w:rFonts w:ascii="Times New Roman" w:hAnsi="Times New Roman" w:cs="Times New Roman"/>
          <w:noProof/>
          <w:sz w:val="16"/>
          <w:szCs w:val="16"/>
          <w:lang w:eastAsia="cs-CZ"/>
        </w:rPr>
      </w:pPr>
      <w:r>
        <w:rPr>
          <w:rFonts w:ascii="Times New Roman" w:hAnsi="Times New Roman" w:cs="Times New Roman"/>
          <w:noProof/>
          <w:sz w:val="16"/>
          <w:szCs w:val="16"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4716145</wp:posOffset>
            </wp:positionH>
            <wp:positionV relativeFrom="paragraph">
              <wp:posOffset>38735</wp:posOffset>
            </wp:positionV>
            <wp:extent cx="953770" cy="953770"/>
            <wp:effectExtent l="0" t="0" r="0" b="0"/>
            <wp:wrapTight wrapText="bothSides">
              <wp:wrapPolygon edited="0">
                <wp:start x="0" y="1294"/>
                <wp:lineTo x="0" y="3451"/>
                <wp:lineTo x="6040" y="9060"/>
                <wp:lineTo x="0" y="10354"/>
                <wp:lineTo x="0" y="12080"/>
                <wp:lineTo x="12943" y="19846"/>
                <wp:lineTo x="13374" y="20708"/>
                <wp:lineTo x="16826" y="20708"/>
                <wp:lineTo x="17688" y="19414"/>
                <wp:lineTo x="14237" y="17688"/>
                <wp:lineTo x="9923" y="15963"/>
                <wp:lineTo x="21140" y="12080"/>
                <wp:lineTo x="21140" y="5177"/>
                <wp:lineTo x="13806" y="2589"/>
                <wp:lineTo x="863" y="1294"/>
                <wp:lineTo x="0" y="1294"/>
              </wp:wrapPolygon>
            </wp:wrapTight>
            <wp:docPr id="18" name="Obrázek 18" descr="C:\Users\dacenkovah\AppData\Local\Microsoft\Windows\Temporary Internet Files\Content.IE5\UG899ASP\100px-Alpine_skiing_pictogram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cenkovah\AppData\Local\Microsoft\Windows\Temporary Internet Files\Content.IE5\UG899ASP\100px-Alpine_skiing_pictogram.svg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4D9B" w:rsidRPr="00DC50A1" w:rsidRDefault="00E24D9B" w:rsidP="0080566A">
      <w:pPr>
        <w:spacing w:before="240" w:after="0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DC50A1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Na dlouho očekávaný lyžařský kurz jsme odjeli v neděli 5. února. Ubytovali jsme se v krásném horském hotelu Visalaje v Beskydech. V přízemí hotelu byla restaurace, kde jsme každý den měli výborné snídaně, obědy, svačiny a večeře. Denně jsme dopoledne i odpoledne lyžovali, po obědě a po večeři jsme měli osobní volno. Dva večery probíhal společný program, který si připravili sami žáci jednou ze 6. B, podruhé ze 7. třídy. Týden uběhl jako voda a 10. února jsme se zase vrátili domů. Lyžařský kurz byl skvělý, moc jsme si to všichni užili.   </w:t>
      </w:r>
    </w:p>
    <w:p w:rsidR="00E24D9B" w:rsidRPr="00DC50A1" w:rsidRDefault="00E24D9B" w:rsidP="00E24D9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C50A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Lucie Krejčiříková, Veronika Štěbrová, 7.tř.</w:t>
      </w:r>
    </w:p>
    <w:p w:rsidR="00A9728C" w:rsidRPr="00DA436A" w:rsidRDefault="00A9728C" w:rsidP="00E24D9B">
      <w:pPr>
        <w:rPr>
          <w:rFonts w:ascii="Times New Roman" w:hAnsi="Times New Roman" w:cs="Times New Roman"/>
          <w:sz w:val="16"/>
          <w:szCs w:val="16"/>
        </w:rPr>
      </w:pPr>
    </w:p>
    <w:p w:rsidR="00A9728C" w:rsidRDefault="00DA436A" w:rsidP="00E24D9B">
      <w:pPr>
        <w:rPr>
          <w:rFonts w:ascii="Times New Roman" w:hAnsi="Times New Roman" w:cs="Times New Roman"/>
          <w:sz w:val="28"/>
          <w:szCs w:val="28"/>
        </w:rPr>
      </w:pPr>
      <w:r w:rsidRPr="00DA436A">
        <w:rPr>
          <w:rFonts w:ascii="Times New Roman" w:hAnsi="Times New Roman" w:cs="Times New Roman"/>
          <w:b/>
          <w:noProof/>
          <w:sz w:val="16"/>
          <w:szCs w:val="16"/>
          <w:lang w:eastAsia="cs-CZ"/>
        </w:rPr>
        <w:drawing>
          <wp:anchor distT="0" distB="0" distL="114300" distR="114300" simplePos="0" relativeHeight="251658752" behindDoc="1" locked="0" layoutInCell="1" allowOverlap="1" wp14:anchorId="11C957DD" wp14:editId="743C686A">
            <wp:simplePos x="0" y="0"/>
            <wp:positionH relativeFrom="column">
              <wp:posOffset>318770</wp:posOffset>
            </wp:positionH>
            <wp:positionV relativeFrom="paragraph">
              <wp:posOffset>223520</wp:posOffset>
            </wp:positionV>
            <wp:extent cx="5056505" cy="2841625"/>
            <wp:effectExtent l="0" t="0" r="0" b="0"/>
            <wp:wrapTight wrapText="bothSides">
              <wp:wrapPolygon edited="0">
                <wp:start x="0" y="0"/>
                <wp:lineTo x="0" y="21431"/>
                <wp:lineTo x="21483" y="21431"/>
                <wp:lineTo x="21483" y="0"/>
                <wp:lineTo x="0" y="0"/>
              </wp:wrapPolygon>
            </wp:wrapTight>
            <wp:docPr id="22" name="Obrázek 22" descr="https://www.email.cz/download/k/HD24UAjryvWyA9Hqpb9ldv0N_5Lbb3-NLRxgsFek0SvxXPxq-U9UTS0AN8q5DMPWdBhP4uI/IMG_20170208_10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email.cz/download/k/HD24UAjryvWyA9Hqpb9ldv0N_5Lbb3-NLRxgsFek0SvxXPxq-U9UTS0AN8q5DMPWdBhP4uI/IMG_20170208_10175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505" cy="28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436A" w:rsidRDefault="00DA436A" w:rsidP="00E24D9B">
      <w:pPr>
        <w:rPr>
          <w:rFonts w:ascii="Times New Roman" w:hAnsi="Times New Roman" w:cs="Times New Roman"/>
          <w:b/>
          <w:sz w:val="40"/>
          <w:szCs w:val="40"/>
        </w:rPr>
      </w:pPr>
    </w:p>
    <w:p w:rsidR="0001260C" w:rsidRDefault="00E24D9B" w:rsidP="00E24D9B">
      <w:pPr>
        <w:rPr>
          <w:rFonts w:ascii="Times New Roman" w:hAnsi="Times New Roman" w:cs="Times New Roman"/>
          <w:b/>
          <w:sz w:val="40"/>
          <w:szCs w:val="40"/>
        </w:rPr>
      </w:pPr>
      <w:r w:rsidRPr="0080566A">
        <w:rPr>
          <w:rFonts w:ascii="Times New Roman" w:hAnsi="Times New Roman" w:cs="Times New Roman"/>
          <w:b/>
          <w:sz w:val="40"/>
          <w:szCs w:val="40"/>
        </w:rPr>
        <w:lastRenderedPageBreak/>
        <w:t>Veselé zoubky</w:t>
      </w:r>
    </w:p>
    <w:p w:rsidR="00E24D9B" w:rsidRPr="00A9728C" w:rsidRDefault="00A9728C" w:rsidP="00E24D9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0D8E">
        <w:rPr>
          <w:sz w:val="16"/>
          <w:szCs w:val="16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5760720" cy="1575197"/>
            <wp:effectExtent l="0" t="0" r="0" b="6350"/>
            <wp:docPr id="23" name="Obrázek 23" descr="http://www.dm-drogeriemarkt.cz/linkableblob/cz_homepage/685956/data/vesele-zoubky-data.jpg?v=1483449618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dm-drogeriemarkt.cz/linkableblob/cz_homepage/685956/data/vesele-zoubky-data.jpg?v=148344961800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7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D9B" w:rsidRDefault="0080566A" w:rsidP="00133A3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1584" behindDoc="1" locked="0" layoutInCell="1" allowOverlap="1" wp14:anchorId="704661F6" wp14:editId="5728FB40">
            <wp:simplePos x="0" y="0"/>
            <wp:positionH relativeFrom="column">
              <wp:posOffset>4288155</wp:posOffset>
            </wp:positionH>
            <wp:positionV relativeFrom="paragraph">
              <wp:posOffset>1583055</wp:posOffset>
            </wp:positionV>
            <wp:extent cx="1524000" cy="1142365"/>
            <wp:effectExtent l="0" t="0" r="0" b="635"/>
            <wp:wrapTight wrapText="bothSides">
              <wp:wrapPolygon edited="0">
                <wp:start x="0" y="0"/>
                <wp:lineTo x="0" y="21252"/>
                <wp:lineTo x="21330" y="21252"/>
                <wp:lineTo x="21330" y="0"/>
                <wp:lineTo x="0" y="0"/>
              </wp:wrapPolygon>
            </wp:wrapTight>
            <wp:docPr id="5" name="obrázek 2" descr="C:\Users\Vanda\AppData\Local\Microsoft\Windows\INetCache\IE\JFPOB84K\220px-Toothbrush_x3_20050716_0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nda\AppData\Local\Microsoft\Windows\INetCache\IE\JFPOB84K\220px-Toothbrush_x3_20050716_002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2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4D9B" w:rsidRPr="00DC50A1">
        <w:rPr>
          <w:rFonts w:ascii="Times New Roman" w:hAnsi="Times New Roman" w:cs="Times New Roman"/>
          <w:sz w:val="28"/>
          <w:szCs w:val="28"/>
        </w:rPr>
        <w:t xml:space="preserve">Naše škola se zapojila do preventivního programu „Veselé zoubky“, který připravila dm drogerie markt s.r.o. na měsíce únor a březen a je určen pro žáky 1. tříd. Děti budou zábavnou formou poučeny o jednotlivých částech zubů,  jejich růstu a funkcích a především o prevenci vzniku zubního kazu. Budou jim připomenuty některé důležité zásady v péči o zuby jako pravidelnost a důslednost při čištění zubů, používání správného kartáčku a jeho pravidelná výměna  nebo jak výživa ovlivňuje kazivost zubů. Rovněž děti obdrží  preventivní  taštičku s produkty péče o zuby - zubním kartáčkem, pastou, žvýkačkou bez cukru, přesýpacími hodinami pro čištění zubů a informační brožurou pro rodiče, díky níž si budou moci rodiče spolu s dětmi zásady prevence zopakovat. Součástí projektu je i projekce filmu </w:t>
      </w:r>
      <w:r w:rsidR="00133A3C">
        <w:rPr>
          <w:rFonts w:ascii="Times New Roman" w:hAnsi="Times New Roman" w:cs="Times New Roman"/>
          <w:sz w:val="28"/>
          <w:szCs w:val="28"/>
        </w:rPr>
        <w:t>„</w:t>
      </w:r>
      <w:r w:rsidR="00E24D9B" w:rsidRPr="00DC50A1">
        <w:rPr>
          <w:rFonts w:ascii="Times New Roman" w:hAnsi="Times New Roman" w:cs="Times New Roman"/>
          <w:sz w:val="28"/>
          <w:szCs w:val="28"/>
        </w:rPr>
        <w:t>Jak se dostat Hurvínkovi na zoubek</w:t>
      </w:r>
      <w:r w:rsidR="00133A3C">
        <w:rPr>
          <w:rFonts w:ascii="Times New Roman" w:hAnsi="Times New Roman" w:cs="Times New Roman"/>
          <w:sz w:val="28"/>
          <w:szCs w:val="28"/>
        </w:rPr>
        <w:t>“</w:t>
      </w:r>
      <w:r w:rsidR="00E24D9B" w:rsidRPr="00DC50A1">
        <w:rPr>
          <w:rFonts w:ascii="Times New Roman" w:hAnsi="Times New Roman" w:cs="Times New Roman"/>
          <w:sz w:val="28"/>
          <w:szCs w:val="28"/>
        </w:rPr>
        <w:t xml:space="preserve"> či vyplňování pracovních listů. Doufáme, že se projekt bude dětem líbit, že přispěje k pravidelné péči dětí o svůj chrup a že se nám podaří postupně do tohoto projektu zapojit i starší děti. </w:t>
      </w:r>
    </w:p>
    <w:p w:rsidR="00DA436A" w:rsidRDefault="00DA436A" w:rsidP="00133A3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A5F21" w:rsidRPr="0071567B" w:rsidRDefault="002A5F21" w:rsidP="002A5F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1567B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6390640" cy="61214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cz_pl_eu_barevne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A3C" w:rsidRDefault="00133A3C" w:rsidP="002A5F2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5F21" w:rsidRPr="00DC50A1" w:rsidRDefault="002A5F21" w:rsidP="002A5F2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sz w:val="28"/>
          <w:szCs w:val="28"/>
          <w:u w:val="single"/>
        </w:rPr>
        <w:t xml:space="preserve">Projekt: Jana a Honza – ekologičtí badatelé </w:t>
      </w:r>
    </w:p>
    <w:p w:rsidR="002A5F21" w:rsidRPr="00DC50A1" w:rsidRDefault="002A5F21" w:rsidP="002A5F2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sz w:val="28"/>
          <w:szCs w:val="28"/>
          <w:u w:val="single"/>
        </w:rPr>
        <w:t>(reg. č. CZ.11.4.120/0.0/0.0/16_013/0000210)</w:t>
      </w:r>
    </w:p>
    <w:p w:rsidR="002A5F21" w:rsidRPr="0071567B" w:rsidRDefault="002A5F21" w:rsidP="002A5F21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2A5F21" w:rsidRPr="00DC50A1" w:rsidRDefault="002A5F21" w:rsidP="002A5F2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50A1">
        <w:rPr>
          <w:rFonts w:ascii="Times New Roman" w:hAnsi="Times New Roman" w:cs="Times New Roman"/>
          <w:b/>
          <w:sz w:val="28"/>
          <w:szCs w:val="28"/>
          <w:u w:val="single"/>
        </w:rPr>
        <w:t>4. aktivita: Pracovní setkání v Opavě</w:t>
      </w:r>
    </w:p>
    <w:p w:rsidR="002A5F21" w:rsidRPr="0071567B" w:rsidRDefault="002A5F21" w:rsidP="002A5F21">
      <w:pPr>
        <w:spacing w:after="0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4A77D1" w:rsidRPr="00DC50A1" w:rsidRDefault="0071567B" w:rsidP="002A5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a 24.</w:t>
      </w:r>
      <w:r w:rsidR="004A77D1" w:rsidRPr="00DC50A1">
        <w:rPr>
          <w:rFonts w:ascii="Times New Roman" w:hAnsi="Times New Roman" w:cs="Times New Roman"/>
          <w:sz w:val="28"/>
          <w:szCs w:val="28"/>
        </w:rPr>
        <w:t xml:space="preserve"> února 2017 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proběhlo </w:t>
      </w:r>
      <w:r w:rsidR="004A77D1" w:rsidRPr="00DC50A1">
        <w:rPr>
          <w:rFonts w:ascii="Times New Roman" w:hAnsi="Times New Roman" w:cs="Times New Roman"/>
          <w:sz w:val="28"/>
          <w:szCs w:val="28"/>
        </w:rPr>
        <w:t xml:space="preserve">v Opavě 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dvoudenní setkání organizátorů a spoluorganizátorů projektu </w:t>
      </w:r>
      <w:r w:rsidR="004A77D1" w:rsidRPr="00DC50A1">
        <w:rPr>
          <w:rFonts w:ascii="Times New Roman" w:hAnsi="Times New Roman" w:cs="Times New Roman"/>
          <w:sz w:val="28"/>
          <w:szCs w:val="28"/>
        </w:rPr>
        <w:t>Jana a Honza – ekologičtí badatelé.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 </w:t>
      </w:r>
      <w:r w:rsidR="004A77D1" w:rsidRPr="00DC50A1">
        <w:rPr>
          <w:rFonts w:ascii="Times New Roman" w:hAnsi="Times New Roman" w:cs="Times New Roman"/>
          <w:sz w:val="28"/>
          <w:szCs w:val="28"/>
        </w:rPr>
        <w:t>P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racovní setkání </w:t>
      </w:r>
      <w:r w:rsidR="004A77D1" w:rsidRPr="00DC50A1">
        <w:rPr>
          <w:rFonts w:ascii="Times New Roman" w:hAnsi="Times New Roman" w:cs="Times New Roman"/>
          <w:sz w:val="28"/>
          <w:szCs w:val="28"/>
        </w:rPr>
        <w:t>mělo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 charakter pracovní diskuze na téma terénní</w:t>
      </w:r>
      <w:r w:rsidR="004A77D1" w:rsidRPr="00DC50A1">
        <w:rPr>
          <w:rFonts w:ascii="Times New Roman" w:hAnsi="Times New Roman" w:cs="Times New Roman"/>
          <w:sz w:val="28"/>
          <w:szCs w:val="28"/>
        </w:rPr>
        <w:t>ch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 výjezd</w:t>
      </w:r>
      <w:r w:rsidR="004A77D1" w:rsidRPr="00DC50A1">
        <w:rPr>
          <w:rFonts w:ascii="Times New Roman" w:hAnsi="Times New Roman" w:cs="Times New Roman"/>
          <w:sz w:val="28"/>
          <w:szCs w:val="28"/>
        </w:rPr>
        <w:t>ů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, </w:t>
      </w:r>
      <w:r w:rsidR="004A77D1" w:rsidRPr="00DC50A1">
        <w:rPr>
          <w:rFonts w:ascii="Times New Roman" w:hAnsi="Times New Roman" w:cs="Times New Roman"/>
          <w:sz w:val="28"/>
          <w:szCs w:val="28"/>
        </w:rPr>
        <w:t xml:space="preserve">jejich organizaci a </w:t>
      </w:r>
      <w:r w:rsidR="004A77D1" w:rsidRPr="00DC50A1">
        <w:rPr>
          <w:rFonts w:ascii="Times New Roman" w:hAnsi="Times New Roman" w:cs="Times New Roman"/>
          <w:sz w:val="28"/>
          <w:szCs w:val="28"/>
        </w:rPr>
        <w:lastRenderedPageBreak/>
        <w:t>upřesnění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 </w:t>
      </w:r>
      <w:r w:rsidR="004A77D1" w:rsidRPr="00DC50A1">
        <w:rPr>
          <w:rFonts w:ascii="Times New Roman" w:hAnsi="Times New Roman" w:cs="Times New Roman"/>
          <w:sz w:val="28"/>
          <w:szCs w:val="28"/>
        </w:rPr>
        <w:t>časového harmonogramu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. Pozornost </w:t>
      </w:r>
      <w:r w:rsidR="004A77D1" w:rsidRPr="00DC50A1">
        <w:rPr>
          <w:rFonts w:ascii="Times New Roman" w:hAnsi="Times New Roman" w:cs="Times New Roman"/>
          <w:sz w:val="28"/>
          <w:szCs w:val="28"/>
        </w:rPr>
        <w:t>byla</w:t>
      </w:r>
      <w:r w:rsidR="00FA70E5" w:rsidRPr="00DC50A1">
        <w:rPr>
          <w:rFonts w:ascii="Times New Roman" w:hAnsi="Times New Roman" w:cs="Times New Roman"/>
          <w:sz w:val="28"/>
          <w:szCs w:val="28"/>
        </w:rPr>
        <w:t xml:space="preserve"> rovněž</w:t>
      </w:r>
      <w:r w:rsidR="004A77D1" w:rsidRPr="00DC50A1">
        <w:rPr>
          <w:rFonts w:ascii="Times New Roman" w:hAnsi="Times New Roman" w:cs="Times New Roman"/>
          <w:sz w:val="28"/>
          <w:szCs w:val="28"/>
        </w:rPr>
        <w:t xml:space="preserve"> věnována rozsahu </w:t>
      </w:r>
      <w:r w:rsidR="00DA436A"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56704" behindDoc="1" locked="0" layoutInCell="1" allowOverlap="1" wp14:anchorId="12CD852E" wp14:editId="717AF758">
            <wp:simplePos x="0" y="0"/>
            <wp:positionH relativeFrom="column">
              <wp:posOffset>2051050</wp:posOffset>
            </wp:positionH>
            <wp:positionV relativeFrom="paragraph">
              <wp:posOffset>429895</wp:posOffset>
            </wp:positionV>
            <wp:extent cx="3735070" cy="2801620"/>
            <wp:effectExtent l="0" t="0" r="0" b="0"/>
            <wp:wrapTight wrapText="bothSides">
              <wp:wrapPolygon edited="0">
                <wp:start x="0" y="0"/>
                <wp:lineTo x="0" y="21443"/>
                <wp:lineTo x="21482" y="21443"/>
                <wp:lineTo x="21482" y="0"/>
                <wp:lineTo x="0" y="0"/>
              </wp:wrapPolygon>
            </wp:wrapTight>
            <wp:docPr id="24" name="Obrázek 24" descr="C:\Users\dita\Documents\Projekt Ratiboř\Jana a Honza - ekologičtí badatelé\foto 4. aktivita\P102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ita\Documents\Projekt Ratiboř\Jana a Honza - ekologičtí badatelé\foto 4. aktivita\P102053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070" cy="280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77D1" w:rsidRPr="00DC50A1">
        <w:rPr>
          <w:rFonts w:ascii="Times New Roman" w:hAnsi="Times New Roman" w:cs="Times New Roman"/>
          <w:sz w:val="28"/>
          <w:szCs w:val="28"/>
        </w:rPr>
        <w:t>prací,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 které se mají plnit během trvání projektu. </w:t>
      </w:r>
    </w:p>
    <w:p w:rsidR="002A5F21" w:rsidRPr="00DC50A1" w:rsidRDefault="004A77D1" w:rsidP="002A5F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0A1">
        <w:rPr>
          <w:rFonts w:ascii="Times New Roman" w:hAnsi="Times New Roman" w:cs="Times New Roman"/>
          <w:sz w:val="28"/>
          <w:szCs w:val="28"/>
        </w:rPr>
        <w:t xml:space="preserve">   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Během setkání </w:t>
      </w:r>
      <w:r w:rsidRPr="00DC50A1">
        <w:rPr>
          <w:rFonts w:ascii="Times New Roman" w:hAnsi="Times New Roman" w:cs="Times New Roman"/>
          <w:sz w:val="28"/>
          <w:szCs w:val="28"/>
        </w:rPr>
        <w:t xml:space="preserve">jsme </w:t>
      </w:r>
      <w:r w:rsidR="0071567B">
        <w:rPr>
          <w:rFonts w:ascii="Times New Roman" w:hAnsi="Times New Roman" w:cs="Times New Roman"/>
          <w:sz w:val="28"/>
          <w:szCs w:val="28"/>
        </w:rPr>
        <w:t>hovořili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 </w:t>
      </w:r>
      <w:r w:rsidR="0071567B">
        <w:rPr>
          <w:rFonts w:ascii="Times New Roman" w:hAnsi="Times New Roman" w:cs="Times New Roman"/>
          <w:sz w:val="28"/>
          <w:szCs w:val="28"/>
        </w:rPr>
        <w:t>o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 další spolupráci</w:t>
      </w:r>
      <w:r w:rsidRPr="00DC50A1">
        <w:rPr>
          <w:rFonts w:ascii="Times New Roman" w:hAnsi="Times New Roman" w:cs="Times New Roman"/>
          <w:sz w:val="28"/>
          <w:szCs w:val="28"/>
        </w:rPr>
        <w:t>,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 která </w:t>
      </w:r>
      <w:r w:rsidR="00FA70E5" w:rsidRPr="00DC50A1">
        <w:rPr>
          <w:rFonts w:ascii="Times New Roman" w:hAnsi="Times New Roman" w:cs="Times New Roman"/>
          <w:sz w:val="28"/>
          <w:szCs w:val="28"/>
        </w:rPr>
        <w:t>je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 důležitá pro obě školy</w:t>
      </w:r>
      <w:r w:rsidRPr="00DC50A1">
        <w:rPr>
          <w:rFonts w:ascii="Times New Roman" w:hAnsi="Times New Roman" w:cs="Times New Roman"/>
          <w:sz w:val="28"/>
          <w:szCs w:val="28"/>
        </w:rPr>
        <w:t>. Zároveň jsme si vzájemně poskytli informace o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 probíhajících projektech ve školách. Součástí tohoto setkání b</w:t>
      </w:r>
      <w:r w:rsidRPr="00DC50A1">
        <w:rPr>
          <w:rFonts w:ascii="Times New Roman" w:hAnsi="Times New Roman" w:cs="Times New Roman"/>
          <w:sz w:val="28"/>
          <w:szCs w:val="28"/>
        </w:rPr>
        <w:t>yla</w:t>
      </w:r>
      <w:r w:rsidR="002A5F21" w:rsidRPr="00DC50A1">
        <w:rPr>
          <w:rFonts w:ascii="Times New Roman" w:hAnsi="Times New Roman" w:cs="Times New Roman"/>
          <w:sz w:val="28"/>
          <w:szCs w:val="28"/>
        </w:rPr>
        <w:t xml:space="preserve"> společná návštěva Slezského zemského muzea v Opavě a Arboreta v Novém D</w:t>
      </w:r>
      <w:r w:rsidRPr="00DC50A1">
        <w:rPr>
          <w:rFonts w:ascii="Times New Roman" w:hAnsi="Times New Roman" w:cs="Times New Roman"/>
          <w:sz w:val="28"/>
          <w:szCs w:val="28"/>
        </w:rPr>
        <w:t>vo</w:t>
      </w:r>
      <w:r w:rsidR="002A5F21" w:rsidRPr="00DC50A1">
        <w:rPr>
          <w:rFonts w:ascii="Times New Roman" w:hAnsi="Times New Roman" w:cs="Times New Roman"/>
          <w:sz w:val="28"/>
          <w:szCs w:val="28"/>
        </w:rPr>
        <w:t>ře</w:t>
      </w:r>
      <w:r w:rsidRPr="00DC50A1">
        <w:rPr>
          <w:rFonts w:ascii="Times New Roman" w:hAnsi="Times New Roman" w:cs="Times New Roman"/>
          <w:sz w:val="28"/>
          <w:szCs w:val="28"/>
        </w:rPr>
        <w:t>.</w:t>
      </w:r>
    </w:p>
    <w:p w:rsidR="002A5F21" w:rsidRPr="00DC50A1" w:rsidRDefault="00DA436A" w:rsidP="00E24D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5920" behindDoc="1" locked="0" layoutInCell="1" allowOverlap="1" wp14:anchorId="5F4F954F" wp14:editId="0B1FEFD0">
            <wp:simplePos x="0" y="0"/>
            <wp:positionH relativeFrom="column">
              <wp:posOffset>635</wp:posOffset>
            </wp:positionH>
            <wp:positionV relativeFrom="paragraph">
              <wp:posOffset>879475</wp:posOffset>
            </wp:positionV>
            <wp:extent cx="5760720" cy="4320540"/>
            <wp:effectExtent l="0" t="0" r="0" b="3810"/>
            <wp:wrapTight wrapText="bothSides">
              <wp:wrapPolygon edited="0">
                <wp:start x="0" y="0"/>
                <wp:lineTo x="0" y="21524"/>
                <wp:lineTo x="21500" y="21524"/>
                <wp:lineTo x="21500" y="0"/>
                <wp:lineTo x="0" y="0"/>
              </wp:wrapPolygon>
            </wp:wrapTight>
            <wp:docPr id="25" name="Obrázek 25" descr="C:\Users\dita\Documents\Projekt Ratiboř\Jana a Honza - ekologičtí badatelé\foto 4. aktivita\P1020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ita\Documents\Projekt Ratiboř\Jana a Honza - ekologičtí badatelé\foto 4. aktivita\P102054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0E5" w:rsidRPr="00DC50A1">
        <w:rPr>
          <w:rFonts w:ascii="Times New Roman" w:hAnsi="Times New Roman" w:cs="Times New Roman"/>
          <w:sz w:val="28"/>
          <w:szCs w:val="28"/>
        </w:rPr>
        <w:t xml:space="preserve">   Závěry, které vznikly na konci našeho setkání, budou zdrojem informací pro další průběh celého projektu.</w:t>
      </w:r>
    </w:p>
    <w:p w:rsidR="00E24D9B" w:rsidRDefault="00E24D9B" w:rsidP="00E24D9B">
      <w:pPr>
        <w:rPr>
          <w:rFonts w:ascii="Times New Roman" w:hAnsi="Times New Roman" w:cs="Times New Roman"/>
          <w:sz w:val="28"/>
          <w:szCs w:val="28"/>
        </w:rPr>
      </w:pPr>
    </w:p>
    <w:p w:rsidR="0080566A" w:rsidRDefault="0080566A" w:rsidP="00107BC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BC6" w:rsidRPr="00133A3C" w:rsidRDefault="00107BC6" w:rsidP="00107BC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33A3C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Novoroční volejbalový turnaj v Raduni</w:t>
      </w:r>
    </w:p>
    <w:p w:rsidR="00107BC6" w:rsidRPr="00133A3C" w:rsidRDefault="00107BC6" w:rsidP="00005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3A3C">
        <w:rPr>
          <w:rFonts w:ascii="Times New Roman" w:hAnsi="Times New Roman" w:cs="Times New Roman"/>
          <w:sz w:val="28"/>
          <w:szCs w:val="28"/>
        </w:rPr>
        <w:t xml:space="preserve">  V sobotu </w:t>
      </w:r>
      <w:r w:rsidR="00005441" w:rsidRPr="00133A3C">
        <w:rPr>
          <w:rFonts w:ascii="Times New Roman" w:hAnsi="Times New Roman" w:cs="Times New Roman"/>
          <w:sz w:val="28"/>
          <w:szCs w:val="28"/>
        </w:rPr>
        <w:t>21</w:t>
      </w:r>
      <w:r w:rsidRPr="00133A3C">
        <w:rPr>
          <w:rFonts w:ascii="Times New Roman" w:hAnsi="Times New Roman" w:cs="Times New Roman"/>
          <w:sz w:val="28"/>
          <w:szCs w:val="28"/>
        </w:rPr>
        <w:t>. ledna 2017 se uskutečnil XX. ročník Novoročního volejbalového turnaje v Raduni. Do letošního ročníku se přihlásilo celkem pět družstev</w:t>
      </w:r>
      <w:r w:rsidR="00005441" w:rsidRPr="00133A3C">
        <w:rPr>
          <w:rFonts w:ascii="Times New Roman" w:hAnsi="Times New Roman" w:cs="Times New Roman"/>
          <w:sz w:val="28"/>
          <w:szCs w:val="28"/>
        </w:rPr>
        <w:t xml:space="preserve">, takže </w:t>
      </w:r>
      <w:r w:rsidRPr="00133A3C">
        <w:rPr>
          <w:rFonts w:ascii="Times New Roman" w:hAnsi="Times New Roman" w:cs="Times New Roman"/>
          <w:sz w:val="28"/>
          <w:szCs w:val="28"/>
        </w:rPr>
        <w:t>letošní ročník měl jinou organizaci</w:t>
      </w:r>
      <w:r w:rsidR="00005441" w:rsidRPr="00133A3C">
        <w:rPr>
          <w:rFonts w:ascii="Times New Roman" w:hAnsi="Times New Roman" w:cs="Times New Roman"/>
          <w:sz w:val="28"/>
          <w:szCs w:val="28"/>
        </w:rPr>
        <w:t xml:space="preserve"> turnaje. V turnaji se odehrálo deset zápasů, </w:t>
      </w:r>
      <w:r w:rsidR="0080566A" w:rsidRPr="00133A3C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7728" behindDoc="1" locked="0" layoutInCell="1" allowOverlap="1" wp14:anchorId="49187ED5" wp14:editId="4BC68141">
            <wp:simplePos x="0" y="0"/>
            <wp:positionH relativeFrom="column">
              <wp:posOffset>3293745</wp:posOffset>
            </wp:positionH>
            <wp:positionV relativeFrom="paragraph">
              <wp:posOffset>399415</wp:posOffset>
            </wp:positionV>
            <wp:extent cx="2416175" cy="1793240"/>
            <wp:effectExtent l="0" t="0" r="3175" b="0"/>
            <wp:wrapTight wrapText="bothSides">
              <wp:wrapPolygon edited="0">
                <wp:start x="1022" y="0"/>
                <wp:lineTo x="1022" y="3671"/>
                <wp:lineTo x="0" y="6654"/>
                <wp:lineTo x="0" y="11244"/>
                <wp:lineTo x="1022" y="14686"/>
                <wp:lineTo x="1022" y="21340"/>
                <wp:lineTo x="21458" y="21340"/>
                <wp:lineTo x="21458" y="0"/>
                <wp:lineTo x="1022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1793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05441" w:rsidRPr="00133A3C">
        <w:rPr>
          <w:rFonts w:ascii="Times New Roman" w:hAnsi="Times New Roman" w:cs="Times New Roman"/>
          <w:sz w:val="28"/>
          <w:szCs w:val="28"/>
        </w:rPr>
        <w:t xml:space="preserve">hrály se zkrácené sety (5 - 25 bodů) s rozdílem 2 bodů na dva vítězné sety. Rozhodující set byl do 15 bodů. Za vítězství 2:0 získalo družstvo do tabulky 3 body, za vítězství 2:1 získalo 2 body, za porážku 1:2 získalo 1 bod. Za porážku 0:2 nezískalo družstvo žádný bod. Celkové pořadí určil </w:t>
      </w:r>
      <w:r w:rsidR="00005441" w:rsidRPr="00133A3C">
        <w:rPr>
          <w:rFonts w:ascii="Times New Roman" w:hAnsi="Times New Roman" w:cs="Times New Roman"/>
          <w:b/>
          <w:sz w:val="28"/>
          <w:szCs w:val="28"/>
        </w:rPr>
        <w:t>celkový počet bodů v turnaji.</w:t>
      </w:r>
      <w:r w:rsidR="00005441" w:rsidRPr="00133A3C">
        <w:rPr>
          <w:rFonts w:ascii="Times New Roman" w:hAnsi="Times New Roman" w:cs="Times New Roman"/>
          <w:b/>
          <w:sz w:val="28"/>
          <w:szCs w:val="28"/>
        </w:rPr>
        <w:br/>
      </w:r>
      <w:r w:rsidRPr="00133A3C">
        <w:rPr>
          <w:rFonts w:ascii="Times New Roman" w:hAnsi="Times New Roman" w:cs="Times New Roman"/>
          <w:sz w:val="28"/>
          <w:szCs w:val="28"/>
        </w:rPr>
        <w:t xml:space="preserve">V celkovém pořadí zvítězilo raduňské družstvo </w:t>
      </w:r>
      <w:r w:rsidRPr="00133A3C">
        <w:rPr>
          <w:rFonts w:ascii="Times New Roman" w:hAnsi="Times New Roman" w:cs="Times New Roman"/>
          <w:b/>
          <w:bCs/>
          <w:sz w:val="28"/>
          <w:szCs w:val="28"/>
        </w:rPr>
        <w:t>Hromkočky</w:t>
      </w:r>
      <w:r w:rsidRPr="00133A3C">
        <w:rPr>
          <w:rFonts w:ascii="Times New Roman" w:hAnsi="Times New Roman" w:cs="Times New Roman"/>
          <w:sz w:val="28"/>
          <w:szCs w:val="28"/>
        </w:rPr>
        <w:t xml:space="preserve">, které si obhájilo loňské vítězství. Na druhém místě se umístilo družstvo </w:t>
      </w:r>
      <w:r w:rsidR="0080566A" w:rsidRPr="0080566A">
        <w:rPr>
          <w:rFonts w:ascii="Times New Roman" w:hAnsi="Times New Roman" w:cs="Times New Roman"/>
          <w:b/>
          <w:bCs/>
          <w:sz w:val="28"/>
          <w:szCs w:val="28"/>
        </w:rPr>
        <w:t>Kantoři</w:t>
      </w:r>
      <w:r w:rsidR="0080566A" w:rsidRPr="00133A3C">
        <w:rPr>
          <w:rFonts w:ascii="Times New Roman" w:hAnsi="Times New Roman" w:cs="Times New Roman"/>
          <w:sz w:val="28"/>
          <w:szCs w:val="28"/>
        </w:rPr>
        <w:t xml:space="preserve"> </w:t>
      </w:r>
      <w:r w:rsidRPr="00133A3C">
        <w:rPr>
          <w:rFonts w:ascii="Times New Roman" w:hAnsi="Times New Roman" w:cs="Times New Roman"/>
          <w:sz w:val="28"/>
          <w:szCs w:val="28"/>
        </w:rPr>
        <w:t xml:space="preserve">s kapitánem družstva </w:t>
      </w:r>
      <w:r w:rsidR="0080566A" w:rsidRPr="00133A3C">
        <w:rPr>
          <w:rFonts w:ascii="Times New Roman" w:hAnsi="Times New Roman" w:cs="Times New Roman"/>
          <w:sz w:val="28"/>
          <w:szCs w:val="28"/>
        </w:rPr>
        <w:t>R. Fričem (bývalý učitel ZŠ Raduň)</w:t>
      </w:r>
      <w:r w:rsidRPr="00133A3C">
        <w:rPr>
          <w:rFonts w:ascii="Times New Roman" w:hAnsi="Times New Roman" w:cs="Times New Roman"/>
          <w:sz w:val="28"/>
          <w:szCs w:val="28"/>
        </w:rPr>
        <w:t xml:space="preserve">, na třetím místě se umístilo družstvo </w:t>
      </w:r>
      <w:r w:rsidR="0080566A" w:rsidRPr="0080566A">
        <w:rPr>
          <w:rFonts w:ascii="Times New Roman" w:hAnsi="Times New Roman" w:cs="Times New Roman"/>
          <w:b/>
          <w:bCs/>
          <w:sz w:val="28"/>
          <w:szCs w:val="28"/>
        </w:rPr>
        <w:t>Rafanů</w:t>
      </w:r>
      <w:r w:rsidRPr="00133A3C">
        <w:rPr>
          <w:rFonts w:ascii="Times New Roman" w:hAnsi="Times New Roman" w:cs="Times New Roman"/>
          <w:sz w:val="28"/>
          <w:szCs w:val="28"/>
        </w:rPr>
        <w:t xml:space="preserve">. Čtvrté místo obsadili </w:t>
      </w:r>
      <w:r w:rsidR="0080566A" w:rsidRPr="0080566A">
        <w:rPr>
          <w:rFonts w:ascii="Times New Roman" w:hAnsi="Times New Roman" w:cs="Times New Roman"/>
          <w:b/>
          <w:bCs/>
          <w:sz w:val="28"/>
          <w:szCs w:val="28"/>
        </w:rPr>
        <w:t>Valdis</w:t>
      </w:r>
      <w:r w:rsidRPr="00133A3C">
        <w:rPr>
          <w:rFonts w:ascii="Times New Roman" w:hAnsi="Times New Roman" w:cs="Times New Roman"/>
          <w:sz w:val="28"/>
          <w:szCs w:val="28"/>
        </w:rPr>
        <w:t xml:space="preserve">, páté místo </w:t>
      </w:r>
      <w:r w:rsidR="0080566A" w:rsidRPr="0080566A">
        <w:rPr>
          <w:rFonts w:ascii="Times New Roman" w:hAnsi="Times New Roman" w:cs="Times New Roman"/>
          <w:b/>
          <w:sz w:val="28"/>
          <w:szCs w:val="28"/>
        </w:rPr>
        <w:t>A, je to</w:t>
      </w:r>
      <w:r w:rsidR="0080566A">
        <w:rPr>
          <w:rFonts w:ascii="Times New Roman" w:hAnsi="Times New Roman" w:cs="Times New Roman"/>
          <w:sz w:val="28"/>
          <w:szCs w:val="28"/>
        </w:rPr>
        <w:t>.</w:t>
      </w:r>
      <w:r w:rsidR="00005441" w:rsidRPr="00133A3C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133A3C">
        <w:rPr>
          <w:rFonts w:ascii="Times New Roman" w:hAnsi="Times New Roman" w:cs="Times New Roman"/>
          <w:sz w:val="28"/>
          <w:szCs w:val="28"/>
        </w:rPr>
        <w:t xml:space="preserve">Poděkování patří všem účastníkům a fanouškům turnaje, kteří vytvořili přátelskou atmosféru. Těšíme se na </w:t>
      </w:r>
      <w:r w:rsidR="00005441" w:rsidRPr="00133A3C">
        <w:rPr>
          <w:rFonts w:ascii="Times New Roman" w:hAnsi="Times New Roman" w:cs="Times New Roman"/>
          <w:sz w:val="28"/>
          <w:szCs w:val="28"/>
        </w:rPr>
        <w:t>XXI</w:t>
      </w:r>
      <w:r w:rsidRPr="00133A3C">
        <w:rPr>
          <w:rFonts w:ascii="Times New Roman" w:hAnsi="Times New Roman" w:cs="Times New Roman"/>
          <w:sz w:val="28"/>
          <w:szCs w:val="28"/>
        </w:rPr>
        <w:t>. ročník.</w:t>
      </w:r>
    </w:p>
    <w:p w:rsidR="00C76560" w:rsidRDefault="0001260C" w:rsidP="00107BC6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62848" behindDoc="1" locked="0" layoutInCell="1" allowOverlap="1" wp14:anchorId="493AF7F6" wp14:editId="76477F17">
            <wp:simplePos x="0" y="0"/>
            <wp:positionH relativeFrom="column">
              <wp:posOffset>-36195</wp:posOffset>
            </wp:positionH>
            <wp:positionV relativeFrom="paragraph">
              <wp:posOffset>618490</wp:posOffset>
            </wp:positionV>
            <wp:extent cx="5760720" cy="3240405"/>
            <wp:effectExtent l="0" t="0" r="0" b="0"/>
            <wp:wrapTight wrapText="bothSides">
              <wp:wrapPolygon edited="0">
                <wp:start x="0" y="0"/>
                <wp:lineTo x="0" y="21460"/>
                <wp:lineTo x="21500" y="21460"/>
                <wp:lineTo x="21500" y="0"/>
                <wp:lineTo x="0" y="0"/>
              </wp:wrapPolygon>
            </wp:wrapTight>
            <wp:docPr id="27" name="Obrázek 27" descr="C:\Users\dita\Pictures\Volejbal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dita\Pictures\Volejbal 201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566A" w:rsidRDefault="0080566A" w:rsidP="00C76560">
      <w:pPr>
        <w:jc w:val="center"/>
        <w:rPr>
          <w:b/>
          <w:bCs/>
          <w:sz w:val="24"/>
          <w:szCs w:val="24"/>
        </w:rPr>
      </w:pPr>
    </w:p>
    <w:p w:rsidR="0001260C" w:rsidRDefault="0001260C" w:rsidP="00C76560">
      <w:pPr>
        <w:jc w:val="center"/>
        <w:rPr>
          <w:b/>
          <w:bCs/>
          <w:sz w:val="24"/>
          <w:szCs w:val="24"/>
        </w:rPr>
      </w:pPr>
    </w:p>
    <w:p w:rsidR="00DA436A" w:rsidRDefault="00DA436A" w:rsidP="00C76560">
      <w:pPr>
        <w:jc w:val="center"/>
        <w:rPr>
          <w:b/>
          <w:bCs/>
          <w:sz w:val="24"/>
          <w:szCs w:val="24"/>
        </w:rPr>
      </w:pPr>
    </w:p>
    <w:p w:rsidR="00DA436A" w:rsidRDefault="00DA436A" w:rsidP="00C76560">
      <w:pPr>
        <w:jc w:val="center"/>
        <w:rPr>
          <w:b/>
          <w:bCs/>
          <w:sz w:val="24"/>
          <w:szCs w:val="24"/>
        </w:rPr>
      </w:pPr>
    </w:p>
    <w:p w:rsidR="00107BC6" w:rsidRPr="00005441" w:rsidRDefault="00107BC6" w:rsidP="00C76560">
      <w:pPr>
        <w:jc w:val="center"/>
        <w:rPr>
          <w:sz w:val="24"/>
          <w:szCs w:val="24"/>
        </w:rPr>
      </w:pPr>
      <w:r w:rsidRPr="00005441">
        <w:rPr>
          <w:b/>
          <w:bCs/>
          <w:sz w:val="24"/>
          <w:szCs w:val="24"/>
        </w:rPr>
        <w:lastRenderedPageBreak/>
        <w:t>Ohlédnutí za historií Novoročního volejbalového turnaje v Raduni od roku 201</w:t>
      </w:r>
      <w:r w:rsidR="00C76560">
        <w:rPr>
          <w:b/>
          <w:bCs/>
          <w:sz w:val="24"/>
          <w:szCs w:val="24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6"/>
        <w:gridCol w:w="1443"/>
        <w:gridCol w:w="912"/>
        <w:gridCol w:w="1030"/>
        <w:gridCol w:w="953"/>
        <w:gridCol w:w="1269"/>
        <w:gridCol w:w="918"/>
        <w:gridCol w:w="988"/>
        <w:gridCol w:w="1269"/>
      </w:tblGrid>
      <w:tr w:rsidR="00107BC6" w:rsidTr="00C76560">
        <w:trPr>
          <w:cantSplit/>
          <w:trHeight w:val="338"/>
        </w:trPr>
        <w:tc>
          <w:tcPr>
            <w:tcW w:w="506" w:type="dxa"/>
            <w:textDirection w:val="btLr"/>
            <w:vAlign w:val="center"/>
          </w:tcPr>
          <w:p w:rsidR="00107BC6" w:rsidRPr="00A203CD" w:rsidRDefault="00107BC6" w:rsidP="00005441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1443" w:type="dxa"/>
            <w:vAlign w:val="center"/>
          </w:tcPr>
          <w:p w:rsidR="00107BC6" w:rsidRPr="00A203CD" w:rsidRDefault="00107BC6" w:rsidP="00C76560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1.</w:t>
            </w:r>
          </w:p>
        </w:tc>
        <w:tc>
          <w:tcPr>
            <w:tcW w:w="912" w:type="dxa"/>
            <w:vAlign w:val="center"/>
          </w:tcPr>
          <w:p w:rsidR="00107BC6" w:rsidRPr="00A203CD" w:rsidRDefault="00107BC6" w:rsidP="00C76560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2.</w:t>
            </w:r>
          </w:p>
        </w:tc>
        <w:tc>
          <w:tcPr>
            <w:tcW w:w="1030" w:type="dxa"/>
            <w:vAlign w:val="center"/>
          </w:tcPr>
          <w:p w:rsidR="00107BC6" w:rsidRPr="00A203CD" w:rsidRDefault="00107BC6" w:rsidP="00C76560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3.</w:t>
            </w:r>
          </w:p>
        </w:tc>
        <w:tc>
          <w:tcPr>
            <w:tcW w:w="953" w:type="dxa"/>
            <w:vAlign w:val="center"/>
          </w:tcPr>
          <w:p w:rsidR="00107BC6" w:rsidRPr="00A203CD" w:rsidRDefault="00107BC6" w:rsidP="00C76560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4.</w:t>
            </w:r>
          </w:p>
        </w:tc>
        <w:tc>
          <w:tcPr>
            <w:tcW w:w="1269" w:type="dxa"/>
            <w:vAlign w:val="center"/>
          </w:tcPr>
          <w:p w:rsidR="00107BC6" w:rsidRPr="00A203CD" w:rsidRDefault="00107BC6" w:rsidP="00C76560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5.</w:t>
            </w:r>
          </w:p>
        </w:tc>
        <w:tc>
          <w:tcPr>
            <w:tcW w:w="918" w:type="dxa"/>
            <w:vAlign w:val="center"/>
          </w:tcPr>
          <w:p w:rsidR="00107BC6" w:rsidRPr="00A203CD" w:rsidRDefault="00107BC6" w:rsidP="00C76560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6.</w:t>
            </w:r>
          </w:p>
        </w:tc>
        <w:tc>
          <w:tcPr>
            <w:tcW w:w="988" w:type="dxa"/>
            <w:vAlign w:val="center"/>
          </w:tcPr>
          <w:p w:rsidR="00107BC6" w:rsidRPr="00A203CD" w:rsidRDefault="00107BC6" w:rsidP="00C76560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7.</w:t>
            </w:r>
          </w:p>
        </w:tc>
        <w:tc>
          <w:tcPr>
            <w:tcW w:w="1269" w:type="dxa"/>
            <w:vAlign w:val="center"/>
          </w:tcPr>
          <w:p w:rsidR="00107BC6" w:rsidRPr="00A203CD" w:rsidRDefault="00107BC6" w:rsidP="00C76560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8.</w:t>
            </w:r>
          </w:p>
        </w:tc>
      </w:tr>
      <w:tr w:rsidR="00107BC6" w:rsidTr="00005441">
        <w:trPr>
          <w:cantSplit/>
          <w:trHeight w:val="1134"/>
        </w:trPr>
        <w:tc>
          <w:tcPr>
            <w:tcW w:w="506" w:type="dxa"/>
            <w:textDirection w:val="btLr"/>
          </w:tcPr>
          <w:p w:rsidR="00107BC6" w:rsidRPr="00A203CD" w:rsidRDefault="00107BC6" w:rsidP="00005441">
            <w:pPr>
              <w:ind w:left="113" w:right="113"/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2012</w:t>
            </w:r>
          </w:p>
        </w:tc>
        <w:tc>
          <w:tcPr>
            <w:tcW w:w="1443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Kantoři</w:t>
            </w:r>
          </w:p>
        </w:tc>
        <w:tc>
          <w:tcPr>
            <w:tcW w:w="912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Rafani</w:t>
            </w:r>
          </w:p>
        </w:tc>
        <w:tc>
          <w:tcPr>
            <w:tcW w:w="1030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A, je to</w:t>
            </w:r>
          </w:p>
        </w:tc>
        <w:tc>
          <w:tcPr>
            <w:tcW w:w="953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Mann Team</w:t>
            </w:r>
          </w:p>
        </w:tc>
        <w:tc>
          <w:tcPr>
            <w:tcW w:w="1269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Magistrát Opava</w:t>
            </w:r>
          </w:p>
        </w:tc>
        <w:tc>
          <w:tcPr>
            <w:tcW w:w="918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S.O.S.</w:t>
            </w:r>
          </w:p>
        </w:tc>
        <w:tc>
          <w:tcPr>
            <w:tcW w:w="988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Žabáci</w:t>
            </w:r>
          </w:p>
        </w:tc>
        <w:tc>
          <w:tcPr>
            <w:tcW w:w="1269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Gava</w:t>
            </w:r>
          </w:p>
        </w:tc>
      </w:tr>
      <w:tr w:rsidR="00107BC6" w:rsidTr="00005441">
        <w:trPr>
          <w:cantSplit/>
          <w:trHeight w:val="1134"/>
        </w:trPr>
        <w:tc>
          <w:tcPr>
            <w:tcW w:w="506" w:type="dxa"/>
            <w:textDirection w:val="btLr"/>
          </w:tcPr>
          <w:p w:rsidR="00107BC6" w:rsidRPr="00A203CD" w:rsidRDefault="00107BC6" w:rsidP="00005441">
            <w:pPr>
              <w:ind w:left="113" w:right="113"/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2013</w:t>
            </w:r>
          </w:p>
        </w:tc>
        <w:tc>
          <w:tcPr>
            <w:tcW w:w="1443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Hromkočky</w:t>
            </w:r>
          </w:p>
        </w:tc>
        <w:tc>
          <w:tcPr>
            <w:tcW w:w="912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Valdis</w:t>
            </w:r>
          </w:p>
        </w:tc>
        <w:tc>
          <w:tcPr>
            <w:tcW w:w="1030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Kantoři</w:t>
            </w:r>
          </w:p>
        </w:tc>
        <w:tc>
          <w:tcPr>
            <w:tcW w:w="953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Gava</w:t>
            </w:r>
          </w:p>
        </w:tc>
        <w:tc>
          <w:tcPr>
            <w:tcW w:w="1269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Rafani</w:t>
            </w:r>
          </w:p>
        </w:tc>
        <w:tc>
          <w:tcPr>
            <w:tcW w:w="918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A, je to</w:t>
            </w:r>
          </w:p>
        </w:tc>
        <w:tc>
          <w:tcPr>
            <w:tcW w:w="988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Piráti</w:t>
            </w:r>
          </w:p>
        </w:tc>
        <w:tc>
          <w:tcPr>
            <w:tcW w:w="1269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Pavel a spol.</w:t>
            </w:r>
          </w:p>
        </w:tc>
      </w:tr>
      <w:tr w:rsidR="00107BC6" w:rsidTr="00005441">
        <w:trPr>
          <w:cantSplit/>
          <w:trHeight w:val="1134"/>
        </w:trPr>
        <w:tc>
          <w:tcPr>
            <w:tcW w:w="506" w:type="dxa"/>
            <w:textDirection w:val="btLr"/>
          </w:tcPr>
          <w:p w:rsidR="00107BC6" w:rsidRPr="00A203CD" w:rsidRDefault="00107BC6" w:rsidP="00005441">
            <w:pPr>
              <w:ind w:left="113" w:right="113"/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2014</w:t>
            </w:r>
          </w:p>
        </w:tc>
        <w:tc>
          <w:tcPr>
            <w:tcW w:w="1443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Hromkočky</w:t>
            </w:r>
          </w:p>
        </w:tc>
        <w:tc>
          <w:tcPr>
            <w:tcW w:w="912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A, je to</w:t>
            </w:r>
          </w:p>
        </w:tc>
        <w:tc>
          <w:tcPr>
            <w:tcW w:w="1030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Valdis</w:t>
            </w:r>
          </w:p>
        </w:tc>
        <w:tc>
          <w:tcPr>
            <w:tcW w:w="953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Rafani</w:t>
            </w:r>
          </w:p>
        </w:tc>
        <w:tc>
          <w:tcPr>
            <w:tcW w:w="1269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Kantoři</w:t>
            </w:r>
          </w:p>
        </w:tc>
        <w:tc>
          <w:tcPr>
            <w:tcW w:w="918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Coby dup</w:t>
            </w:r>
          </w:p>
        </w:tc>
        <w:tc>
          <w:tcPr>
            <w:tcW w:w="988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Šup sem, šup team</w:t>
            </w:r>
          </w:p>
        </w:tc>
        <w:tc>
          <w:tcPr>
            <w:tcW w:w="1269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Piráti</w:t>
            </w:r>
          </w:p>
        </w:tc>
      </w:tr>
      <w:tr w:rsidR="00107BC6" w:rsidTr="00005441">
        <w:trPr>
          <w:cantSplit/>
          <w:trHeight w:val="1134"/>
        </w:trPr>
        <w:tc>
          <w:tcPr>
            <w:tcW w:w="506" w:type="dxa"/>
            <w:textDirection w:val="btLr"/>
          </w:tcPr>
          <w:p w:rsidR="00107BC6" w:rsidRPr="00A203CD" w:rsidRDefault="00107BC6" w:rsidP="00005441">
            <w:pPr>
              <w:ind w:left="113" w:right="113"/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2015</w:t>
            </w:r>
          </w:p>
        </w:tc>
        <w:tc>
          <w:tcPr>
            <w:tcW w:w="1443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Hromkočky</w:t>
            </w:r>
          </w:p>
        </w:tc>
        <w:tc>
          <w:tcPr>
            <w:tcW w:w="912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Valdis</w:t>
            </w:r>
          </w:p>
        </w:tc>
        <w:tc>
          <w:tcPr>
            <w:tcW w:w="1030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Kantoři</w:t>
            </w:r>
          </w:p>
        </w:tc>
        <w:tc>
          <w:tcPr>
            <w:tcW w:w="953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Žabáci</w:t>
            </w:r>
          </w:p>
        </w:tc>
        <w:tc>
          <w:tcPr>
            <w:tcW w:w="1269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Rafani</w:t>
            </w:r>
          </w:p>
        </w:tc>
        <w:tc>
          <w:tcPr>
            <w:tcW w:w="918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Šup sem, šup team</w:t>
            </w:r>
          </w:p>
        </w:tc>
        <w:tc>
          <w:tcPr>
            <w:tcW w:w="988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A, je to</w:t>
            </w:r>
          </w:p>
        </w:tc>
        <w:tc>
          <w:tcPr>
            <w:tcW w:w="1269" w:type="dxa"/>
            <w:vAlign w:val="center"/>
          </w:tcPr>
          <w:p w:rsidR="00107BC6" w:rsidRPr="00A203CD" w:rsidRDefault="00107BC6" w:rsidP="00005441">
            <w:pPr>
              <w:jc w:val="center"/>
              <w:rPr>
                <w:b/>
                <w:bCs/>
              </w:rPr>
            </w:pPr>
            <w:r w:rsidRPr="00A203CD">
              <w:rPr>
                <w:b/>
                <w:bCs/>
              </w:rPr>
              <w:t>Piráti</w:t>
            </w:r>
          </w:p>
        </w:tc>
      </w:tr>
      <w:tr w:rsidR="00005441" w:rsidTr="00005441">
        <w:trPr>
          <w:cantSplit/>
          <w:trHeight w:val="1134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05441" w:rsidRPr="0080566A" w:rsidRDefault="00005441" w:rsidP="00005441">
            <w:pPr>
              <w:ind w:left="113" w:right="113"/>
              <w:jc w:val="center"/>
              <w:rPr>
                <w:b/>
                <w:bCs/>
              </w:rPr>
            </w:pPr>
            <w:r w:rsidRPr="0080566A">
              <w:rPr>
                <w:b/>
                <w:bCs/>
              </w:rPr>
              <w:t>2016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41" w:rsidRPr="0080566A" w:rsidRDefault="0080566A" w:rsidP="00005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Hromkočky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41" w:rsidRPr="0080566A" w:rsidRDefault="0080566A" w:rsidP="00005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Rafani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41" w:rsidRPr="0080566A" w:rsidRDefault="0080566A" w:rsidP="00005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Kantoři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41" w:rsidRPr="0080566A" w:rsidRDefault="0080566A" w:rsidP="00005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Valdis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41" w:rsidRPr="0080566A" w:rsidRDefault="0080566A" w:rsidP="00005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Žabáci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41" w:rsidRPr="0080566A" w:rsidRDefault="0080566A" w:rsidP="00005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A, je to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41" w:rsidRPr="0080566A" w:rsidRDefault="0080566A" w:rsidP="00005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Hasiči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41" w:rsidRPr="0080566A" w:rsidRDefault="0080566A" w:rsidP="00005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Pohodáři</w:t>
            </w:r>
          </w:p>
        </w:tc>
      </w:tr>
      <w:tr w:rsidR="00005441" w:rsidTr="00C76560">
        <w:trPr>
          <w:cantSplit/>
          <w:trHeight w:val="1134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textDirection w:val="btLr"/>
          </w:tcPr>
          <w:p w:rsidR="00005441" w:rsidRPr="0080566A" w:rsidRDefault="00005441" w:rsidP="00005441">
            <w:pPr>
              <w:ind w:left="113" w:right="113"/>
              <w:jc w:val="center"/>
              <w:rPr>
                <w:b/>
                <w:bCs/>
              </w:rPr>
            </w:pPr>
            <w:r w:rsidRPr="0080566A">
              <w:rPr>
                <w:b/>
                <w:bCs/>
              </w:rPr>
              <w:t>2017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05441" w:rsidRPr="0080566A" w:rsidRDefault="00005441" w:rsidP="00005441">
            <w:pPr>
              <w:jc w:val="center"/>
              <w:rPr>
                <w:b/>
                <w:bCs/>
              </w:rPr>
            </w:pPr>
            <w:r w:rsidRPr="0080566A">
              <w:rPr>
                <w:b/>
                <w:bCs/>
              </w:rPr>
              <w:t>Hromkočky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05441" w:rsidRPr="0080566A" w:rsidRDefault="00C76560" w:rsidP="00005441">
            <w:pPr>
              <w:jc w:val="center"/>
              <w:rPr>
                <w:b/>
                <w:bCs/>
              </w:rPr>
            </w:pPr>
            <w:r w:rsidRPr="0080566A">
              <w:rPr>
                <w:b/>
                <w:bCs/>
              </w:rPr>
              <w:t>Kantoři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05441" w:rsidRPr="0080566A" w:rsidRDefault="0080566A" w:rsidP="00005441">
            <w:pPr>
              <w:jc w:val="center"/>
              <w:rPr>
                <w:b/>
                <w:bCs/>
              </w:rPr>
            </w:pPr>
            <w:r w:rsidRPr="0080566A">
              <w:rPr>
                <w:b/>
                <w:bCs/>
              </w:rPr>
              <w:t>Rafani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05441" w:rsidRPr="0080566A" w:rsidRDefault="0080566A" w:rsidP="000054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Valdis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05441" w:rsidRPr="0080566A" w:rsidRDefault="00C76560" w:rsidP="00005441">
            <w:pPr>
              <w:jc w:val="center"/>
              <w:rPr>
                <w:b/>
                <w:bCs/>
              </w:rPr>
            </w:pPr>
            <w:r w:rsidRPr="0080566A">
              <w:rPr>
                <w:b/>
                <w:bCs/>
              </w:rPr>
              <w:t>A, je to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05441" w:rsidRPr="0080566A" w:rsidRDefault="00005441" w:rsidP="00005441">
            <w:pPr>
              <w:jc w:val="center"/>
              <w:rPr>
                <w:b/>
                <w:bCs/>
              </w:rPr>
            </w:pPr>
            <w:r w:rsidRPr="0080566A">
              <w:rPr>
                <w:b/>
                <w:bCs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05441" w:rsidRPr="0080566A" w:rsidRDefault="00005441" w:rsidP="00005441">
            <w:pPr>
              <w:jc w:val="center"/>
              <w:rPr>
                <w:b/>
                <w:bCs/>
              </w:rPr>
            </w:pPr>
            <w:r w:rsidRPr="0080566A">
              <w:rPr>
                <w:b/>
                <w:bCs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05441" w:rsidRPr="0080566A" w:rsidRDefault="00005441" w:rsidP="00005441">
            <w:pPr>
              <w:jc w:val="center"/>
              <w:rPr>
                <w:b/>
                <w:bCs/>
              </w:rPr>
            </w:pPr>
            <w:r w:rsidRPr="0080566A">
              <w:rPr>
                <w:b/>
                <w:bCs/>
              </w:rPr>
              <w:t>-</w:t>
            </w:r>
          </w:p>
        </w:tc>
      </w:tr>
    </w:tbl>
    <w:p w:rsidR="0080566A" w:rsidRDefault="0080566A" w:rsidP="00A9728C">
      <w:pPr>
        <w:ind w:left="1800" w:hanging="1800"/>
        <w:jc w:val="center"/>
        <w:rPr>
          <w:rFonts w:ascii="Cambria" w:hAnsi="Cambria"/>
          <w:b/>
          <w:sz w:val="28"/>
          <w:szCs w:val="28"/>
        </w:rPr>
      </w:pPr>
    </w:p>
    <w:p w:rsidR="0080566A" w:rsidRDefault="005765A3" w:rsidP="0080566A">
      <w:pPr>
        <w:ind w:left="1800" w:hanging="1800"/>
        <w:rPr>
          <w:rFonts w:ascii="Cambria" w:hAnsi="Cambria"/>
          <w:b/>
          <w:sz w:val="28"/>
          <w:szCs w:val="28"/>
        </w:rPr>
      </w:pPr>
      <w:r w:rsidRPr="00DC50A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2608" behindDoc="1" locked="0" layoutInCell="1" allowOverlap="1" wp14:anchorId="7E9EF6F3" wp14:editId="3374D3F2">
            <wp:simplePos x="0" y="0"/>
            <wp:positionH relativeFrom="column">
              <wp:posOffset>756285</wp:posOffset>
            </wp:positionH>
            <wp:positionV relativeFrom="paragraph">
              <wp:posOffset>366395</wp:posOffset>
            </wp:positionV>
            <wp:extent cx="188976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339" y="21459"/>
                <wp:lineTo x="21339" y="0"/>
                <wp:lineTo x="0" y="0"/>
              </wp:wrapPolygon>
            </wp:wrapTight>
            <wp:docPr id="7" name="Obrázek 7" descr="151720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517201A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5" t="50787" r="13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50A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3632" behindDoc="1" locked="0" layoutInCell="1" allowOverlap="1" wp14:anchorId="0B44C5B5" wp14:editId="68617A55">
            <wp:simplePos x="0" y="0"/>
            <wp:positionH relativeFrom="column">
              <wp:posOffset>3407410</wp:posOffset>
            </wp:positionH>
            <wp:positionV relativeFrom="paragraph">
              <wp:posOffset>5715</wp:posOffset>
            </wp:positionV>
            <wp:extent cx="1681480" cy="2008505"/>
            <wp:effectExtent l="0" t="0" r="0" b="0"/>
            <wp:wrapTight wrapText="bothSides">
              <wp:wrapPolygon edited="0">
                <wp:start x="0" y="0"/>
                <wp:lineTo x="0" y="21306"/>
                <wp:lineTo x="21290" y="21306"/>
                <wp:lineTo x="21290" y="0"/>
                <wp:lineTo x="0" y="0"/>
              </wp:wrapPolygon>
            </wp:wrapTight>
            <wp:docPr id="6" name="Obrázek 6" descr="5A6A6B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A6A6BCA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00" r="2892" b="24291"/>
                    <a:stretch/>
                  </pic:blipFill>
                  <pic:spPr bwMode="auto">
                    <a:xfrm>
                      <a:off x="0" y="0"/>
                      <a:ext cx="168148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66A">
        <w:rPr>
          <w:rFonts w:ascii="Cambria" w:hAnsi="Cambria"/>
          <w:b/>
          <w:sz w:val="28"/>
          <w:szCs w:val="28"/>
        </w:rPr>
        <w:t>Vzpomínka na zimu očima dětí</w:t>
      </w:r>
    </w:p>
    <w:p w:rsidR="0080566A" w:rsidRDefault="0080566A" w:rsidP="00A9728C">
      <w:pPr>
        <w:ind w:left="1800" w:hanging="1800"/>
        <w:jc w:val="center"/>
        <w:rPr>
          <w:rFonts w:ascii="Cambria" w:hAnsi="Cambria"/>
          <w:b/>
          <w:sz w:val="28"/>
          <w:szCs w:val="28"/>
        </w:rPr>
      </w:pPr>
    </w:p>
    <w:p w:rsidR="0080566A" w:rsidRDefault="0080566A" w:rsidP="00A9728C">
      <w:pPr>
        <w:ind w:left="1800" w:hanging="1800"/>
        <w:jc w:val="center"/>
        <w:rPr>
          <w:rFonts w:ascii="Cambria" w:hAnsi="Cambria"/>
          <w:b/>
          <w:sz w:val="28"/>
          <w:szCs w:val="28"/>
        </w:rPr>
      </w:pPr>
    </w:p>
    <w:p w:rsidR="0080566A" w:rsidRDefault="0080566A" w:rsidP="00A9728C">
      <w:pPr>
        <w:ind w:left="1800" w:hanging="1800"/>
        <w:jc w:val="center"/>
        <w:rPr>
          <w:rFonts w:ascii="Cambria" w:hAnsi="Cambria"/>
          <w:b/>
          <w:sz w:val="28"/>
          <w:szCs w:val="28"/>
        </w:rPr>
      </w:pPr>
    </w:p>
    <w:p w:rsidR="0080566A" w:rsidRDefault="0080566A" w:rsidP="00A9728C">
      <w:pPr>
        <w:ind w:left="1800" w:hanging="1800"/>
        <w:jc w:val="center"/>
        <w:rPr>
          <w:rFonts w:ascii="Cambria" w:hAnsi="Cambria"/>
          <w:b/>
          <w:sz w:val="28"/>
          <w:szCs w:val="28"/>
        </w:rPr>
      </w:pPr>
    </w:p>
    <w:p w:rsidR="0080566A" w:rsidRDefault="0080566A" w:rsidP="00A9728C">
      <w:pPr>
        <w:ind w:left="1800" w:hanging="1800"/>
        <w:jc w:val="center"/>
        <w:rPr>
          <w:rFonts w:ascii="Cambria" w:hAnsi="Cambria"/>
          <w:b/>
          <w:sz w:val="28"/>
          <w:szCs w:val="28"/>
        </w:rPr>
      </w:pPr>
    </w:p>
    <w:p w:rsidR="0080566A" w:rsidRDefault="008D5C47" w:rsidP="008D5C47">
      <w:pPr>
        <w:ind w:left="1800" w:hanging="1800"/>
        <w:rPr>
          <w:rFonts w:ascii="Cambria" w:hAnsi="Cambria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765A3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0566A" w:rsidRPr="00DC50A1">
        <w:rPr>
          <w:rFonts w:ascii="Times New Roman" w:hAnsi="Times New Roman" w:cs="Times New Roman"/>
          <w:b/>
          <w:sz w:val="28"/>
          <w:szCs w:val="28"/>
        </w:rPr>
        <w:t>Štěpán Tůma, 1. B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5765A3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0A1">
        <w:rPr>
          <w:rFonts w:ascii="Times New Roman" w:hAnsi="Times New Roman" w:cs="Times New Roman"/>
          <w:b/>
          <w:sz w:val="28"/>
          <w:szCs w:val="28"/>
        </w:rPr>
        <w:t>Eliška Nedělová, 1. B</w:t>
      </w:r>
    </w:p>
    <w:p w:rsidR="003707C9" w:rsidRDefault="00A9728C" w:rsidP="005765A3">
      <w:pPr>
        <w:ind w:left="1800" w:hanging="18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Vydavatel: obec Raduň, radun@telecom.cz, </w:t>
      </w:r>
      <w:r>
        <w:rPr>
          <w:rFonts w:ascii="Cambria" w:hAnsi="Cambria"/>
          <w:sz w:val="28"/>
          <w:szCs w:val="28"/>
        </w:rPr>
        <w:t>dragonova.dita@seznam.cz</w:t>
      </w:r>
    </w:p>
    <w:sectPr w:rsidR="003707C9" w:rsidSect="00DA43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5B4009"/>
    <w:multiLevelType w:val="hybridMultilevel"/>
    <w:tmpl w:val="73D4135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C44B656">
      <w:numFmt w:val="bullet"/>
      <w:lvlText w:val=""/>
      <w:lvlJc w:val="left"/>
      <w:pPr>
        <w:tabs>
          <w:tab w:val="num" w:pos="2310"/>
        </w:tabs>
        <w:ind w:left="2310" w:hanging="510"/>
      </w:pPr>
      <w:rPr>
        <w:rFonts w:ascii="Symbol" w:eastAsia="Times New Roman" w:hAnsi="Symbol" w:cs="Aria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32815"/>
    <w:multiLevelType w:val="hybridMultilevel"/>
    <w:tmpl w:val="D7C413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EC105D"/>
    <w:multiLevelType w:val="hybridMultilevel"/>
    <w:tmpl w:val="D7C413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C6790C"/>
    <w:multiLevelType w:val="multilevel"/>
    <w:tmpl w:val="4AEEE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D9B"/>
    <w:rsid w:val="00005441"/>
    <w:rsid w:val="0001260C"/>
    <w:rsid w:val="0007051B"/>
    <w:rsid w:val="000C75C7"/>
    <w:rsid w:val="00107BC6"/>
    <w:rsid w:val="00133A3C"/>
    <w:rsid w:val="00226F48"/>
    <w:rsid w:val="002A5F21"/>
    <w:rsid w:val="00342C64"/>
    <w:rsid w:val="003707C9"/>
    <w:rsid w:val="00381427"/>
    <w:rsid w:val="00460B40"/>
    <w:rsid w:val="004668A2"/>
    <w:rsid w:val="00492640"/>
    <w:rsid w:val="00496AA6"/>
    <w:rsid w:val="004A77D1"/>
    <w:rsid w:val="00560E9B"/>
    <w:rsid w:val="005765A3"/>
    <w:rsid w:val="005D0D8E"/>
    <w:rsid w:val="005E1ED3"/>
    <w:rsid w:val="006042D6"/>
    <w:rsid w:val="00651A02"/>
    <w:rsid w:val="006967D0"/>
    <w:rsid w:val="0071567B"/>
    <w:rsid w:val="0080566A"/>
    <w:rsid w:val="008249C3"/>
    <w:rsid w:val="00824FF0"/>
    <w:rsid w:val="0089364E"/>
    <w:rsid w:val="008B46BF"/>
    <w:rsid w:val="008D5C47"/>
    <w:rsid w:val="00934F80"/>
    <w:rsid w:val="0093691C"/>
    <w:rsid w:val="00944858"/>
    <w:rsid w:val="009B770B"/>
    <w:rsid w:val="009F5316"/>
    <w:rsid w:val="00A9728C"/>
    <w:rsid w:val="00BD37A4"/>
    <w:rsid w:val="00C22EC7"/>
    <w:rsid w:val="00C76560"/>
    <w:rsid w:val="00DA436A"/>
    <w:rsid w:val="00DC50A1"/>
    <w:rsid w:val="00E24D9B"/>
    <w:rsid w:val="00E5376D"/>
    <w:rsid w:val="00FA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DFCF1C8-BC62-40F2-8CD6-E6BC47F2C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707C9"/>
  </w:style>
  <w:style w:type="paragraph" w:styleId="Nadpis2">
    <w:name w:val="heading 2"/>
    <w:basedOn w:val="Normln"/>
    <w:link w:val="Nadpis2Char"/>
    <w:uiPriority w:val="9"/>
    <w:qFormat/>
    <w:rsid w:val="000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24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24D9B"/>
    <w:pPr>
      <w:spacing w:after="160" w:line="259" w:lineRule="auto"/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4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4D9B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DC50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0544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60B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0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8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3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2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5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644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90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5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95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68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0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8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8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22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3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92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41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6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3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8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877CF-7FD8-491B-9569-D21535B92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3684</Words>
  <Characters>21738</Characters>
  <Application>Microsoft Office Word</Application>
  <DocSecurity>0</DocSecurity>
  <Lines>181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SKOLA</Company>
  <LinksUpToDate>false</LinksUpToDate>
  <CharactersWithSpaces>25372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dita</dc:creator>
  <cp:lastModifiedBy>vlastnik</cp:lastModifiedBy>
  <cp:revision>2</cp:revision>
  <dcterms:created xsi:type="dcterms:W3CDTF">2017-03-06T15:59:00Z</dcterms:created>
  <dcterms:modified xsi:type="dcterms:W3CDTF">2017-03-06T15:59:00Z</dcterms:modified>
</cp:coreProperties>
</file>