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C06" w:rsidRDefault="002603A6" w:rsidP="005B6C06">
      <w:pPr>
        <w:jc w:val="cent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44.8pt;margin-top:35.65pt;width:361.5pt;height:108.75pt;z-index:-251653120" wrapcoords="13175 -7150 12010 -4767 -1165 -4469 -1255 -4171 -807 -2383 -807 2383 -1210 4618 -1165 4767 538 4767 538 7150 179 9534 -1165 10577 -1344 10874 -1344 12811 -762 14301 -403 14301 -1568 19068 -1568 19663 -134 21451 -134 21600 10397 21600 20838 21600 21824 21451 24827 19663 25051 16982 25051 11917 25454 10874 25454 10577 20569 9534 20256 7150 20614 4767 23930 4767 24154 4618 23706 2383 23930 0 24423 -2383 25230 -4320 24154 -4916 24065 -7150 13175 -7150" fillcolor="#063" strokecolor="green">
            <v:fill r:id="rId6" o:title="Papírový pytlík" type="tile"/>
            <v:shadow on="t" type="perspective" color="#c7dfd3" opacity="52429f" origin="-.5,-.5" offset="-26pt,-36pt" matrix="1.25,,,1.25"/>
            <v:textpath style="font-family:&quot;Times New Roman&quot;;font-size:96pt;v-text-kern:t" trim="t" fitpath="t" string="RADUŇSKÝ&#10;ZPRAVODAJ"/>
            <w10:wrap type="tight" side="right"/>
          </v:shape>
        </w:pict>
      </w:r>
    </w:p>
    <w:p w:rsidR="005B6C06" w:rsidRDefault="005B6C06" w:rsidP="007B71A0">
      <w:pPr>
        <w:pStyle w:val="Standard"/>
        <w:jc w:val="center"/>
        <w:rPr>
          <w:rFonts w:ascii="Monotype Corsiva" w:hAnsi="Monotype Corsiva"/>
          <w:b/>
          <w:bCs/>
          <w:sz w:val="28"/>
          <w:szCs w:val="28"/>
        </w:rPr>
      </w:pPr>
    </w:p>
    <w:p w:rsidR="005B6C06" w:rsidRDefault="005B6C06" w:rsidP="005B6C06">
      <w:pPr>
        <w:jc w:val="right"/>
        <w:rPr>
          <w:b/>
          <w:sz w:val="40"/>
          <w:szCs w:val="40"/>
        </w:rPr>
      </w:pPr>
    </w:p>
    <w:p w:rsidR="005B6C06" w:rsidRDefault="005B6C06" w:rsidP="005B6C06">
      <w:pPr>
        <w:jc w:val="center"/>
        <w:rPr>
          <w:sz w:val="32"/>
          <w:szCs w:val="32"/>
        </w:rPr>
      </w:pPr>
      <w:r>
        <w:rPr>
          <w:b/>
          <w:sz w:val="40"/>
          <w:szCs w:val="40"/>
        </w:rPr>
        <w:t>MK ČR E 19769</w:t>
      </w:r>
      <w:r>
        <w:rPr>
          <w:sz w:val="32"/>
          <w:szCs w:val="32"/>
        </w:rPr>
        <w:t xml:space="preserve"> </w:t>
      </w:r>
    </w:p>
    <w:p w:rsidR="005B6C06" w:rsidRDefault="005B6C06" w:rsidP="005B6C06">
      <w:pPr>
        <w:jc w:val="center"/>
        <w:rPr>
          <w:sz w:val="32"/>
          <w:szCs w:val="32"/>
        </w:rPr>
      </w:pPr>
    </w:p>
    <w:p w:rsidR="005B6C06" w:rsidRDefault="005B6C06" w:rsidP="005B6C06">
      <w:pPr>
        <w:jc w:val="center"/>
        <w:rPr>
          <w:sz w:val="32"/>
          <w:szCs w:val="32"/>
        </w:rPr>
      </w:pPr>
      <w:r>
        <w:rPr>
          <w:sz w:val="32"/>
          <w:szCs w:val="32"/>
        </w:rPr>
        <w:t>říjen 2017</w:t>
      </w:r>
    </w:p>
    <w:p w:rsidR="005B6C06" w:rsidRDefault="005B6C06" w:rsidP="005B6C06">
      <w:pPr>
        <w:jc w:val="center"/>
        <w:rPr>
          <w:sz w:val="32"/>
          <w:szCs w:val="32"/>
        </w:rPr>
      </w:pPr>
    </w:p>
    <w:p w:rsidR="005B6C06" w:rsidRDefault="005B6C06" w:rsidP="005B6C06"/>
    <w:p w:rsidR="005B6C06" w:rsidRDefault="005B6C06" w:rsidP="005B6C06">
      <w:pPr>
        <w:jc w:val="both"/>
        <w:rPr>
          <w:sz w:val="28"/>
          <w:szCs w:val="28"/>
        </w:rPr>
      </w:pPr>
      <w:r>
        <w:rPr>
          <w:noProof/>
          <w:sz w:val="28"/>
          <w:szCs w:val="28"/>
        </w:rPr>
        <w:drawing>
          <wp:inline distT="0" distB="0" distL="0" distR="0">
            <wp:extent cx="5759450" cy="3822700"/>
            <wp:effectExtent l="0" t="0" r="0" b="6350"/>
            <wp:docPr id="5" name="Obrázek 5" descr="C:\Users\dita\AppData\Local\Microsoft\Windows\Temporary Internet Files\Content.IE5\WEUBW7L5\autumn-background-1380640829c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ta\AppData\Local\Microsoft\Windows\Temporary Internet Files\Content.IE5\WEUBW7L5\autumn-background-1380640829ck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822700"/>
                    </a:xfrm>
                    <a:prstGeom prst="rect">
                      <a:avLst/>
                    </a:prstGeom>
                    <a:noFill/>
                    <a:ln>
                      <a:noFill/>
                    </a:ln>
                  </pic:spPr>
                </pic:pic>
              </a:graphicData>
            </a:graphic>
          </wp:inline>
        </w:drawing>
      </w:r>
    </w:p>
    <w:p w:rsidR="007B71A0" w:rsidRDefault="007B71A0" w:rsidP="007B71A0">
      <w:pPr>
        <w:jc w:val="center"/>
        <w:rPr>
          <w:rFonts w:ascii="Monotype Corsiva" w:hAnsi="Monotype Corsiva"/>
          <w:b/>
          <w:sz w:val="48"/>
          <w:szCs w:val="48"/>
        </w:rPr>
      </w:pPr>
    </w:p>
    <w:p w:rsidR="007B71A0" w:rsidRPr="007B71A0" w:rsidRDefault="007B71A0" w:rsidP="007B71A0">
      <w:pPr>
        <w:jc w:val="center"/>
        <w:rPr>
          <w:rFonts w:ascii="Monotype Corsiva" w:hAnsi="Monotype Corsiva"/>
          <w:b/>
          <w:sz w:val="56"/>
          <w:szCs w:val="56"/>
        </w:rPr>
      </w:pPr>
      <w:r w:rsidRPr="007B71A0">
        <w:rPr>
          <w:rFonts w:ascii="Monotype Corsiva" w:hAnsi="Monotype Corsiva"/>
          <w:b/>
          <w:sz w:val="56"/>
          <w:szCs w:val="56"/>
        </w:rPr>
        <w:t>Přejeme Vám krásné podzimní dny a dětem úspěšný start do nového školního roku.</w:t>
      </w:r>
    </w:p>
    <w:p w:rsidR="007B71A0" w:rsidRDefault="007B71A0" w:rsidP="00670272">
      <w:pPr>
        <w:rPr>
          <w:b/>
          <w:sz w:val="36"/>
          <w:szCs w:val="36"/>
        </w:rPr>
      </w:pPr>
    </w:p>
    <w:p w:rsidR="004479FB" w:rsidRDefault="004479FB" w:rsidP="00670272">
      <w:pPr>
        <w:rPr>
          <w:b/>
          <w:sz w:val="36"/>
          <w:szCs w:val="36"/>
        </w:rPr>
      </w:pPr>
    </w:p>
    <w:p w:rsidR="00670272" w:rsidRPr="007B71A0" w:rsidRDefault="00670272" w:rsidP="00670272">
      <w:pPr>
        <w:rPr>
          <w:b/>
          <w:sz w:val="36"/>
          <w:szCs w:val="36"/>
        </w:rPr>
      </w:pPr>
      <w:r w:rsidRPr="007B71A0">
        <w:rPr>
          <w:b/>
          <w:sz w:val="36"/>
          <w:szCs w:val="36"/>
        </w:rPr>
        <w:lastRenderedPageBreak/>
        <w:t xml:space="preserve">Vážení spoluobčané, </w:t>
      </w:r>
    </w:p>
    <w:p w:rsidR="00670272" w:rsidRPr="005B6C06" w:rsidRDefault="00670272" w:rsidP="00670272">
      <w:pPr>
        <w:rPr>
          <w:sz w:val="28"/>
          <w:szCs w:val="28"/>
        </w:rPr>
      </w:pPr>
    </w:p>
    <w:p w:rsidR="00670272" w:rsidRPr="005B6C06" w:rsidRDefault="00DA2180" w:rsidP="005F01E7">
      <w:pPr>
        <w:jc w:val="both"/>
        <w:rPr>
          <w:sz w:val="28"/>
          <w:szCs w:val="28"/>
        </w:rPr>
      </w:pPr>
      <w:r w:rsidRPr="005B6C06">
        <w:rPr>
          <w:sz w:val="28"/>
          <w:szCs w:val="28"/>
        </w:rPr>
        <w:t>p</w:t>
      </w:r>
      <w:r w:rsidR="00670272" w:rsidRPr="005B6C06">
        <w:rPr>
          <w:sz w:val="28"/>
          <w:szCs w:val="28"/>
        </w:rPr>
        <w:t xml:space="preserve">rázdniny </w:t>
      </w:r>
      <w:r w:rsidR="003A476C" w:rsidRPr="005B6C06">
        <w:rPr>
          <w:sz w:val="28"/>
          <w:szCs w:val="28"/>
        </w:rPr>
        <w:t xml:space="preserve">a krásné sluneční dny </w:t>
      </w:r>
      <w:r w:rsidR="00670272" w:rsidRPr="005B6C06">
        <w:rPr>
          <w:sz w:val="28"/>
          <w:szCs w:val="28"/>
        </w:rPr>
        <w:t>jsou za námi</w:t>
      </w:r>
      <w:r w:rsidR="003A476C" w:rsidRPr="005B6C06">
        <w:rPr>
          <w:sz w:val="28"/>
          <w:szCs w:val="28"/>
        </w:rPr>
        <w:t>, odpočinuli jste si na dovolených od celoročního shonu. I my na úřadě se s načerpanými silami znovu pouštíme do práce. To neznamená, že jsme o prázdninách na úřadě zaháleli, ba naopak. Věnovali jsme se budoucím investičním akcím, například tak dlouho očekávánému odkanalizování obce, rekonstrukc</w:t>
      </w:r>
      <w:r w:rsidR="00C43529" w:rsidRPr="005B6C06">
        <w:rPr>
          <w:sz w:val="28"/>
          <w:szCs w:val="28"/>
        </w:rPr>
        <w:t>i</w:t>
      </w:r>
      <w:r w:rsidR="003A476C" w:rsidRPr="005B6C06">
        <w:rPr>
          <w:sz w:val="28"/>
          <w:szCs w:val="28"/>
        </w:rPr>
        <w:t xml:space="preserve"> staré školy na nový obecní úřad, </w:t>
      </w:r>
      <w:r w:rsidR="00C43529" w:rsidRPr="005B6C06">
        <w:rPr>
          <w:sz w:val="28"/>
          <w:szCs w:val="28"/>
        </w:rPr>
        <w:t>realizaci</w:t>
      </w:r>
      <w:r w:rsidR="003A476C" w:rsidRPr="005B6C06">
        <w:rPr>
          <w:sz w:val="28"/>
          <w:szCs w:val="28"/>
        </w:rPr>
        <w:t xml:space="preserve"> placeného parkoviště</w:t>
      </w:r>
      <w:r w:rsidR="00C43529" w:rsidRPr="005B6C06">
        <w:rPr>
          <w:sz w:val="28"/>
          <w:szCs w:val="28"/>
        </w:rPr>
        <w:t xml:space="preserve"> za ZŠ, přípravě Studie proveditelnosti modernizace učeben pro polytechnickou výchovu v ZŠ.</w:t>
      </w:r>
      <w:r w:rsidR="003A476C" w:rsidRPr="005B6C06">
        <w:rPr>
          <w:sz w:val="28"/>
          <w:szCs w:val="28"/>
        </w:rPr>
        <w:t xml:space="preserve"> </w:t>
      </w:r>
      <w:r w:rsidR="00C43529" w:rsidRPr="005B6C06">
        <w:rPr>
          <w:sz w:val="28"/>
          <w:szCs w:val="28"/>
        </w:rPr>
        <w:t>Proběhly i kulturní a sportovní akce.</w:t>
      </w:r>
    </w:p>
    <w:p w:rsidR="003A476C" w:rsidRPr="005B6C06" w:rsidRDefault="003A476C" w:rsidP="00670272">
      <w:pPr>
        <w:rPr>
          <w:sz w:val="28"/>
          <w:szCs w:val="28"/>
        </w:rPr>
      </w:pPr>
    </w:p>
    <w:p w:rsidR="00C43529" w:rsidRPr="005B6C06" w:rsidRDefault="00C43529" w:rsidP="00C43529">
      <w:pPr>
        <w:jc w:val="both"/>
        <w:rPr>
          <w:sz w:val="28"/>
          <w:szCs w:val="28"/>
        </w:rPr>
      </w:pPr>
    </w:p>
    <w:p w:rsidR="00C43529" w:rsidRPr="007B71A0" w:rsidRDefault="00C43529" w:rsidP="00C43529">
      <w:pPr>
        <w:jc w:val="both"/>
        <w:rPr>
          <w:b/>
          <w:sz w:val="36"/>
          <w:szCs w:val="36"/>
          <w:u w:val="single"/>
        </w:rPr>
      </w:pPr>
      <w:r w:rsidRPr="007B71A0">
        <w:rPr>
          <w:b/>
          <w:sz w:val="36"/>
          <w:szCs w:val="36"/>
          <w:u w:val="single"/>
        </w:rPr>
        <w:t>Informace z jednání zastupitelstva obce Raduň</w:t>
      </w:r>
    </w:p>
    <w:p w:rsidR="005B6C06" w:rsidRDefault="005B6C06" w:rsidP="005B6C06">
      <w:pPr>
        <w:rPr>
          <w:sz w:val="28"/>
          <w:szCs w:val="28"/>
        </w:rPr>
      </w:pPr>
    </w:p>
    <w:p w:rsidR="00C43529" w:rsidRDefault="00C43529" w:rsidP="005B6C06">
      <w:pPr>
        <w:rPr>
          <w:b/>
          <w:sz w:val="28"/>
          <w:szCs w:val="28"/>
          <w:u w:val="single"/>
        </w:rPr>
      </w:pPr>
      <w:r w:rsidRPr="005B6C06">
        <w:rPr>
          <w:sz w:val="28"/>
          <w:szCs w:val="28"/>
        </w:rPr>
        <w:t xml:space="preserve">Poslední jednání Zastupitelstva obce Raduň </w:t>
      </w:r>
      <w:r w:rsidR="002B4F19">
        <w:rPr>
          <w:sz w:val="28"/>
          <w:szCs w:val="28"/>
        </w:rPr>
        <w:t>proběhlo dne 21</w:t>
      </w:r>
      <w:r w:rsidRPr="005B6C06">
        <w:rPr>
          <w:sz w:val="28"/>
          <w:szCs w:val="28"/>
        </w:rPr>
        <w:t>.</w:t>
      </w:r>
      <w:r w:rsidR="002B4F19">
        <w:rPr>
          <w:sz w:val="28"/>
          <w:szCs w:val="28"/>
        </w:rPr>
        <w:t xml:space="preserve"> </w:t>
      </w:r>
      <w:r w:rsidRPr="005B6C06">
        <w:rPr>
          <w:sz w:val="28"/>
          <w:szCs w:val="28"/>
        </w:rPr>
        <w:t>8.</w:t>
      </w:r>
      <w:r w:rsidR="002B4F19">
        <w:rPr>
          <w:sz w:val="28"/>
          <w:szCs w:val="28"/>
        </w:rPr>
        <w:t xml:space="preserve"> </w:t>
      </w:r>
      <w:r w:rsidRPr="005B6C06">
        <w:rPr>
          <w:sz w:val="28"/>
          <w:szCs w:val="28"/>
        </w:rPr>
        <w:t>2017 v zasedací místnosti OÚ v Raduni.</w:t>
      </w:r>
      <w:r w:rsidRPr="005B6C06">
        <w:rPr>
          <w:b/>
          <w:sz w:val="28"/>
          <w:szCs w:val="28"/>
        </w:rPr>
        <w:br/>
      </w:r>
      <w:r w:rsidRPr="005B6C06">
        <w:rPr>
          <w:b/>
          <w:sz w:val="28"/>
          <w:szCs w:val="28"/>
          <w:u w:val="single"/>
        </w:rPr>
        <w:t xml:space="preserve">ZO projednalo a  </w:t>
      </w:r>
      <w:proofErr w:type="gramStart"/>
      <w:r w:rsidRPr="005B6C06">
        <w:rPr>
          <w:b/>
          <w:sz w:val="28"/>
          <w:szCs w:val="28"/>
          <w:u w:val="single"/>
        </w:rPr>
        <w:t>schválilo :</w:t>
      </w:r>
      <w:proofErr w:type="gramEnd"/>
    </w:p>
    <w:p w:rsidR="00781B2A" w:rsidRPr="005B6C06" w:rsidRDefault="00781B2A" w:rsidP="005B6C06">
      <w:pPr>
        <w:rPr>
          <w:b/>
          <w:sz w:val="28"/>
          <w:szCs w:val="28"/>
          <w:u w:val="single"/>
        </w:rPr>
      </w:pPr>
    </w:p>
    <w:p w:rsidR="00C43529" w:rsidRPr="005B6C06" w:rsidRDefault="00C43529" w:rsidP="00C43529">
      <w:pPr>
        <w:numPr>
          <w:ilvl w:val="0"/>
          <w:numId w:val="1"/>
        </w:numPr>
        <w:tabs>
          <w:tab w:val="left" w:pos="284"/>
          <w:tab w:val="left" w:pos="426"/>
        </w:tabs>
        <w:jc w:val="both"/>
        <w:rPr>
          <w:sz w:val="28"/>
          <w:szCs w:val="28"/>
        </w:rPr>
      </w:pPr>
      <w:r w:rsidRPr="005B6C06">
        <w:rPr>
          <w:b/>
          <w:sz w:val="28"/>
          <w:szCs w:val="28"/>
        </w:rPr>
        <w:t xml:space="preserve"> Přijetí dotace z Ministerstva životního</w:t>
      </w:r>
      <w:r w:rsidR="002B4F19">
        <w:rPr>
          <w:b/>
          <w:sz w:val="28"/>
          <w:szCs w:val="28"/>
        </w:rPr>
        <w:t xml:space="preserve"> prostředí</w:t>
      </w:r>
      <w:r w:rsidRPr="005B6C06">
        <w:rPr>
          <w:b/>
          <w:sz w:val="28"/>
          <w:szCs w:val="28"/>
        </w:rPr>
        <w:t>, OPŽP, na spolufinancování přestavby objektu „Stará škola“ na Obecní úřad Raduň, část zateplení, ve výši 1 093 182,40 Kč dle Rozhodnutí o poskytnutí dotace, evidenční číslo 115D316010531  ze dne 16.</w:t>
      </w:r>
      <w:r w:rsidR="005B6C06">
        <w:rPr>
          <w:b/>
          <w:sz w:val="28"/>
          <w:szCs w:val="28"/>
        </w:rPr>
        <w:t xml:space="preserve"> </w:t>
      </w:r>
      <w:r w:rsidRPr="005B6C06">
        <w:rPr>
          <w:b/>
          <w:sz w:val="28"/>
          <w:szCs w:val="28"/>
        </w:rPr>
        <w:t>5.</w:t>
      </w:r>
      <w:r w:rsidR="005B6C06">
        <w:rPr>
          <w:b/>
          <w:sz w:val="28"/>
          <w:szCs w:val="28"/>
        </w:rPr>
        <w:t xml:space="preserve"> </w:t>
      </w:r>
      <w:r w:rsidRPr="005B6C06">
        <w:rPr>
          <w:b/>
          <w:sz w:val="28"/>
          <w:szCs w:val="28"/>
        </w:rPr>
        <w:t>2017.</w:t>
      </w:r>
      <w:r w:rsidRPr="005B6C06">
        <w:rPr>
          <w:sz w:val="28"/>
          <w:szCs w:val="28"/>
        </w:rPr>
        <w:t xml:space="preserve"> ZO </w:t>
      </w:r>
      <w:proofErr w:type="gramStart"/>
      <w:r w:rsidRPr="005B6C06">
        <w:rPr>
          <w:sz w:val="28"/>
          <w:szCs w:val="28"/>
        </w:rPr>
        <w:t>uložilo  starostce</w:t>
      </w:r>
      <w:proofErr w:type="gramEnd"/>
      <w:r w:rsidRPr="005B6C06">
        <w:rPr>
          <w:sz w:val="28"/>
          <w:szCs w:val="28"/>
        </w:rPr>
        <w:t xml:space="preserve"> obce projednat na SFŽP prodloužení termínu realizace z důvodu opakování výběrového řízení na dodavatele stavby.        </w:t>
      </w:r>
    </w:p>
    <w:p w:rsidR="00C43529" w:rsidRPr="005B6C06" w:rsidRDefault="00C43529" w:rsidP="00C43529">
      <w:pPr>
        <w:tabs>
          <w:tab w:val="left" w:pos="284"/>
          <w:tab w:val="left" w:pos="360"/>
          <w:tab w:val="left" w:pos="426"/>
        </w:tabs>
        <w:ind w:left="360"/>
        <w:jc w:val="both"/>
        <w:rPr>
          <w:sz w:val="28"/>
          <w:szCs w:val="28"/>
        </w:rPr>
      </w:pPr>
      <w:r w:rsidRPr="005B6C06">
        <w:rPr>
          <w:sz w:val="28"/>
          <w:szCs w:val="28"/>
        </w:rPr>
        <w:t xml:space="preserve">                                                                                                                             </w:t>
      </w:r>
    </w:p>
    <w:p w:rsidR="00C43529" w:rsidRPr="005B6C06" w:rsidRDefault="00C43529" w:rsidP="00C43529">
      <w:pPr>
        <w:numPr>
          <w:ilvl w:val="0"/>
          <w:numId w:val="1"/>
        </w:numPr>
        <w:tabs>
          <w:tab w:val="left" w:pos="360"/>
        </w:tabs>
        <w:jc w:val="both"/>
        <w:rPr>
          <w:sz w:val="28"/>
          <w:szCs w:val="28"/>
        </w:rPr>
      </w:pPr>
      <w:r w:rsidRPr="005B6C06">
        <w:rPr>
          <w:b/>
          <w:sz w:val="28"/>
          <w:szCs w:val="28"/>
        </w:rPr>
        <w:t>Přijetí dotace (finanční podpory) ze Státního fondu životního prostředí ve výši 20 000,- Kč na základě Smlouvy č. 030001721 za</w:t>
      </w:r>
      <w:r w:rsidR="002B4F19">
        <w:rPr>
          <w:b/>
          <w:sz w:val="28"/>
          <w:szCs w:val="28"/>
        </w:rPr>
        <w:t xml:space="preserve"> účelem nákupu pracovní </w:t>
      </w:r>
      <w:proofErr w:type="spellStart"/>
      <w:r w:rsidR="002B4F19">
        <w:rPr>
          <w:b/>
          <w:sz w:val="28"/>
          <w:szCs w:val="28"/>
        </w:rPr>
        <w:t>elektro</w:t>
      </w:r>
      <w:r w:rsidRPr="005B6C06">
        <w:rPr>
          <w:b/>
          <w:sz w:val="28"/>
          <w:szCs w:val="28"/>
        </w:rPr>
        <w:t>tříkolky</w:t>
      </w:r>
      <w:proofErr w:type="spellEnd"/>
      <w:r w:rsidRPr="005B6C06">
        <w:rPr>
          <w:b/>
          <w:sz w:val="28"/>
          <w:szCs w:val="28"/>
        </w:rPr>
        <w:t xml:space="preserve">. </w:t>
      </w:r>
      <w:r w:rsidRPr="005B6C06">
        <w:rPr>
          <w:sz w:val="28"/>
          <w:szCs w:val="28"/>
        </w:rPr>
        <w:t xml:space="preserve">Bylo zasláno vyúčtování nákupu a </w:t>
      </w:r>
      <w:proofErr w:type="spellStart"/>
      <w:r w:rsidRPr="005B6C06">
        <w:rPr>
          <w:sz w:val="28"/>
          <w:szCs w:val="28"/>
        </w:rPr>
        <w:t>elektrotříkolka</w:t>
      </w:r>
      <w:proofErr w:type="spellEnd"/>
      <w:r w:rsidRPr="005B6C06">
        <w:rPr>
          <w:sz w:val="28"/>
          <w:szCs w:val="28"/>
        </w:rPr>
        <w:t xml:space="preserve"> je využívána k určenému účelu. Obec tímto ušetří pohonné hmoty. </w:t>
      </w:r>
      <w:r w:rsidRPr="005B6C06">
        <w:rPr>
          <w:b/>
          <w:sz w:val="28"/>
          <w:szCs w:val="28"/>
        </w:rPr>
        <w:t xml:space="preserve">      </w:t>
      </w:r>
    </w:p>
    <w:p w:rsidR="00C43529" w:rsidRPr="005B6C06" w:rsidRDefault="00C43529" w:rsidP="00C43529">
      <w:pPr>
        <w:tabs>
          <w:tab w:val="left" w:pos="360"/>
        </w:tabs>
        <w:jc w:val="both"/>
        <w:rPr>
          <w:sz w:val="28"/>
          <w:szCs w:val="28"/>
        </w:rPr>
      </w:pPr>
      <w:r w:rsidRPr="005B6C06">
        <w:rPr>
          <w:b/>
          <w:sz w:val="28"/>
          <w:szCs w:val="28"/>
        </w:rPr>
        <w:t xml:space="preserve">                                                                                                                               </w:t>
      </w:r>
    </w:p>
    <w:p w:rsidR="00C43529" w:rsidRPr="005B6C06" w:rsidRDefault="00C43529" w:rsidP="00C43529">
      <w:pPr>
        <w:numPr>
          <w:ilvl w:val="0"/>
          <w:numId w:val="1"/>
        </w:numPr>
        <w:jc w:val="both"/>
        <w:rPr>
          <w:sz w:val="28"/>
          <w:szCs w:val="28"/>
        </w:rPr>
      </w:pPr>
      <w:r w:rsidRPr="005B6C06">
        <w:rPr>
          <w:b/>
          <w:sz w:val="28"/>
          <w:szCs w:val="28"/>
        </w:rPr>
        <w:t>Rozpočtová opatření č. 3.</w:t>
      </w:r>
    </w:p>
    <w:p w:rsidR="002B4F19" w:rsidRDefault="00C43529" w:rsidP="00C43529">
      <w:pPr>
        <w:tabs>
          <w:tab w:val="left" w:pos="284"/>
          <w:tab w:val="left" w:pos="709"/>
        </w:tabs>
        <w:ind w:left="142" w:hanging="284"/>
        <w:jc w:val="both"/>
        <w:rPr>
          <w:sz w:val="28"/>
          <w:szCs w:val="28"/>
        </w:rPr>
      </w:pPr>
      <w:r w:rsidRPr="005B6C06">
        <w:rPr>
          <w:b/>
          <w:sz w:val="28"/>
          <w:szCs w:val="28"/>
        </w:rPr>
        <w:t xml:space="preserve">     </w:t>
      </w:r>
      <w:r w:rsidR="002B4F19">
        <w:rPr>
          <w:sz w:val="28"/>
          <w:szCs w:val="28"/>
        </w:rPr>
        <w:tab/>
        <w:t xml:space="preserve"> </w:t>
      </w:r>
      <w:r w:rsidRPr="005B6C06">
        <w:rPr>
          <w:sz w:val="28"/>
          <w:szCs w:val="28"/>
        </w:rPr>
        <w:t>Zpracováno písemně, součást zápisu. Je zveřejněno na úřední desce obce u</w:t>
      </w:r>
    </w:p>
    <w:p w:rsidR="00C43529" w:rsidRPr="005B6C06" w:rsidRDefault="002B4F19" w:rsidP="00C43529">
      <w:pPr>
        <w:tabs>
          <w:tab w:val="left" w:pos="284"/>
          <w:tab w:val="left" w:pos="709"/>
        </w:tabs>
        <w:ind w:left="142" w:hanging="284"/>
        <w:jc w:val="both"/>
        <w:rPr>
          <w:sz w:val="28"/>
          <w:szCs w:val="28"/>
        </w:rPr>
      </w:pPr>
      <w:r>
        <w:rPr>
          <w:sz w:val="28"/>
          <w:szCs w:val="28"/>
        </w:rPr>
        <w:t xml:space="preserve">      </w:t>
      </w:r>
      <w:r w:rsidR="00C43529" w:rsidRPr="005B6C06">
        <w:rPr>
          <w:sz w:val="28"/>
          <w:szCs w:val="28"/>
        </w:rPr>
        <w:t xml:space="preserve"> rozpočtu obce.    </w:t>
      </w:r>
    </w:p>
    <w:p w:rsidR="00C43529" w:rsidRPr="005B6C06" w:rsidRDefault="00C43529" w:rsidP="00C43529">
      <w:pPr>
        <w:tabs>
          <w:tab w:val="left" w:pos="284"/>
          <w:tab w:val="left" w:pos="709"/>
        </w:tabs>
        <w:ind w:left="142" w:hanging="284"/>
        <w:jc w:val="both"/>
        <w:rPr>
          <w:sz w:val="28"/>
          <w:szCs w:val="28"/>
        </w:rPr>
      </w:pPr>
      <w:r w:rsidRPr="005B6C06">
        <w:rPr>
          <w:sz w:val="28"/>
          <w:szCs w:val="28"/>
        </w:rPr>
        <w:t xml:space="preserve">             </w:t>
      </w:r>
    </w:p>
    <w:p w:rsidR="00C43529" w:rsidRPr="005B6C06" w:rsidRDefault="00C43529" w:rsidP="00C43529">
      <w:pPr>
        <w:numPr>
          <w:ilvl w:val="0"/>
          <w:numId w:val="1"/>
        </w:numPr>
        <w:tabs>
          <w:tab w:val="left" w:pos="426"/>
        </w:tabs>
        <w:jc w:val="both"/>
        <w:rPr>
          <w:sz w:val="28"/>
          <w:szCs w:val="28"/>
        </w:rPr>
      </w:pPr>
      <w:r w:rsidRPr="005B6C06">
        <w:rPr>
          <w:b/>
          <w:sz w:val="28"/>
          <w:szCs w:val="28"/>
        </w:rPr>
        <w:t>Rozbor hospodaření ke dni 31.</w:t>
      </w:r>
      <w:r w:rsidR="005B6C06">
        <w:rPr>
          <w:b/>
          <w:sz w:val="28"/>
          <w:szCs w:val="28"/>
        </w:rPr>
        <w:t xml:space="preserve"> </w:t>
      </w:r>
      <w:r w:rsidRPr="005B6C06">
        <w:rPr>
          <w:b/>
          <w:sz w:val="28"/>
          <w:szCs w:val="28"/>
        </w:rPr>
        <w:t>7.</w:t>
      </w:r>
      <w:r w:rsidR="005B6C06">
        <w:rPr>
          <w:b/>
          <w:sz w:val="28"/>
          <w:szCs w:val="28"/>
        </w:rPr>
        <w:t xml:space="preserve"> </w:t>
      </w:r>
      <w:r w:rsidRPr="005B6C06">
        <w:rPr>
          <w:b/>
          <w:sz w:val="28"/>
          <w:szCs w:val="28"/>
        </w:rPr>
        <w:t>2017.</w:t>
      </w:r>
    </w:p>
    <w:p w:rsidR="00C43529" w:rsidRPr="005B6C06" w:rsidRDefault="00C43529" w:rsidP="00C43529">
      <w:pPr>
        <w:tabs>
          <w:tab w:val="left" w:pos="426"/>
        </w:tabs>
        <w:ind w:left="360"/>
        <w:jc w:val="both"/>
        <w:rPr>
          <w:sz w:val="28"/>
          <w:szCs w:val="28"/>
        </w:rPr>
      </w:pPr>
      <w:r w:rsidRPr="005B6C06">
        <w:rPr>
          <w:sz w:val="28"/>
          <w:szCs w:val="28"/>
        </w:rPr>
        <w:t xml:space="preserve">Obec hospodaří dle schváleného rozpočtu. Dle potřeby provádí rozpočtová opatření v závislosti na potřebách obce a přidělených dotací či mimořádných výdajů.    </w:t>
      </w:r>
    </w:p>
    <w:p w:rsidR="00C43529" w:rsidRPr="005B6C06" w:rsidRDefault="00C43529" w:rsidP="00C43529">
      <w:pPr>
        <w:tabs>
          <w:tab w:val="left" w:pos="426"/>
        </w:tabs>
        <w:ind w:left="360"/>
        <w:jc w:val="both"/>
        <w:rPr>
          <w:sz w:val="28"/>
          <w:szCs w:val="28"/>
        </w:rPr>
      </w:pPr>
      <w:r w:rsidRPr="005B6C06">
        <w:rPr>
          <w:sz w:val="28"/>
          <w:szCs w:val="28"/>
        </w:rPr>
        <w:t xml:space="preserve">                                                             </w:t>
      </w:r>
    </w:p>
    <w:p w:rsidR="00C43529" w:rsidRPr="00781B2A" w:rsidRDefault="00C43529" w:rsidP="00C43529">
      <w:pPr>
        <w:pStyle w:val="Odstavecseseznamem"/>
        <w:numPr>
          <w:ilvl w:val="0"/>
          <w:numId w:val="1"/>
        </w:numPr>
        <w:tabs>
          <w:tab w:val="left" w:pos="426"/>
        </w:tabs>
        <w:jc w:val="both"/>
        <w:rPr>
          <w:sz w:val="28"/>
          <w:szCs w:val="28"/>
        </w:rPr>
      </w:pPr>
      <w:r w:rsidRPr="00781B2A">
        <w:rPr>
          <w:b/>
          <w:sz w:val="28"/>
          <w:szCs w:val="28"/>
        </w:rPr>
        <w:t xml:space="preserve">Darovací smlouvu a přijetí daru, obec Raduň, jako obdarované, budoucí </w:t>
      </w:r>
      <w:proofErr w:type="spellStart"/>
      <w:proofErr w:type="gramStart"/>
      <w:r w:rsidRPr="00781B2A">
        <w:rPr>
          <w:b/>
          <w:sz w:val="28"/>
          <w:szCs w:val="28"/>
        </w:rPr>
        <w:t>p.č</w:t>
      </w:r>
      <w:proofErr w:type="spellEnd"/>
      <w:r w:rsidRPr="00781B2A">
        <w:rPr>
          <w:b/>
          <w:sz w:val="28"/>
          <w:szCs w:val="28"/>
        </w:rPr>
        <w:t>.</w:t>
      </w:r>
      <w:proofErr w:type="gramEnd"/>
      <w:r w:rsidRPr="00781B2A">
        <w:rPr>
          <w:b/>
          <w:sz w:val="28"/>
          <w:szCs w:val="28"/>
        </w:rPr>
        <w:t xml:space="preserve"> 549/2, </w:t>
      </w:r>
      <w:proofErr w:type="spellStart"/>
      <w:r w:rsidRPr="00781B2A">
        <w:rPr>
          <w:sz w:val="28"/>
          <w:szCs w:val="28"/>
        </w:rPr>
        <w:t>k.ú</w:t>
      </w:r>
      <w:proofErr w:type="spellEnd"/>
      <w:r w:rsidRPr="00781B2A">
        <w:rPr>
          <w:sz w:val="28"/>
          <w:szCs w:val="28"/>
        </w:rPr>
        <w:t>. Raduň, ostatní plocha, ostatní komunikace o výměře 25 m</w:t>
      </w:r>
      <w:r w:rsidR="002B4F19" w:rsidRPr="00781B2A">
        <w:rPr>
          <w:sz w:val="28"/>
          <w:szCs w:val="28"/>
        </w:rPr>
        <w:t>²</w:t>
      </w:r>
      <w:r w:rsidRPr="00781B2A">
        <w:rPr>
          <w:sz w:val="28"/>
          <w:szCs w:val="28"/>
        </w:rPr>
        <w:t xml:space="preserve">.  Dárci si cení předmětnou nemovitost na hodnotu ve výši 4 500,- Kč. Jedná se o cenu v čase a místě obvyklou.                                                                         </w:t>
      </w:r>
    </w:p>
    <w:p w:rsidR="00781B2A" w:rsidRPr="00781B2A" w:rsidRDefault="00C43529" w:rsidP="00C43529">
      <w:pPr>
        <w:pStyle w:val="Odstavecseseznamem"/>
        <w:numPr>
          <w:ilvl w:val="0"/>
          <w:numId w:val="3"/>
        </w:numPr>
        <w:tabs>
          <w:tab w:val="left" w:pos="284"/>
        </w:tabs>
        <w:ind w:left="284" w:hanging="284"/>
        <w:jc w:val="both"/>
        <w:rPr>
          <w:sz w:val="28"/>
          <w:szCs w:val="28"/>
        </w:rPr>
      </w:pPr>
      <w:r w:rsidRPr="005B6C06">
        <w:rPr>
          <w:sz w:val="28"/>
          <w:szCs w:val="28"/>
        </w:rPr>
        <w:lastRenderedPageBreak/>
        <w:t xml:space="preserve"> </w:t>
      </w:r>
      <w:r w:rsidRPr="005B6C06">
        <w:rPr>
          <w:b/>
          <w:sz w:val="28"/>
          <w:szCs w:val="28"/>
        </w:rPr>
        <w:t>Podání žádosti o dotaci dle 66. výzvy IROP</w:t>
      </w:r>
      <w:r w:rsidR="005B6C06" w:rsidRPr="005B6C06">
        <w:rPr>
          <w:b/>
          <w:sz w:val="28"/>
          <w:szCs w:val="28"/>
        </w:rPr>
        <w:t xml:space="preserve"> </w:t>
      </w:r>
      <w:r w:rsidRPr="005B6C06">
        <w:rPr>
          <w:b/>
          <w:sz w:val="28"/>
          <w:szCs w:val="28"/>
        </w:rPr>
        <w:t xml:space="preserve">„Infrastruktura pro </w:t>
      </w:r>
      <w:r w:rsidR="00781B2A">
        <w:rPr>
          <w:b/>
          <w:sz w:val="28"/>
          <w:szCs w:val="28"/>
        </w:rPr>
        <w:t xml:space="preserve"> </w:t>
      </w:r>
    </w:p>
    <w:p w:rsidR="00781B2A" w:rsidRDefault="00781B2A" w:rsidP="00781B2A">
      <w:pPr>
        <w:tabs>
          <w:tab w:val="left" w:pos="284"/>
        </w:tabs>
        <w:jc w:val="both"/>
        <w:rPr>
          <w:b/>
          <w:sz w:val="28"/>
          <w:szCs w:val="28"/>
        </w:rPr>
      </w:pPr>
      <w:r>
        <w:rPr>
          <w:b/>
          <w:sz w:val="28"/>
          <w:szCs w:val="28"/>
        </w:rPr>
        <w:t xml:space="preserve">   </w:t>
      </w:r>
      <w:r w:rsidRPr="00781B2A">
        <w:rPr>
          <w:b/>
          <w:sz w:val="28"/>
          <w:szCs w:val="28"/>
        </w:rPr>
        <w:t xml:space="preserve">  </w:t>
      </w:r>
      <w:r w:rsidR="00C43529" w:rsidRPr="00781B2A">
        <w:rPr>
          <w:b/>
          <w:sz w:val="28"/>
          <w:szCs w:val="28"/>
        </w:rPr>
        <w:t xml:space="preserve">vzdělávání – integrované projekty ITI“ a zajištění financování akce:  </w:t>
      </w:r>
    </w:p>
    <w:p w:rsidR="00C43529" w:rsidRPr="00781B2A" w:rsidRDefault="00781B2A" w:rsidP="00781B2A">
      <w:pPr>
        <w:tabs>
          <w:tab w:val="left" w:pos="284"/>
        </w:tabs>
        <w:jc w:val="both"/>
        <w:rPr>
          <w:sz w:val="28"/>
          <w:szCs w:val="28"/>
        </w:rPr>
      </w:pPr>
      <w:r>
        <w:rPr>
          <w:b/>
          <w:sz w:val="28"/>
          <w:szCs w:val="28"/>
        </w:rPr>
        <w:t xml:space="preserve">     </w:t>
      </w:r>
      <w:r w:rsidR="00C43529" w:rsidRPr="00781B2A">
        <w:rPr>
          <w:b/>
          <w:sz w:val="28"/>
          <w:szCs w:val="28"/>
        </w:rPr>
        <w:t>„Infrastruktura pro polytechnickou výchovu v ZŠ Raduň“.</w:t>
      </w:r>
      <w:r w:rsidR="00C43529" w:rsidRPr="00781B2A">
        <w:rPr>
          <w:sz w:val="28"/>
          <w:szCs w:val="28"/>
        </w:rPr>
        <w:t xml:space="preserve"> </w:t>
      </w:r>
    </w:p>
    <w:p w:rsidR="00C43529" w:rsidRPr="005B6C06" w:rsidRDefault="00C43529" w:rsidP="00C43529">
      <w:pPr>
        <w:ind w:left="360" w:hanging="360"/>
        <w:jc w:val="both"/>
        <w:rPr>
          <w:sz w:val="28"/>
          <w:szCs w:val="28"/>
        </w:rPr>
      </w:pPr>
      <w:r w:rsidRPr="005B6C06">
        <w:rPr>
          <w:sz w:val="28"/>
          <w:szCs w:val="28"/>
        </w:rPr>
        <w:tab/>
        <w:t xml:space="preserve">Jedná se </w:t>
      </w:r>
      <w:r w:rsidR="00781B2A">
        <w:rPr>
          <w:sz w:val="28"/>
          <w:szCs w:val="28"/>
        </w:rPr>
        <w:t xml:space="preserve">o </w:t>
      </w:r>
      <w:r w:rsidRPr="005B6C06">
        <w:rPr>
          <w:sz w:val="28"/>
          <w:szCs w:val="28"/>
        </w:rPr>
        <w:t xml:space="preserve">pořízení vybavení technické učebny – </w:t>
      </w:r>
      <w:r w:rsidRPr="005B6C06">
        <w:rPr>
          <w:sz w:val="28"/>
          <w:szCs w:val="28"/>
          <w:u w:val="single"/>
        </w:rPr>
        <w:t>dílny</w:t>
      </w:r>
      <w:r w:rsidRPr="005B6C06">
        <w:rPr>
          <w:sz w:val="28"/>
          <w:szCs w:val="28"/>
        </w:rPr>
        <w:t xml:space="preserve">, pořízení vybavení technické učebny – </w:t>
      </w:r>
      <w:r w:rsidRPr="005B6C06">
        <w:rPr>
          <w:sz w:val="28"/>
          <w:szCs w:val="28"/>
          <w:u w:val="single"/>
        </w:rPr>
        <w:t>polyfunkční učebny</w:t>
      </w:r>
      <w:r w:rsidRPr="005B6C06">
        <w:rPr>
          <w:sz w:val="28"/>
          <w:szCs w:val="28"/>
        </w:rPr>
        <w:t>,</w:t>
      </w:r>
      <w:r w:rsidR="005B6C06">
        <w:rPr>
          <w:sz w:val="28"/>
          <w:szCs w:val="28"/>
        </w:rPr>
        <w:t xml:space="preserve"> </w:t>
      </w:r>
      <w:proofErr w:type="gramStart"/>
      <w:r w:rsidRPr="005B6C06">
        <w:rPr>
          <w:sz w:val="28"/>
          <w:szCs w:val="28"/>
        </w:rPr>
        <w:t>včetně  stavebních</w:t>
      </w:r>
      <w:proofErr w:type="gramEnd"/>
      <w:r w:rsidRPr="005B6C06">
        <w:rPr>
          <w:sz w:val="28"/>
          <w:szCs w:val="28"/>
        </w:rPr>
        <w:t xml:space="preserve"> úprav bezbariérového sociálního zařízení v I. a II. NP budovy školy. Předpokládané výdaje 2</w:t>
      </w:r>
      <w:r w:rsidR="005F01E7" w:rsidRPr="005B6C06">
        <w:rPr>
          <w:sz w:val="28"/>
          <w:szCs w:val="28"/>
        </w:rPr>
        <w:t>,6</w:t>
      </w:r>
      <w:r w:rsidRPr="005B6C06">
        <w:rPr>
          <w:sz w:val="28"/>
          <w:szCs w:val="28"/>
        </w:rPr>
        <w:t xml:space="preserve"> mil. Kč, možná dotace ve výši 90%. Realizace rok 2018. </w:t>
      </w:r>
    </w:p>
    <w:p w:rsidR="00C43529" w:rsidRPr="005B6C06" w:rsidRDefault="00C43529" w:rsidP="00C43529">
      <w:pPr>
        <w:ind w:left="360" w:hanging="360"/>
        <w:jc w:val="both"/>
        <w:rPr>
          <w:sz w:val="28"/>
          <w:szCs w:val="28"/>
        </w:rPr>
      </w:pPr>
    </w:p>
    <w:p w:rsidR="00C43529" w:rsidRPr="005B6C06" w:rsidRDefault="00C43529" w:rsidP="00C43529">
      <w:pPr>
        <w:pStyle w:val="Odstavecseseznamem"/>
        <w:numPr>
          <w:ilvl w:val="0"/>
          <w:numId w:val="3"/>
        </w:numPr>
        <w:ind w:left="284" w:hanging="284"/>
        <w:jc w:val="both"/>
        <w:rPr>
          <w:sz w:val="28"/>
          <w:szCs w:val="28"/>
        </w:rPr>
      </w:pPr>
      <w:r w:rsidRPr="005B6C06">
        <w:rPr>
          <w:b/>
          <w:sz w:val="28"/>
          <w:szCs w:val="28"/>
        </w:rPr>
        <w:t xml:space="preserve">Předběžný záměr prodeje části pozemku obce </w:t>
      </w:r>
      <w:proofErr w:type="spellStart"/>
      <w:proofErr w:type="gramStart"/>
      <w:r w:rsidRPr="005B6C06">
        <w:rPr>
          <w:b/>
          <w:sz w:val="28"/>
          <w:szCs w:val="28"/>
        </w:rPr>
        <w:t>p.č</w:t>
      </w:r>
      <w:proofErr w:type="spellEnd"/>
      <w:r w:rsidRPr="005B6C06">
        <w:rPr>
          <w:b/>
          <w:sz w:val="28"/>
          <w:szCs w:val="28"/>
        </w:rPr>
        <w:t>.</w:t>
      </w:r>
      <w:proofErr w:type="gramEnd"/>
      <w:r w:rsidRPr="005B6C06">
        <w:rPr>
          <w:b/>
          <w:sz w:val="28"/>
          <w:szCs w:val="28"/>
        </w:rPr>
        <w:t xml:space="preserve"> 795/19, k. </w:t>
      </w:r>
      <w:proofErr w:type="spellStart"/>
      <w:r w:rsidRPr="005B6C06">
        <w:rPr>
          <w:b/>
          <w:sz w:val="28"/>
          <w:szCs w:val="28"/>
        </w:rPr>
        <w:t>ú.</w:t>
      </w:r>
      <w:proofErr w:type="spellEnd"/>
      <w:r w:rsidRPr="005B6C06">
        <w:rPr>
          <w:b/>
          <w:sz w:val="28"/>
          <w:szCs w:val="28"/>
        </w:rPr>
        <w:t xml:space="preserve"> Raduň a vypracování geometrického plánu s tím, že bude oddělena část pozemku podél potoka </w:t>
      </w:r>
      <w:proofErr w:type="spellStart"/>
      <w:r w:rsidRPr="005B6C06">
        <w:rPr>
          <w:b/>
          <w:sz w:val="28"/>
          <w:szCs w:val="28"/>
        </w:rPr>
        <w:t>Raduňka</w:t>
      </w:r>
      <w:proofErr w:type="spellEnd"/>
      <w:r w:rsidRPr="005B6C06">
        <w:rPr>
          <w:b/>
          <w:sz w:val="28"/>
          <w:szCs w:val="28"/>
        </w:rPr>
        <w:t xml:space="preserve"> (zachování ochranného pásma vodního toku). </w:t>
      </w:r>
      <w:r w:rsidRPr="005B6C06">
        <w:rPr>
          <w:sz w:val="28"/>
          <w:szCs w:val="28"/>
        </w:rPr>
        <w:t xml:space="preserve">Jedná se o část pozemku zajišťující přístup k chatě Mysliveckého sdružení </w:t>
      </w:r>
      <w:proofErr w:type="spellStart"/>
      <w:r w:rsidRPr="005B6C06">
        <w:rPr>
          <w:sz w:val="28"/>
          <w:szCs w:val="28"/>
        </w:rPr>
        <w:t>Maršovec</w:t>
      </w:r>
      <w:proofErr w:type="spellEnd"/>
      <w:r w:rsidRPr="005B6C06">
        <w:rPr>
          <w:sz w:val="28"/>
          <w:szCs w:val="28"/>
        </w:rPr>
        <w:t xml:space="preserve">.    </w:t>
      </w:r>
    </w:p>
    <w:p w:rsidR="00C43529" w:rsidRPr="005B6C06" w:rsidRDefault="00C43529" w:rsidP="00C43529">
      <w:pPr>
        <w:pStyle w:val="Odstavecseseznamem"/>
        <w:ind w:left="284"/>
        <w:jc w:val="both"/>
        <w:rPr>
          <w:sz w:val="28"/>
          <w:szCs w:val="28"/>
        </w:rPr>
      </w:pPr>
    </w:p>
    <w:p w:rsidR="00C43529" w:rsidRPr="005B6C06" w:rsidRDefault="00C43529" w:rsidP="00C43529">
      <w:pPr>
        <w:pStyle w:val="Odstavecseseznamem"/>
        <w:numPr>
          <w:ilvl w:val="0"/>
          <w:numId w:val="3"/>
        </w:numPr>
        <w:ind w:left="284" w:hanging="284"/>
        <w:jc w:val="both"/>
        <w:rPr>
          <w:sz w:val="28"/>
          <w:szCs w:val="28"/>
        </w:rPr>
      </w:pPr>
      <w:r w:rsidRPr="005B6C06">
        <w:rPr>
          <w:b/>
          <w:sz w:val="28"/>
          <w:szCs w:val="28"/>
        </w:rPr>
        <w:t xml:space="preserve">Zakoupení fekálního vozu v roce 2018 pro potřebu vývozu žump a septiků u rodinných domů, které není možné v současné době z technických nebo finančních důvodů odkanalizovat. </w:t>
      </w:r>
      <w:r w:rsidRPr="005B6C06">
        <w:rPr>
          <w:sz w:val="28"/>
          <w:szCs w:val="28"/>
        </w:rPr>
        <w:t>Uvolnění finančních prostředků bude předmětem rozpočtu obce na rok 2018. Tento požadavek vzešel ze strany majitelů RD, které není v současné době</w:t>
      </w:r>
      <w:r w:rsidR="00AF6F87">
        <w:rPr>
          <w:sz w:val="28"/>
          <w:szCs w:val="28"/>
        </w:rPr>
        <w:t xml:space="preserve"> </w:t>
      </w:r>
      <w:proofErr w:type="gramStart"/>
      <w:r w:rsidRPr="005B6C06">
        <w:rPr>
          <w:sz w:val="28"/>
          <w:szCs w:val="28"/>
        </w:rPr>
        <w:t>možné  odkanalizovat</w:t>
      </w:r>
      <w:proofErr w:type="gramEnd"/>
      <w:r w:rsidRPr="005B6C06">
        <w:rPr>
          <w:sz w:val="28"/>
          <w:szCs w:val="28"/>
        </w:rPr>
        <w:t xml:space="preserve">. </w:t>
      </w:r>
      <w:r w:rsidR="005F01E7" w:rsidRPr="005B6C06">
        <w:rPr>
          <w:sz w:val="28"/>
          <w:szCs w:val="28"/>
        </w:rPr>
        <w:t>Tím chce obec být nápomocna občanům, kde není v současné době odkanalizování možné.</w:t>
      </w:r>
      <w:r w:rsidRPr="005B6C06">
        <w:rPr>
          <w:sz w:val="28"/>
          <w:szCs w:val="28"/>
        </w:rPr>
        <w:t xml:space="preserve">           </w:t>
      </w:r>
    </w:p>
    <w:p w:rsidR="00C43529" w:rsidRPr="005B6C06" w:rsidRDefault="00C43529" w:rsidP="00C43529">
      <w:pPr>
        <w:pStyle w:val="Odstavecseseznamem"/>
        <w:rPr>
          <w:sz w:val="28"/>
          <w:szCs w:val="28"/>
        </w:rPr>
      </w:pPr>
    </w:p>
    <w:p w:rsidR="00C43529" w:rsidRPr="005B6C06" w:rsidRDefault="00C43529" w:rsidP="00C43529">
      <w:pPr>
        <w:pStyle w:val="Odstavecseseznamem"/>
        <w:numPr>
          <w:ilvl w:val="0"/>
          <w:numId w:val="3"/>
        </w:numPr>
        <w:tabs>
          <w:tab w:val="left" w:pos="284"/>
        </w:tabs>
        <w:ind w:left="284" w:hanging="284"/>
        <w:jc w:val="both"/>
        <w:rPr>
          <w:sz w:val="28"/>
          <w:szCs w:val="28"/>
        </w:rPr>
      </w:pPr>
      <w:r w:rsidRPr="005B6C06">
        <w:rPr>
          <w:b/>
          <w:sz w:val="28"/>
          <w:szCs w:val="28"/>
        </w:rPr>
        <w:t xml:space="preserve">Kupní smlouvu o převodu nemovitosti, </w:t>
      </w:r>
      <w:proofErr w:type="spellStart"/>
      <w:proofErr w:type="gramStart"/>
      <w:r w:rsidRPr="005B6C06">
        <w:rPr>
          <w:b/>
          <w:sz w:val="28"/>
          <w:szCs w:val="28"/>
        </w:rPr>
        <w:t>p.č</w:t>
      </w:r>
      <w:proofErr w:type="spellEnd"/>
      <w:r w:rsidRPr="005B6C06">
        <w:rPr>
          <w:b/>
          <w:sz w:val="28"/>
          <w:szCs w:val="28"/>
        </w:rPr>
        <w:t>.</w:t>
      </w:r>
      <w:proofErr w:type="gramEnd"/>
      <w:r w:rsidRPr="005B6C06">
        <w:rPr>
          <w:b/>
          <w:sz w:val="28"/>
          <w:szCs w:val="28"/>
        </w:rPr>
        <w:t xml:space="preserve"> 248/2, ostatní plocha, ostatní komunikace, výměra 50 m</w:t>
      </w:r>
      <w:r w:rsidR="00781B2A">
        <w:rPr>
          <w:b/>
          <w:sz w:val="28"/>
          <w:szCs w:val="28"/>
        </w:rPr>
        <w:t>²</w:t>
      </w:r>
      <w:r w:rsidRPr="005B6C06">
        <w:rPr>
          <w:b/>
          <w:sz w:val="28"/>
          <w:szCs w:val="28"/>
        </w:rPr>
        <w:t xml:space="preserve"> za cenu znaleckého posudku 7 144,20 Kč z důvodu plánované výstavby „Visutá lávka nad tokem </w:t>
      </w:r>
      <w:proofErr w:type="spellStart"/>
      <w:r w:rsidRPr="005B6C06">
        <w:rPr>
          <w:b/>
          <w:sz w:val="28"/>
          <w:szCs w:val="28"/>
        </w:rPr>
        <w:t>Raduňka</w:t>
      </w:r>
      <w:proofErr w:type="spellEnd"/>
      <w:r w:rsidRPr="005B6C06">
        <w:rPr>
          <w:b/>
          <w:sz w:val="28"/>
          <w:szCs w:val="28"/>
        </w:rPr>
        <w:t xml:space="preserve"> včetně napojení na komunikace pro pěší. </w:t>
      </w:r>
      <w:r w:rsidRPr="005B6C06">
        <w:rPr>
          <w:sz w:val="28"/>
          <w:szCs w:val="28"/>
        </w:rPr>
        <w:t>Obec je jako kupující.</w:t>
      </w:r>
    </w:p>
    <w:p w:rsidR="00C43529" w:rsidRPr="005B6C06" w:rsidRDefault="00C43529" w:rsidP="00C43529">
      <w:pPr>
        <w:pStyle w:val="Odstavecseseznamem"/>
        <w:rPr>
          <w:sz w:val="28"/>
          <w:szCs w:val="28"/>
        </w:rPr>
      </w:pPr>
    </w:p>
    <w:p w:rsidR="00C43529" w:rsidRPr="005B6C06" w:rsidRDefault="00C43529" w:rsidP="00C43529">
      <w:pPr>
        <w:pStyle w:val="Odstavecseseznamem"/>
        <w:numPr>
          <w:ilvl w:val="0"/>
          <w:numId w:val="3"/>
        </w:numPr>
        <w:ind w:left="284" w:hanging="284"/>
        <w:jc w:val="both"/>
        <w:rPr>
          <w:sz w:val="28"/>
          <w:szCs w:val="28"/>
        </w:rPr>
      </w:pPr>
      <w:r w:rsidRPr="005B6C06">
        <w:rPr>
          <w:b/>
          <w:sz w:val="28"/>
          <w:szCs w:val="28"/>
        </w:rPr>
        <w:t xml:space="preserve">Nové dělení pozemku </w:t>
      </w:r>
      <w:proofErr w:type="spellStart"/>
      <w:proofErr w:type="gramStart"/>
      <w:r w:rsidRPr="005B6C06">
        <w:rPr>
          <w:b/>
          <w:sz w:val="28"/>
          <w:szCs w:val="28"/>
        </w:rPr>
        <w:t>p.č</w:t>
      </w:r>
      <w:proofErr w:type="spellEnd"/>
      <w:r w:rsidRPr="005B6C06">
        <w:rPr>
          <w:b/>
          <w:sz w:val="28"/>
          <w:szCs w:val="28"/>
        </w:rPr>
        <w:t>.</w:t>
      </w:r>
      <w:proofErr w:type="gramEnd"/>
      <w:r w:rsidRPr="005B6C06">
        <w:rPr>
          <w:b/>
          <w:sz w:val="28"/>
          <w:szCs w:val="28"/>
        </w:rPr>
        <w:t xml:space="preserve"> 604/94, </w:t>
      </w:r>
      <w:proofErr w:type="spellStart"/>
      <w:r w:rsidRPr="005B6C06">
        <w:rPr>
          <w:b/>
          <w:sz w:val="28"/>
          <w:szCs w:val="28"/>
        </w:rPr>
        <w:t>k.ú</w:t>
      </w:r>
      <w:proofErr w:type="spellEnd"/>
      <w:r w:rsidRPr="005B6C06">
        <w:rPr>
          <w:b/>
          <w:sz w:val="28"/>
          <w:szCs w:val="28"/>
        </w:rPr>
        <w:t xml:space="preserve">. Raduň, ulice Sluneční tak, aby část vedení vysokého napětí a </w:t>
      </w:r>
      <w:proofErr w:type="spellStart"/>
      <w:r w:rsidRPr="005B6C06">
        <w:rPr>
          <w:b/>
          <w:sz w:val="28"/>
          <w:szCs w:val="28"/>
        </w:rPr>
        <w:t>Telecomu</w:t>
      </w:r>
      <w:proofErr w:type="spellEnd"/>
      <w:r w:rsidRPr="005B6C06">
        <w:rPr>
          <w:b/>
          <w:sz w:val="28"/>
          <w:szCs w:val="28"/>
        </w:rPr>
        <w:t xml:space="preserve"> nezasahovaly do stavební parcely, která po rozdělení bude mít výměru 1305 m</w:t>
      </w:r>
      <w:r w:rsidR="00781B2A">
        <w:rPr>
          <w:b/>
          <w:sz w:val="28"/>
          <w:szCs w:val="28"/>
        </w:rPr>
        <w:t>²</w:t>
      </w:r>
      <w:r w:rsidRPr="005B6C06">
        <w:rPr>
          <w:b/>
          <w:sz w:val="28"/>
          <w:szCs w:val="28"/>
        </w:rPr>
        <w:t>. Cena za l m</w:t>
      </w:r>
      <w:r w:rsidR="00781B2A">
        <w:rPr>
          <w:b/>
          <w:sz w:val="28"/>
          <w:szCs w:val="28"/>
        </w:rPr>
        <w:t>²</w:t>
      </w:r>
      <w:r w:rsidRPr="005B6C06">
        <w:rPr>
          <w:b/>
          <w:sz w:val="28"/>
          <w:szCs w:val="28"/>
        </w:rPr>
        <w:t xml:space="preserve"> pozemku ve výši 1250,- Kč se nemění.  </w:t>
      </w:r>
      <w:r w:rsidRPr="005B6C06">
        <w:rPr>
          <w:sz w:val="28"/>
          <w:szCs w:val="28"/>
        </w:rPr>
        <w:t xml:space="preserve">Jedná se o poslední neprodanou parcelu na ulici </w:t>
      </w:r>
      <w:proofErr w:type="gramStart"/>
      <w:r w:rsidRPr="005B6C06">
        <w:rPr>
          <w:sz w:val="28"/>
          <w:szCs w:val="28"/>
        </w:rPr>
        <w:t>Sluneční,. Tato</w:t>
      </w:r>
      <w:proofErr w:type="gramEnd"/>
      <w:r w:rsidRPr="005B6C06">
        <w:rPr>
          <w:sz w:val="28"/>
          <w:szCs w:val="28"/>
        </w:rPr>
        <w:t xml:space="preserve"> parcela je zatížena vedením VN a optickým kabelem. Proto se ZO rozhodlo pro nové </w:t>
      </w:r>
      <w:proofErr w:type="gramStart"/>
      <w:r w:rsidRPr="005B6C06">
        <w:rPr>
          <w:sz w:val="28"/>
          <w:szCs w:val="28"/>
        </w:rPr>
        <w:t>rozdělení  této</w:t>
      </w:r>
      <w:proofErr w:type="gramEnd"/>
      <w:r w:rsidRPr="005B6C06">
        <w:rPr>
          <w:sz w:val="28"/>
          <w:szCs w:val="28"/>
        </w:rPr>
        <w:t xml:space="preserve"> parcely. </w:t>
      </w:r>
    </w:p>
    <w:p w:rsidR="00C43529" w:rsidRPr="005B6C06" w:rsidRDefault="00C43529" w:rsidP="00C43529">
      <w:pPr>
        <w:jc w:val="both"/>
        <w:rPr>
          <w:sz w:val="28"/>
          <w:szCs w:val="28"/>
        </w:rPr>
      </w:pPr>
    </w:p>
    <w:p w:rsidR="00C43529" w:rsidRPr="005B6C06" w:rsidRDefault="00C43529" w:rsidP="00C43529">
      <w:pPr>
        <w:pStyle w:val="Odstavecseseznamem"/>
        <w:numPr>
          <w:ilvl w:val="0"/>
          <w:numId w:val="3"/>
        </w:numPr>
        <w:tabs>
          <w:tab w:val="left" w:pos="142"/>
          <w:tab w:val="left" w:pos="426"/>
        </w:tabs>
        <w:ind w:left="284" w:hanging="284"/>
        <w:jc w:val="both"/>
        <w:rPr>
          <w:sz w:val="28"/>
          <w:szCs w:val="28"/>
        </w:rPr>
      </w:pPr>
      <w:r w:rsidRPr="005B6C06">
        <w:rPr>
          <w:b/>
          <w:sz w:val="28"/>
          <w:szCs w:val="28"/>
        </w:rPr>
        <w:t xml:space="preserve">Nařízení obce č. 2/2017 o placeném stání silničních motorových vozidel na </w:t>
      </w:r>
      <w:proofErr w:type="gramStart"/>
      <w:r w:rsidRPr="005B6C06">
        <w:rPr>
          <w:b/>
          <w:sz w:val="28"/>
          <w:szCs w:val="28"/>
        </w:rPr>
        <w:t>vymezených  komunikacích</w:t>
      </w:r>
      <w:proofErr w:type="gramEnd"/>
      <w:r w:rsidRPr="005B6C06">
        <w:rPr>
          <w:b/>
          <w:sz w:val="28"/>
          <w:szCs w:val="28"/>
        </w:rPr>
        <w:t xml:space="preserve">  obce Raduň.</w:t>
      </w:r>
    </w:p>
    <w:p w:rsidR="00C43529" w:rsidRPr="005B6C06" w:rsidRDefault="00C43529" w:rsidP="00C43529">
      <w:pPr>
        <w:ind w:left="284"/>
        <w:jc w:val="both"/>
        <w:rPr>
          <w:sz w:val="28"/>
          <w:szCs w:val="28"/>
        </w:rPr>
      </w:pPr>
      <w:r w:rsidRPr="005B6C06">
        <w:rPr>
          <w:sz w:val="28"/>
          <w:szCs w:val="28"/>
        </w:rPr>
        <w:t xml:space="preserve">Jedná se o vymezení parkování za Základní školou v Raduni a umístění </w:t>
      </w:r>
      <w:proofErr w:type="spellStart"/>
      <w:r w:rsidRPr="005B6C06">
        <w:rPr>
          <w:sz w:val="28"/>
          <w:szCs w:val="28"/>
        </w:rPr>
        <w:t>platomatu</w:t>
      </w:r>
      <w:proofErr w:type="spellEnd"/>
      <w:r w:rsidRPr="005B6C06">
        <w:rPr>
          <w:sz w:val="28"/>
          <w:szCs w:val="28"/>
        </w:rPr>
        <w:t xml:space="preserve">.  Je zveřejněno po dobu </w:t>
      </w:r>
      <w:proofErr w:type="gramStart"/>
      <w:r w:rsidRPr="005B6C06">
        <w:rPr>
          <w:sz w:val="28"/>
          <w:szCs w:val="28"/>
        </w:rPr>
        <w:t>15-ti</w:t>
      </w:r>
      <w:proofErr w:type="gramEnd"/>
      <w:r w:rsidRPr="005B6C06">
        <w:rPr>
          <w:sz w:val="28"/>
          <w:szCs w:val="28"/>
        </w:rPr>
        <w:t xml:space="preserve"> dnů na úřední desce obce a poté nabude účinnosti.     </w:t>
      </w:r>
    </w:p>
    <w:p w:rsidR="00C43529" w:rsidRPr="005B6C06" w:rsidRDefault="00C43529" w:rsidP="00C43529">
      <w:pPr>
        <w:ind w:left="284"/>
        <w:jc w:val="both"/>
        <w:rPr>
          <w:sz w:val="28"/>
          <w:szCs w:val="28"/>
        </w:rPr>
      </w:pPr>
      <w:r w:rsidRPr="005B6C06">
        <w:rPr>
          <w:sz w:val="28"/>
          <w:szCs w:val="28"/>
        </w:rPr>
        <w:t xml:space="preserve"> </w:t>
      </w:r>
    </w:p>
    <w:p w:rsidR="00AF6F87" w:rsidRDefault="00C43529" w:rsidP="00C43529">
      <w:pPr>
        <w:ind w:left="284" w:hanging="284"/>
        <w:jc w:val="both"/>
        <w:rPr>
          <w:b/>
          <w:sz w:val="28"/>
          <w:szCs w:val="28"/>
        </w:rPr>
      </w:pPr>
      <w:r w:rsidRPr="00AF6F87">
        <w:rPr>
          <w:b/>
          <w:sz w:val="28"/>
          <w:szCs w:val="28"/>
          <w:u w:val="single"/>
        </w:rPr>
        <w:t>ZO dále projednalo a vzalo na vědomí</w:t>
      </w:r>
      <w:r w:rsidRPr="005B6C06">
        <w:rPr>
          <w:b/>
          <w:sz w:val="28"/>
          <w:szCs w:val="28"/>
        </w:rPr>
        <w:t xml:space="preserve">:     </w:t>
      </w:r>
    </w:p>
    <w:p w:rsidR="00C43529" w:rsidRPr="00AF6F87" w:rsidRDefault="00C43529" w:rsidP="00C43529">
      <w:pPr>
        <w:ind w:left="284" w:hanging="284"/>
        <w:jc w:val="both"/>
        <w:rPr>
          <w:b/>
          <w:sz w:val="16"/>
          <w:szCs w:val="16"/>
        </w:rPr>
      </w:pPr>
      <w:r w:rsidRPr="00AF6F87">
        <w:rPr>
          <w:b/>
          <w:sz w:val="16"/>
          <w:szCs w:val="16"/>
        </w:rPr>
        <w:t xml:space="preserve">                                                                                      </w:t>
      </w:r>
    </w:p>
    <w:p w:rsidR="00C43529" w:rsidRPr="005B6C06" w:rsidRDefault="00C43529" w:rsidP="00C43529">
      <w:pPr>
        <w:pStyle w:val="Odstavecseseznamem"/>
        <w:numPr>
          <w:ilvl w:val="0"/>
          <w:numId w:val="2"/>
        </w:numPr>
        <w:ind w:left="567" w:hanging="567"/>
        <w:jc w:val="both"/>
        <w:rPr>
          <w:b/>
          <w:sz w:val="28"/>
          <w:szCs w:val="28"/>
        </w:rPr>
      </w:pPr>
      <w:r w:rsidRPr="005B6C06">
        <w:rPr>
          <w:sz w:val="28"/>
          <w:szCs w:val="28"/>
        </w:rPr>
        <w:t>Kontrolu usnesení z </w:t>
      </w:r>
      <w:r w:rsidR="00AF6F87">
        <w:rPr>
          <w:sz w:val="28"/>
          <w:szCs w:val="28"/>
        </w:rPr>
        <w:t xml:space="preserve"> </w:t>
      </w:r>
      <w:r w:rsidRPr="005B6C06">
        <w:rPr>
          <w:sz w:val="28"/>
          <w:szCs w:val="28"/>
        </w:rPr>
        <w:t> 22. jednání ZO ze dne 5.</w:t>
      </w:r>
      <w:r w:rsidR="00AF6F87">
        <w:rPr>
          <w:sz w:val="28"/>
          <w:szCs w:val="28"/>
        </w:rPr>
        <w:t xml:space="preserve"> </w:t>
      </w:r>
      <w:r w:rsidRPr="005B6C06">
        <w:rPr>
          <w:sz w:val="28"/>
          <w:szCs w:val="28"/>
        </w:rPr>
        <w:t>6.</w:t>
      </w:r>
      <w:r w:rsidR="00AF6F87">
        <w:rPr>
          <w:sz w:val="28"/>
          <w:szCs w:val="28"/>
        </w:rPr>
        <w:t xml:space="preserve"> </w:t>
      </w:r>
      <w:r w:rsidRPr="005B6C06">
        <w:rPr>
          <w:sz w:val="28"/>
          <w:szCs w:val="28"/>
        </w:rPr>
        <w:t>2017.</w:t>
      </w:r>
    </w:p>
    <w:p w:rsidR="00781B2A" w:rsidRPr="00781B2A" w:rsidRDefault="00C43529" w:rsidP="00C43529">
      <w:pPr>
        <w:numPr>
          <w:ilvl w:val="0"/>
          <w:numId w:val="2"/>
        </w:numPr>
        <w:tabs>
          <w:tab w:val="left" w:pos="540"/>
        </w:tabs>
        <w:ind w:hanging="720"/>
        <w:jc w:val="both"/>
        <w:outlineLvl w:val="0"/>
        <w:rPr>
          <w:b/>
          <w:sz w:val="28"/>
          <w:szCs w:val="28"/>
        </w:rPr>
      </w:pPr>
      <w:r w:rsidRPr="005B6C06">
        <w:rPr>
          <w:sz w:val="28"/>
          <w:szCs w:val="28"/>
        </w:rPr>
        <w:t>Řešení výše nájmu a stavebních úpra</w:t>
      </w:r>
      <w:r w:rsidR="00781B2A">
        <w:rPr>
          <w:sz w:val="28"/>
          <w:szCs w:val="28"/>
        </w:rPr>
        <w:t>v bytu č. 2, Gudrichova 154 dle zápisu</w:t>
      </w:r>
    </w:p>
    <w:p w:rsidR="00781B2A" w:rsidRDefault="00C43529" w:rsidP="00C43529">
      <w:pPr>
        <w:numPr>
          <w:ilvl w:val="0"/>
          <w:numId w:val="2"/>
        </w:numPr>
        <w:tabs>
          <w:tab w:val="left" w:pos="540"/>
        </w:tabs>
        <w:ind w:hanging="720"/>
        <w:jc w:val="both"/>
        <w:outlineLvl w:val="0"/>
        <w:rPr>
          <w:sz w:val="28"/>
          <w:szCs w:val="28"/>
        </w:rPr>
      </w:pPr>
      <w:r w:rsidRPr="005B6C06">
        <w:rPr>
          <w:sz w:val="28"/>
          <w:szCs w:val="28"/>
        </w:rPr>
        <w:lastRenderedPageBreak/>
        <w:t xml:space="preserve">Informaci k zajištění a průběhu stavebních akcí v obci, registrace žádostí </w:t>
      </w:r>
    </w:p>
    <w:p w:rsidR="00C43529" w:rsidRPr="005B6C06" w:rsidRDefault="00781B2A" w:rsidP="00781B2A">
      <w:pPr>
        <w:tabs>
          <w:tab w:val="left" w:pos="540"/>
        </w:tabs>
        <w:jc w:val="both"/>
        <w:outlineLvl w:val="0"/>
        <w:rPr>
          <w:sz w:val="28"/>
          <w:szCs w:val="28"/>
        </w:rPr>
      </w:pPr>
      <w:r>
        <w:rPr>
          <w:sz w:val="28"/>
          <w:szCs w:val="28"/>
        </w:rPr>
        <w:t xml:space="preserve">        </w:t>
      </w:r>
      <w:r w:rsidR="00C43529" w:rsidRPr="005B6C06">
        <w:rPr>
          <w:sz w:val="28"/>
          <w:szCs w:val="28"/>
        </w:rPr>
        <w:t>o dotace.</w:t>
      </w:r>
    </w:p>
    <w:p w:rsidR="00C43529" w:rsidRPr="005B6C06" w:rsidRDefault="00C43529" w:rsidP="00C43529">
      <w:pPr>
        <w:numPr>
          <w:ilvl w:val="0"/>
          <w:numId w:val="2"/>
        </w:numPr>
        <w:tabs>
          <w:tab w:val="left" w:pos="540"/>
        </w:tabs>
        <w:ind w:left="567" w:hanging="567"/>
        <w:jc w:val="both"/>
        <w:outlineLvl w:val="0"/>
        <w:rPr>
          <w:sz w:val="28"/>
          <w:szCs w:val="28"/>
        </w:rPr>
      </w:pPr>
      <w:r w:rsidRPr="005B6C06">
        <w:rPr>
          <w:sz w:val="28"/>
          <w:szCs w:val="28"/>
        </w:rPr>
        <w:t xml:space="preserve">Žádost vlastníků </w:t>
      </w:r>
      <w:proofErr w:type="spellStart"/>
      <w:proofErr w:type="gramStart"/>
      <w:r w:rsidRPr="005B6C06">
        <w:rPr>
          <w:sz w:val="28"/>
          <w:szCs w:val="28"/>
        </w:rPr>
        <w:t>p.č</w:t>
      </w:r>
      <w:proofErr w:type="spellEnd"/>
      <w:r w:rsidRPr="005B6C06">
        <w:rPr>
          <w:sz w:val="28"/>
          <w:szCs w:val="28"/>
        </w:rPr>
        <w:t>.</w:t>
      </w:r>
      <w:proofErr w:type="gramEnd"/>
      <w:r w:rsidRPr="005B6C06">
        <w:rPr>
          <w:sz w:val="28"/>
          <w:szCs w:val="28"/>
        </w:rPr>
        <w:t xml:space="preserve"> 665/1,  </w:t>
      </w:r>
      <w:proofErr w:type="spellStart"/>
      <w:r w:rsidRPr="005B6C06">
        <w:rPr>
          <w:sz w:val="28"/>
          <w:szCs w:val="28"/>
        </w:rPr>
        <w:t>p.č</w:t>
      </w:r>
      <w:proofErr w:type="spellEnd"/>
      <w:r w:rsidRPr="005B6C06">
        <w:rPr>
          <w:sz w:val="28"/>
          <w:szCs w:val="28"/>
        </w:rPr>
        <w:t xml:space="preserve">. 713/2 a </w:t>
      </w:r>
      <w:proofErr w:type="spellStart"/>
      <w:r w:rsidRPr="005B6C06">
        <w:rPr>
          <w:sz w:val="28"/>
          <w:szCs w:val="28"/>
        </w:rPr>
        <w:t>p.č</w:t>
      </w:r>
      <w:proofErr w:type="spellEnd"/>
      <w:r w:rsidRPr="005B6C06">
        <w:rPr>
          <w:sz w:val="28"/>
          <w:szCs w:val="28"/>
        </w:rPr>
        <w:t xml:space="preserve">. 712/2, </w:t>
      </w:r>
      <w:proofErr w:type="spellStart"/>
      <w:r w:rsidRPr="005B6C06">
        <w:rPr>
          <w:sz w:val="28"/>
          <w:szCs w:val="28"/>
        </w:rPr>
        <w:t>k,.ú</w:t>
      </w:r>
      <w:proofErr w:type="spellEnd"/>
      <w:r w:rsidRPr="005B6C06">
        <w:rPr>
          <w:sz w:val="28"/>
          <w:szCs w:val="28"/>
        </w:rPr>
        <w:t>. Raduň, o změnu územního plánu obce a zařazení uvedených pozemků do plochy pro bydlení za účelem možností výstavby RD. Postoupeno MMO, odbor h</w:t>
      </w:r>
      <w:r w:rsidR="00781B2A">
        <w:rPr>
          <w:sz w:val="28"/>
          <w:szCs w:val="28"/>
        </w:rPr>
        <w:t>l</w:t>
      </w:r>
      <w:r w:rsidRPr="005B6C06">
        <w:rPr>
          <w:sz w:val="28"/>
          <w:szCs w:val="28"/>
        </w:rPr>
        <w:t>. architekta a ÚP.</w:t>
      </w:r>
    </w:p>
    <w:p w:rsidR="00C43529" w:rsidRPr="005B6C06" w:rsidRDefault="00C43529" w:rsidP="00C43529">
      <w:pPr>
        <w:numPr>
          <w:ilvl w:val="0"/>
          <w:numId w:val="2"/>
        </w:numPr>
        <w:tabs>
          <w:tab w:val="left" w:pos="540"/>
        </w:tabs>
        <w:ind w:left="567" w:hanging="567"/>
        <w:jc w:val="both"/>
        <w:outlineLvl w:val="0"/>
        <w:rPr>
          <w:sz w:val="28"/>
          <w:szCs w:val="28"/>
        </w:rPr>
      </w:pPr>
      <w:r w:rsidRPr="005B6C06">
        <w:rPr>
          <w:sz w:val="28"/>
          <w:szCs w:val="28"/>
        </w:rPr>
        <w:t>Rozhodnutí MMO, odboru dopravy, o povolení stavebních úprav komunikace III/4662  Raduň-Komárov.</w:t>
      </w:r>
    </w:p>
    <w:p w:rsidR="00C43529" w:rsidRPr="005B6C06" w:rsidRDefault="00C43529" w:rsidP="00C43529">
      <w:pPr>
        <w:numPr>
          <w:ilvl w:val="0"/>
          <w:numId w:val="2"/>
        </w:numPr>
        <w:tabs>
          <w:tab w:val="left" w:pos="540"/>
        </w:tabs>
        <w:ind w:left="567" w:hanging="567"/>
        <w:jc w:val="both"/>
        <w:outlineLvl w:val="0"/>
        <w:rPr>
          <w:sz w:val="28"/>
          <w:szCs w:val="28"/>
        </w:rPr>
      </w:pPr>
      <w:r w:rsidRPr="005B6C06">
        <w:rPr>
          <w:sz w:val="28"/>
          <w:szCs w:val="28"/>
        </w:rPr>
        <w:t xml:space="preserve">Usnesení starostky obce č.  11/2017,12/2017, 13/2017, 14/2017. </w:t>
      </w:r>
    </w:p>
    <w:p w:rsidR="00C43529" w:rsidRPr="005B6C06" w:rsidRDefault="00C43529" w:rsidP="00C43529">
      <w:pPr>
        <w:tabs>
          <w:tab w:val="left" w:pos="540"/>
        </w:tabs>
        <w:ind w:left="567"/>
        <w:jc w:val="both"/>
        <w:outlineLvl w:val="0"/>
        <w:rPr>
          <w:sz w:val="28"/>
          <w:szCs w:val="28"/>
        </w:rPr>
      </w:pPr>
      <w:r w:rsidRPr="005B6C06">
        <w:rPr>
          <w:sz w:val="28"/>
          <w:szCs w:val="28"/>
        </w:rPr>
        <w:t>Přehled o čerpání rozpočtu ZŠ, a MŠ Raduň, PO ke dni 30.</w:t>
      </w:r>
      <w:r w:rsidR="00AF6F87">
        <w:rPr>
          <w:sz w:val="28"/>
          <w:szCs w:val="28"/>
        </w:rPr>
        <w:t xml:space="preserve"> </w:t>
      </w:r>
      <w:r w:rsidRPr="005B6C06">
        <w:rPr>
          <w:sz w:val="28"/>
          <w:szCs w:val="28"/>
        </w:rPr>
        <w:t>6.</w:t>
      </w:r>
      <w:r w:rsidR="00AF6F87">
        <w:rPr>
          <w:sz w:val="28"/>
          <w:szCs w:val="28"/>
        </w:rPr>
        <w:t xml:space="preserve"> </w:t>
      </w:r>
      <w:r w:rsidRPr="005B6C06">
        <w:rPr>
          <w:sz w:val="28"/>
          <w:szCs w:val="28"/>
        </w:rPr>
        <w:t xml:space="preserve">2017 včetně rozvahy. Zpracováno písemně a předloženo členům ZO.   </w:t>
      </w:r>
    </w:p>
    <w:p w:rsidR="005F01E7" w:rsidRPr="005B6C06" w:rsidRDefault="00C43529" w:rsidP="00C43529">
      <w:pPr>
        <w:pStyle w:val="Odstavecseseznamem"/>
        <w:numPr>
          <w:ilvl w:val="0"/>
          <w:numId w:val="2"/>
        </w:numPr>
        <w:tabs>
          <w:tab w:val="left" w:pos="540"/>
        </w:tabs>
        <w:ind w:hanging="720"/>
        <w:jc w:val="both"/>
        <w:outlineLvl w:val="0"/>
        <w:rPr>
          <w:sz w:val="28"/>
          <w:szCs w:val="28"/>
        </w:rPr>
      </w:pPr>
      <w:r w:rsidRPr="005B6C06">
        <w:rPr>
          <w:sz w:val="28"/>
          <w:szCs w:val="28"/>
        </w:rPr>
        <w:t>Celková výslednost měření radarem za období 01</w:t>
      </w:r>
      <w:r w:rsidR="00AF6F87">
        <w:rPr>
          <w:sz w:val="28"/>
          <w:szCs w:val="28"/>
        </w:rPr>
        <w:t xml:space="preserve"> </w:t>
      </w:r>
      <w:r w:rsidRPr="005B6C06">
        <w:rPr>
          <w:sz w:val="28"/>
          <w:szCs w:val="28"/>
        </w:rPr>
        <w:t>-</w:t>
      </w:r>
      <w:r w:rsidR="00AF6F87">
        <w:rPr>
          <w:sz w:val="28"/>
          <w:szCs w:val="28"/>
        </w:rPr>
        <w:t xml:space="preserve"> </w:t>
      </w:r>
      <w:r w:rsidRPr="005B6C06">
        <w:rPr>
          <w:sz w:val="28"/>
          <w:szCs w:val="28"/>
        </w:rPr>
        <w:t xml:space="preserve">06/2017. </w:t>
      </w:r>
    </w:p>
    <w:p w:rsidR="00C43529" w:rsidRPr="005B6C06" w:rsidRDefault="00C43529" w:rsidP="005F01E7">
      <w:pPr>
        <w:tabs>
          <w:tab w:val="left" w:pos="540"/>
        </w:tabs>
        <w:jc w:val="both"/>
        <w:outlineLvl w:val="0"/>
        <w:rPr>
          <w:sz w:val="28"/>
          <w:szCs w:val="28"/>
        </w:rPr>
      </w:pPr>
      <w:r w:rsidRPr="005B6C06">
        <w:rPr>
          <w:sz w:val="28"/>
          <w:szCs w:val="28"/>
        </w:rPr>
        <w:br/>
      </w:r>
    </w:p>
    <w:p w:rsidR="00F71C9B" w:rsidRPr="005B6C06" w:rsidRDefault="005F01E7" w:rsidP="00C43529">
      <w:pPr>
        <w:tabs>
          <w:tab w:val="left" w:pos="284"/>
        </w:tabs>
        <w:jc w:val="both"/>
        <w:rPr>
          <w:sz w:val="28"/>
          <w:szCs w:val="28"/>
        </w:rPr>
      </w:pPr>
      <w:r w:rsidRPr="005B6C06">
        <w:rPr>
          <w:sz w:val="28"/>
          <w:szCs w:val="28"/>
        </w:rPr>
        <w:t>Občané můžou nahlédnout do celého zápisu z jednání ZO přímo na Obecním úřadě v Raduni.</w:t>
      </w:r>
    </w:p>
    <w:p w:rsidR="00F71C9B" w:rsidRPr="005B6C06" w:rsidRDefault="00F71C9B" w:rsidP="00C43529">
      <w:pPr>
        <w:tabs>
          <w:tab w:val="left" w:pos="284"/>
        </w:tabs>
        <w:jc w:val="both"/>
        <w:rPr>
          <w:sz w:val="28"/>
          <w:szCs w:val="28"/>
        </w:rPr>
      </w:pPr>
    </w:p>
    <w:p w:rsidR="00F71C9B" w:rsidRPr="005B6C06" w:rsidRDefault="00F71C9B" w:rsidP="00C43529">
      <w:pPr>
        <w:tabs>
          <w:tab w:val="left" w:pos="284"/>
        </w:tabs>
        <w:jc w:val="both"/>
        <w:rPr>
          <w:sz w:val="28"/>
          <w:szCs w:val="28"/>
        </w:rPr>
      </w:pPr>
    </w:p>
    <w:p w:rsidR="00C43529" w:rsidRPr="007B71A0" w:rsidRDefault="00C43529" w:rsidP="00AF6F8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284"/>
        </w:tabs>
        <w:jc w:val="center"/>
        <w:rPr>
          <w:b/>
          <w:sz w:val="36"/>
          <w:szCs w:val="36"/>
        </w:rPr>
      </w:pPr>
      <w:r w:rsidRPr="007B71A0">
        <w:rPr>
          <w:b/>
          <w:sz w:val="36"/>
          <w:szCs w:val="36"/>
        </w:rPr>
        <w:t>Odkanalizování obce Raduň</w:t>
      </w:r>
    </w:p>
    <w:p w:rsidR="006921FE" w:rsidRPr="00AF6F87" w:rsidRDefault="006921FE" w:rsidP="00C43529">
      <w:pPr>
        <w:tabs>
          <w:tab w:val="left" w:pos="284"/>
        </w:tabs>
        <w:jc w:val="both"/>
        <w:rPr>
          <w:sz w:val="16"/>
          <w:szCs w:val="16"/>
          <w:u w:val="single"/>
        </w:rPr>
      </w:pPr>
    </w:p>
    <w:p w:rsidR="00C43529" w:rsidRDefault="00C43529" w:rsidP="00C43529">
      <w:pPr>
        <w:tabs>
          <w:tab w:val="left" w:pos="426"/>
        </w:tabs>
        <w:jc w:val="both"/>
        <w:outlineLvl w:val="0"/>
        <w:rPr>
          <w:b/>
          <w:sz w:val="28"/>
          <w:szCs w:val="28"/>
        </w:rPr>
      </w:pPr>
      <w:r w:rsidRPr="00AF6F87">
        <w:rPr>
          <w:b/>
          <w:sz w:val="28"/>
          <w:szCs w:val="28"/>
        </w:rPr>
        <w:t>Vážení občané,</w:t>
      </w:r>
    </w:p>
    <w:p w:rsidR="00AF6F87" w:rsidRPr="00AF6F87" w:rsidRDefault="00AF6F87" w:rsidP="00C43529">
      <w:pPr>
        <w:tabs>
          <w:tab w:val="left" w:pos="426"/>
        </w:tabs>
        <w:jc w:val="both"/>
        <w:outlineLvl w:val="0"/>
        <w:rPr>
          <w:b/>
          <w:sz w:val="16"/>
          <w:szCs w:val="16"/>
        </w:rPr>
      </w:pPr>
    </w:p>
    <w:p w:rsidR="00C43529" w:rsidRPr="005B6C06" w:rsidRDefault="0089646B" w:rsidP="00C43529">
      <w:pPr>
        <w:tabs>
          <w:tab w:val="left" w:pos="426"/>
        </w:tabs>
        <w:jc w:val="both"/>
        <w:outlineLvl w:val="0"/>
        <w:rPr>
          <w:sz w:val="28"/>
          <w:szCs w:val="28"/>
        </w:rPr>
      </w:pPr>
      <w:r w:rsidRPr="005B6C06">
        <w:rPr>
          <w:sz w:val="28"/>
          <w:szCs w:val="28"/>
        </w:rPr>
        <w:t>i</w:t>
      </w:r>
      <w:r w:rsidR="00C43529" w:rsidRPr="005B6C06">
        <w:rPr>
          <w:sz w:val="28"/>
          <w:szCs w:val="28"/>
        </w:rPr>
        <w:t xml:space="preserve">nformujeme vás o dalším dění a přípravě této </w:t>
      </w:r>
      <w:r w:rsidRPr="005B6C06">
        <w:rPr>
          <w:sz w:val="28"/>
          <w:szCs w:val="28"/>
        </w:rPr>
        <w:t xml:space="preserve">doposud </w:t>
      </w:r>
      <w:r w:rsidR="00C43529" w:rsidRPr="005B6C06">
        <w:rPr>
          <w:sz w:val="28"/>
          <w:szCs w:val="28"/>
        </w:rPr>
        <w:t xml:space="preserve">největší investiční akce v naší obci. Po třech měsících upřesňování a </w:t>
      </w:r>
      <w:r w:rsidRPr="005B6C06">
        <w:rPr>
          <w:sz w:val="28"/>
          <w:szCs w:val="28"/>
        </w:rPr>
        <w:t>doplňování údajů</w:t>
      </w:r>
      <w:r w:rsidR="00C43529" w:rsidRPr="005B6C06">
        <w:rPr>
          <w:sz w:val="28"/>
          <w:szCs w:val="28"/>
        </w:rPr>
        <w:t xml:space="preserve"> pro </w:t>
      </w:r>
      <w:r w:rsidRPr="005B6C06">
        <w:rPr>
          <w:sz w:val="28"/>
          <w:szCs w:val="28"/>
        </w:rPr>
        <w:t>SFŽP pan</w:t>
      </w:r>
      <w:r w:rsidR="00C43529" w:rsidRPr="005B6C06">
        <w:rPr>
          <w:sz w:val="28"/>
          <w:szCs w:val="28"/>
        </w:rPr>
        <w:t xml:space="preserve"> ministr</w:t>
      </w:r>
      <w:r w:rsidR="00F57127" w:rsidRPr="005B6C06">
        <w:rPr>
          <w:sz w:val="28"/>
          <w:szCs w:val="28"/>
        </w:rPr>
        <w:t xml:space="preserve"> ŽP</w:t>
      </w:r>
      <w:r w:rsidR="00C43529" w:rsidRPr="005B6C06">
        <w:rPr>
          <w:sz w:val="28"/>
          <w:szCs w:val="28"/>
        </w:rPr>
        <w:t xml:space="preserve"> již podepsal Rozhodnutí o poskytnutí dotace a bude předmětem mimořádného jednání Zastupitelstva obce. </w:t>
      </w:r>
    </w:p>
    <w:p w:rsidR="003834F5" w:rsidRPr="005B6C06" w:rsidRDefault="00C43529" w:rsidP="003B2627">
      <w:pPr>
        <w:tabs>
          <w:tab w:val="left" w:pos="426"/>
        </w:tabs>
        <w:jc w:val="both"/>
        <w:outlineLvl w:val="0"/>
        <w:rPr>
          <w:sz w:val="28"/>
          <w:szCs w:val="28"/>
        </w:rPr>
      </w:pPr>
      <w:r w:rsidRPr="005B6C06">
        <w:rPr>
          <w:sz w:val="28"/>
          <w:szCs w:val="28"/>
        </w:rPr>
        <w:t xml:space="preserve">Dne </w:t>
      </w:r>
      <w:r w:rsidR="0089646B" w:rsidRPr="005B6C06">
        <w:rPr>
          <w:sz w:val="28"/>
          <w:szCs w:val="28"/>
        </w:rPr>
        <w:t>15. 9. 2017</w:t>
      </w:r>
      <w:r w:rsidRPr="005B6C06">
        <w:rPr>
          <w:sz w:val="28"/>
          <w:szCs w:val="28"/>
        </w:rPr>
        <w:t xml:space="preserve"> jsme za účasti všech zainteresovaných stran předali staveniště </w:t>
      </w:r>
      <w:proofErr w:type="spellStart"/>
      <w:r w:rsidRPr="005B6C06">
        <w:rPr>
          <w:sz w:val="28"/>
          <w:szCs w:val="28"/>
        </w:rPr>
        <w:t>zhotovitelské</w:t>
      </w:r>
      <w:proofErr w:type="spellEnd"/>
      <w:r w:rsidRPr="005B6C06">
        <w:rPr>
          <w:sz w:val="28"/>
          <w:szCs w:val="28"/>
        </w:rPr>
        <w:t xml:space="preserve"> společnosti </w:t>
      </w:r>
      <w:proofErr w:type="spellStart"/>
      <w:r w:rsidRPr="005B6C06">
        <w:rPr>
          <w:b/>
          <w:sz w:val="28"/>
          <w:szCs w:val="28"/>
        </w:rPr>
        <w:t>Zlinstav</w:t>
      </w:r>
      <w:proofErr w:type="spellEnd"/>
      <w:r w:rsidRPr="005B6C06">
        <w:rPr>
          <w:b/>
          <w:sz w:val="28"/>
          <w:szCs w:val="28"/>
        </w:rPr>
        <w:t xml:space="preserve"> a.s. a </w:t>
      </w:r>
      <w:proofErr w:type="spellStart"/>
      <w:r w:rsidRPr="005B6C06">
        <w:rPr>
          <w:b/>
          <w:sz w:val="28"/>
          <w:szCs w:val="28"/>
        </w:rPr>
        <w:t>Outulný</w:t>
      </w:r>
      <w:proofErr w:type="spellEnd"/>
      <w:r w:rsidRPr="005B6C06">
        <w:rPr>
          <w:b/>
          <w:sz w:val="28"/>
          <w:szCs w:val="28"/>
        </w:rPr>
        <w:t xml:space="preserve"> VHS spol. s r.o. (Raduň Z+O).</w:t>
      </w:r>
      <w:r w:rsidR="00381D7D" w:rsidRPr="005B6C06">
        <w:rPr>
          <w:rFonts w:eastAsia="Times New Roman"/>
          <w:sz w:val="28"/>
          <w:szCs w:val="28"/>
        </w:rPr>
        <w:t xml:space="preserve"> </w:t>
      </w:r>
      <w:r w:rsidR="003834F5" w:rsidRPr="005B6C06">
        <w:rPr>
          <w:sz w:val="28"/>
          <w:szCs w:val="28"/>
        </w:rPr>
        <w:t xml:space="preserve">Obě </w:t>
      </w:r>
      <w:r w:rsidR="0089646B" w:rsidRPr="005B6C06">
        <w:rPr>
          <w:sz w:val="28"/>
          <w:szCs w:val="28"/>
        </w:rPr>
        <w:t>společnosti mají</w:t>
      </w:r>
      <w:r w:rsidR="003834F5" w:rsidRPr="005B6C06">
        <w:rPr>
          <w:sz w:val="28"/>
          <w:szCs w:val="28"/>
        </w:rPr>
        <w:t xml:space="preserve"> dlouholeté zkušenosti z oblasti výstavby vodohospodářských staveb.</w:t>
      </w:r>
    </w:p>
    <w:p w:rsidR="003834F5" w:rsidRPr="005B6C06" w:rsidRDefault="003834F5" w:rsidP="003834F5">
      <w:pPr>
        <w:jc w:val="both"/>
        <w:rPr>
          <w:sz w:val="28"/>
          <w:szCs w:val="28"/>
        </w:rPr>
      </w:pPr>
      <w:r w:rsidRPr="005B6C06">
        <w:rPr>
          <w:sz w:val="28"/>
          <w:szCs w:val="28"/>
        </w:rPr>
        <w:t xml:space="preserve">Společnost </w:t>
      </w:r>
      <w:proofErr w:type="spellStart"/>
      <w:r w:rsidRPr="005B6C06">
        <w:rPr>
          <w:sz w:val="28"/>
          <w:szCs w:val="28"/>
        </w:rPr>
        <w:t>Zlínstav</w:t>
      </w:r>
      <w:proofErr w:type="spellEnd"/>
      <w:r w:rsidRPr="005B6C06">
        <w:rPr>
          <w:sz w:val="28"/>
          <w:szCs w:val="28"/>
        </w:rPr>
        <w:t xml:space="preserve"> a.s. je jednou z prvních soukromých stavebních společností, která vznikla na území České republiky. Od svého založení v roce 1990 se v současné době vypracovala mezi třicítku největších stavebních společností působících na našem území. Jejím hlavním zaměřením je realizace staveb formou vyšší dodávky na klíč. Nyní firma </w:t>
      </w:r>
      <w:proofErr w:type="spellStart"/>
      <w:r w:rsidRPr="005B6C06">
        <w:rPr>
          <w:sz w:val="28"/>
          <w:szCs w:val="28"/>
        </w:rPr>
        <w:t>Zlínstav</w:t>
      </w:r>
      <w:proofErr w:type="spellEnd"/>
      <w:r w:rsidRPr="005B6C06">
        <w:rPr>
          <w:sz w:val="28"/>
          <w:szCs w:val="28"/>
        </w:rPr>
        <w:t xml:space="preserve"> a.s. provozuje celkem čtyři výrobní závody, a to v Praze, Ostravě, Otrokovicích a Zlíně-Lípě. Již dříve společnost realizovala takové stavby, jakým</w:t>
      </w:r>
      <w:r w:rsidR="0089646B" w:rsidRPr="005B6C06">
        <w:rPr>
          <w:sz w:val="28"/>
          <w:szCs w:val="28"/>
        </w:rPr>
        <w:t>i</w:t>
      </w:r>
      <w:r w:rsidRPr="005B6C06">
        <w:rPr>
          <w:sz w:val="28"/>
          <w:szCs w:val="28"/>
        </w:rPr>
        <w:t xml:space="preserve"> jsou rekonstrukce památkově chráněné výškové budovy </w:t>
      </w:r>
      <w:r w:rsidR="0089646B" w:rsidRPr="005B6C06">
        <w:rPr>
          <w:sz w:val="28"/>
          <w:szCs w:val="28"/>
        </w:rPr>
        <w:t>(</w:t>
      </w:r>
      <w:proofErr w:type="spellStart"/>
      <w:r w:rsidRPr="005B6C06">
        <w:rPr>
          <w:sz w:val="28"/>
          <w:szCs w:val="28"/>
        </w:rPr>
        <w:t>zv</w:t>
      </w:r>
      <w:proofErr w:type="spellEnd"/>
      <w:r w:rsidRPr="005B6C06">
        <w:rPr>
          <w:sz w:val="28"/>
          <w:szCs w:val="28"/>
        </w:rPr>
        <w:t xml:space="preserve">. Baťova mrakodrapu) ve Zlíně, výstavbu logistického centra s názvem </w:t>
      </w:r>
      <w:proofErr w:type="spellStart"/>
      <w:r w:rsidRPr="005B6C06">
        <w:rPr>
          <w:sz w:val="28"/>
          <w:szCs w:val="28"/>
        </w:rPr>
        <w:t>Tescoma</w:t>
      </w:r>
      <w:proofErr w:type="spellEnd"/>
      <w:r w:rsidRPr="005B6C06">
        <w:rPr>
          <w:sz w:val="28"/>
          <w:szCs w:val="28"/>
        </w:rPr>
        <w:t xml:space="preserve"> </w:t>
      </w:r>
      <w:proofErr w:type="spellStart"/>
      <w:r w:rsidRPr="005B6C06">
        <w:rPr>
          <w:sz w:val="28"/>
          <w:szCs w:val="28"/>
        </w:rPr>
        <w:t>Worl</w:t>
      </w:r>
      <w:r w:rsidR="003B2627">
        <w:rPr>
          <w:sz w:val="28"/>
          <w:szCs w:val="28"/>
        </w:rPr>
        <w:t>d</w:t>
      </w:r>
      <w:proofErr w:type="spellEnd"/>
      <w:r w:rsidRPr="005B6C06">
        <w:rPr>
          <w:sz w:val="28"/>
          <w:szCs w:val="28"/>
        </w:rPr>
        <w:t xml:space="preserve"> či rekonstrukci budovy radnice v Ostravě-Hrabůvce. </w:t>
      </w:r>
    </w:p>
    <w:p w:rsidR="003834F5" w:rsidRPr="005B6C06" w:rsidRDefault="003834F5" w:rsidP="003834F5">
      <w:pPr>
        <w:jc w:val="both"/>
        <w:rPr>
          <w:sz w:val="28"/>
          <w:szCs w:val="28"/>
        </w:rPr>
      </w:pPr>
      <w:r w:rsidRPr="005B6C06">
        <w:rPr>
          <w:sz w:val="28"/>
          <w:szCs w:val="28"/>
        </w:rPr>
        <w:t xml:space="preserve">Vedle provádění staveb pozemních, průmyslových a rekonstrukcí </w:t>
      </w:r>
      <w:proofErr w:type="spellStart"/>
      <w:r w:rsidRPr="005B6C06">
        <w:rPr>
          <w:sz w:val="28"/>
          <w:szCs w:val="28"/>
        </w:rPr>
        <w:t>Zlínstav</w:t>
      </w:r>
      <w:proofErr w:type="spellEnd"/>
      <w:r w:rsidRPr="005B6C06">
        <w:rPr>
          <w:sz w:val="28"/>
          <w:szCs w:val="28"/>
        </w:rPr>
        <w:t xml:space="preserve"> od roku 1998 s úspěchem realizuje i stavby inženýrské, liniové a vodohospodářské. Svědčí o tom realizace rozsáhlé vodohospodářské akce s názvem: </w:t>
      </w:r>
      <w:r w:rsidRPr="005B6C06">
        <w:rPr>
          <w:sz w:val="28"/>
          <w:szCs w:val="28"/>
        </w:rPr>
        <w:lastRenderedPageBreak/>
        <w:t xml:space="preserve">„Odkanalizování vybraných obcí a měst regionu Novojičínska“, kde je </w:t>
      </w:r>
      <w:proofErr w:type="spellStart"/>
      <w:r w:rsidRPr="005B6C06">
        <w:rPr>
          <w:sz w:val="28"/>
          <w:szCs w:val="28"/>
        </w:rPr>
        <w:t>Zlínstav</w:t>
      </w:r>
      <w:proofErr w:type="spellEnd"/>
      <w:r w:rsidRPr="005B6C06">
        <w:rPr>
          <w:sz w:val="28"/>
          <w:szCs w:val="28"/>
        </w:rPr>
        <w:t xml:space="preserve"> generálním dodavatelem díla. Investorem je svazek obcí regionu Novojičínska.   </w:t>
      </w:r>
    </w:p>
    <w:p w:rsidR="003834F5" w:rsidRPr="005B6C06" w:rsidRDefault="003834F5" w:rsidP="003834F5">
      <w:pPr>
        <w:jc w:val="both"/>
        <w:rPr>
          <w:sz w:val="28"/>
          <w:szCs w:val="28"/>
        </w:rPr>
      </w:pPr>
      <w:r w:rsidRPr="005B6C06">
        <w:rPr>
          <w:sz w:val="28"/>
          <w:szCs w:val="28"/>
        </w:rPr>
        <w:t xml:space="preserve">Společnost </w:t>
      </w:r>
      <w:proofErr w:type="spellStart"/>
      <w:r w:rsidRPr="005B6C06">
        <w:rPr>
          <w:sz w:val="28"/>
          <w:szCs w:val="28"/>
        </w:rPr>
        <w:t>Outulný</w:t>
      </w:r>
      <w:proofErr w:type="spellEnd"/>
      <w:r w:rsidRPr="005B6C06">
        <w:rPr>
          <w:sz w:val="28"/>
          <w:szCs w:val="28"/>
        </w:rPr>
        <w:t xml:space="preserve"> VHS s.r.o., působí v kraji Vysočina, sídlo firmy se nachází v Náměšti nad Oslavou, okres Třebíč. Vznikla na počátku roku 2013, avšak její právní </w:t>
      </w:r>
      <w:r w:rsidR="0089646B" w:rsidRPr="005B6C06">
        <w:rPr>
          <w:sz w:val="28"/>
          <w:szCs w:val="28"/>
        </w:rPr>
        <w:t>předchůdce působí</w:t>
      </w:r>
      <w:r w:rsidRPr="005B6C06">
        <w:rPr>
          <w:sz w:val="28"/>
          <w:szCs w:val="28"/>
        </w:rPr>
        <w:t xml:space="preserve"> ve stavebnictví více jak 25let.</w:t>
      </w:r>
      <w:r w:rsidR="005F01E7" w:rsidRPr="005B6C06">
        <w:rPr>
          <w:sz w:val="28"/>
          <w:szCs w:val="28"/>
        </w:rPr>
        <w:t xml:space="preserve"> </w:t>
      </w:r>
      <w:r w:rsidRPr="005B6C06">
        <w:rPr>
          <w:sz w:val="28"/>
          <w:szCs w:val="28"/>
        </w:rPr>
        <w:t xml:space="preserve">V současné době se společnost </w:t>
      </w:r>
      <w:proofErr w:type="spellStart"/>
      <w:r w:rsidRPr="005B6C06">
        <w:rPr>
          <w:sz w:val="28"/>
          <w:szCs w:val="28"/>
        </w:rPr>
        <w:t>Outulný</w:t>
      </w:r>
      <w:proofErr w:type="spellEnd"/>
      <w:r w:rsidRPr="005B6C06">
        <w:rPr>
          <w:sz w:val="28"/>
          <w:szCs w:val="28"/>
        </w:rPr>
        <w:t xml:space="preserve"> VHS </w:t>
      </w:r>
      <w:proofErr w:type="spellStart"/>
      <w:r w:rsidRPr="005B6C06">
        <w:rPr>
          <w:sz w:val="28"/>
          <w:szCs w:val="28"/>
        </w:rPr>
        <w:t>spol</w:t>
      </w:r>
      <w:proofErr w:type="spellEnd"/>
      <w:r w:rsidRPr="005B6C06">
        <w:rPr>
          <w:sz w:val="28"/>
          <w:szCs w:val="28"/>
        </w:rPr>
        <w:t xml:space="preserve"> s r.o. specializuje na výstavbu kanalizačních ř</w:t>
      </w:r>
      <w:r w:rsidR="003B2627">
        <w:rPr>
          <w:sz w:val="28"/>
          <w:szCs w:val="28"/>
        </w:rPr>
        <w:t>a</w:t>
      </w:r>
      <w:r w:rsidRPr="005B6C06">
        <w:rPr>
          <w:sz w:val="28"/>
          <w:szCs w:val="28"/>
        </w:rPr>
        <w:t xml:space="preserve">dů, vodovodů a vodohospodářských děl. Pro realizaci inženýrských staveb a sítí má společnost kvalitní a silné technické vybavení, které </w:t>
      </w:r>
      <w:r w:rsidR="0089646B" w:rsidRPr="005B6C06">
        <w:rPr>
          <w:sz w:val="28"/>
          <w:szCs w:val="28"/>
        </w:rPr>
        <w:t>j</w:t>
      </w:r>
      <w:r w:rsidR="003B2627">
        <w:rPr>
          <w:sz w:val="28"/>
          <w:szCs w:val="28"/>
        </w:rPr>
        <w:t>í</w:t>
      </w:r>
      <w:r w:rsidR="0089646B" w:rsidRPr="005B6C06">
        <w:rPr>
          <w:sz w:val="28"/>
          <w:szCs w:val="28"/>
        </w:rPr>
        <w:t xml:space="preserve"> umožňuje</w:t>
      </w:r>
      <w:r w:rsidRPr="005B6C06">
        <w:rPr>
          <w:sz w:val="28"/>
          <w:szCs w:val="28"/>
        </w:rPr>
        <w:t xml:space="preserve"> provádět i velké a rozsáhlé stavby ve složitých místních či organizačních podmínkách.</w:t>
      </w:r>
    </w:p>
    <w:p w:rsidR="003834F5" w:rsidRPr="005B6C06" w:rsidRDefault="003834F5" w:rsidP="003834F5">
      <w:pPr>
        <w:rPr>
          <w:sz w:val="28"/>
          <w:szCs w:val="28"/>
        </w:rPr>
      </w:pPr>
      <w:r w:rsidRPr="005B6C06">
        <w:rPr>
          <w:sz w:val="28"/>
          <w:szCs w:val="28"/>
        </w:rPr>
        <w:t xml:space="preserve">Také společnost </w:t>
      </w:r>
      <w:proofErr w:type="spellStart"/>
      <w:r w:rsidRPr="005B6C06">
        <w:rPr>
          <w:sz w:val="28"/>
          <w:szCs w:val="28"/>
        </w:rPr>
        <w:t>Outulný</w:t>
      </w:r>
      <w:proofErr w:type="spellEnd"/>
      <w:r w:rsidRPr="005B6C06">
        <w:rPr>
          <w:sz w:val="28"/>
          <w:szCs w:val="28"/>
        </w:rPr>
        <w:t xml:space="preserve"> VHS má za sebou celou řadu významných vodo</w:t>
      </w:r>
      <w:r w:rsidR="003B2627">
        <w:rPr>
          <w:sz w:val="28"/>
          <w:szCs w:val="28"/>
        </w:rPr>
        <w:t>hospodářských staveb jako třeba</w:t>
      </w:r>
      <w:r w:rsidRPr="005B6C06">
        <w:rPr>
          <w:sz w:val="28"/>
          <w:szCs w:val="28"/>
        </w:rPr>
        <w:t xml:space="preserve"> </w:t>
      </w:r>
      <w:r w:rsidR="003B2627">
        <w:rPr>
          <w:sz w:val="28"/>
          <w:szCs w:val="28"/>
        </w:rPr>
        <w:t>k</w:t>
      </w:r>
      <w:r w:rsidRPr="005B6C06">
        <w:rPr>
          <w:sz w:val="28"/>
          <w:szCs w:val="28"/>
        </w:rPr>
        <w:t xml:space="preserve">analizaci a čistírnu odpadních vod v obci Dolní Dubňany, kanalizace v obci Sedlec III. Etapa, kanalizaci a ČOV aglomerace Pravlov, Trboušany , Němčičky a Kupařovice a mnoho dalších. Společnost se také podílí na modernizaci dálnice D1 v úseku 18, EXIT 134 Měřín – EXIT </w:t>
      </w:r>
      <w:proofErr w:type="gramStart"/>
      <w:r w:rsidRPr="005B6C06">
        <w:rPr>
          <w:sz w:val="28"/>
          <w:szCs w:val="28"/>
        </w:rPr>
        <w:t xml:space="preserve">141 </w:t>
      </w:r>
      <w:proofErr w:type="spellStart"/>
      <w:r w:rsidRPr="005B6C06">
        <w:rPr>
          <w:sz w:val="28"/>
          <w:szCs w:val="28"/>
        </w:rPr>
        <w:t>V.Meziříčí</w:t>
      </w:r>
      <w:proofErr w:type="spellEnd"/>
      <w:proofErr w:type="gramEnd"/>
      <w:r w:rsidRPr="005B6C06">
        <w:rPr>
          <w:sz w:val="28"/>
          <w:szCs w:val="28"/>
        </w:rPr>
        <w:t xml:space="preserve"> západ.</w:t>
      </w:r>
    </w:p>
    <w:p w:rsidR="003834F5" w:rsidRPr="005B6C06" w:rsidRDefault="00D66F2C" w:rsidP="00D66F2C">
      <w:pPr>
        <w:jc w:val="center"/>
        <w:rPr>
          <w:sz w:val="28"/>
          <w:szCs w:val="28"/>
        </w:rPr>
      </w:pPr>
      <w:r w:rsidRPr="005B6C06">
        <w:rPr>
          <w:rFonts w:eastAsia="Times New Roman"/>
          <w:noProof/>
          <w:sz w:val="28"/>
          <w:szCs w:val="28"/>
        </w:rPr>
        <w:drawing>
          <wp:anchor distT="0" distB="0" distL="114300" distR="114300" simplePos="0" relativeHeight="251652096" behindDoc="1" locked="0" layoutInCell="1" allowOverlap="1">
            <wp:simplePos x="0" y="0"/>
            <wp:positionH relativeFrom="column">
              <wp:posOffset>27305</wp:posOffset>
            </wp:positionH>
            <wp:positionV relativeFrom="paragraph">
              <wp:posOffset>207645</wp:posOffset>
            </wp:positionV>
            <wp:extent cx="5537200" cy="4660900"/>
            <wp:effectExtent l="0" t="0" r="6350" b="6350"/>
            <wp:wrapTight wrapText="bothSides">
              <wp:wrapPolygon edited="0">
                <wp:start x="0" y="0"/>
                <wp:lineTo x="0" y="21541"/>
                <wp:lineTo x="21550" y="21541"/>
                <wp:lineTo x="21550" y="0"/>
                <wp:lineTo x="0" y="0"/>
              </wp:wrapPolygon>
            </wp:wrapTight>
            <wp:docPr id="3" name="Obrázek 3" descr="Odkanalizování vybraných  obcí a měst regionu Novojičí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kanalizování vybraných  obcí a měst regionu Novojičíns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0" cy="4660900"/>
                    </a:xfrm>
                    <a:prstGeom prst="rect">
                      <a:avLst/>
                    </a:prstGeom>
                    <a:noFill/>
                    <a:ln>
                      <a:noFill/>
                    </a:ln>
                  </pic:spPr>
                </pic:pic>
              </a:graphicData>
            </a:graphic>
          </wp:anchor>
        </w:drawing>
      </w:r>
    </w:p>
    <w:p w:rsidR="0043566E" w:rsidRDefault="0043566E" w:rsidP="00AF6F87">
      <w:pPr>
        <w:spacing w:after="100" w:afterAutospacing="1"/>
        <w:jc w:val="both"/>
        <w:rPr>
          <w:rFonts w:eastAsia="Times New Roman"/>
          <w:b/>
          <w:sz w:val="28"/>
          <w:szCs w:val="28"/>
        </w:rPr>
      </w:pPr>
    </w:p>
    <w:p w:rsidR="00AF6F87" w:rsidRDefault="00AF6F87" w:rsidP="00AF6F87">
      <w:pPr>
        <w:spacing w:after="100" w:afterAutospacing="1"/>
        <w:jc w:val="both"/>
        <w:rPr>
          <w:rFonts w:eastAsia="Times New Roman"/>
          <w:b/>
          <w:bCs/>
          <w:sz w:val="28"/>
          <w:szCs w:val="28"/>
        </w:rPr>
      </w:pPr>
      <w:r>
        <w:rPr>
          <w:rFonts w:eastAsia="Times New Roman"/>
          <w:b/>
          <w:sz w:val="28"/>
          <w:szCs w:val="28"/>
        </w:rPr>
        <w:t>C</w:t>
      </w:r>
      <w:r w:rsidR="00FF3125" w:rsidRPr="005B6C06">
        <w:rPr>
          <w:rFonts w:eastAsia="Times New Roman"/>
          <w:b/>
          <w:sz w:val="28"/>
          <w:szCs w:val="28"/>
        </w:rPr>
        <w:t>ílem projektu</w:t>
      </w:r>
      <w:r w:rsidR="00FF3125" w:rsidRPr="005B6C06">
        <w:rPr>
          <w:rFonts w:eastAsia="Times New Roman"/>
          <w:sz w:val="28"/>
          <w:szCs w:val="28"/>
        </w:rPr>
        <w:t xml:space="preserve"> je vybudování gravitační kanalizace, výtlaků, čerpacích stanic, veřejných částí přípojek (dále jen VČP) a zvýšení počtu obyvatel napojených na kanalizace odvádějící odpadní splaškové vody na ČOV</w:t>
      </w:r>
      <w:r w:rsidR="00381D7D" w:rsidRPr="005B6C06">
        <w:rPr>
          <w:rFonts w:eastAsia="Times New Roman"/>
          <w:sz w:val="28"/>
          <w:szCs w:val="28"/>
        </w:rPr>
        <w:t>.</w:t>
      </w:r>
      <w:r w:rsidR="00FF3125" w:rsidRPr="005B6C06">
        <w:rPr>
          <w:rFonts w:eastAsia="Times New Roman"/>
          <w:sz w:val="28"/>
          <w:szCs w:val="28"/>
        </w:rPr>
        <w:t xml:space="preserve"> </w:t>
      </w:r>
    </w:p>
    <w:p w:rsidR="00A65AC7" w:rsidRDefault="00FF3125" w:rsidP="00A65AC7">
      <w:pPr>
        <w:tabs>
          <w:tab w:val="left" w:pos="1060"/>
        </w:tabs>
        <w:rPr>
          <w:rFonts w:eastAsia="Times New Roman"/>
          <w:sz w:val="28"/>
          <w:szCs w:val="28"/>
        </w:rPr>
      </w:pPr>
      <w:r w:rsidRPr="005B6C06">
        <w:rPr>
          <w:rFonts w:eastAsia="Times New Roman"/>
          <w:sz w:val="28"/>
          <w:szCs w:val="28"/>
        </w:rPr>
        <w:lastRenderedPageBreak/>
        <w:t>Projekt vychází z celkové koncepce odkanalizování a čištění odpadních vod v regionu Moravskoslezského kraje. V rámci projektu dojde</w:t>
      </w:r>
      <w:r w:rsidR="00107320" w:rsidRPr="005B6C06">
        <w:rPr>
          <w:rFonts w:eastAsia="Times New Roman"/>
          <w:sz w:val="28"/>
          <w:szCs w:val="28"/>
        </w:rPr>
        <w:t xml:space="preserve"> </w:t>
      </w:r>
      <w:r w:rsidRPr="005B6C06">
        <w:rPr>
          <w:rFonts w:eastAsia="Times New Roman"/>
          <w:sz w:val="28"/>
          <w:szCs w:val="28"/>
        </w:rPr>
        <w:t>k</w:t>
      </w:r>
      <w:r w:rsidR="003834F5" w:rsidRPr="005B6C06">
        <w:rPr>
          <w:rFonts w:eastAsia="Times New Roman"/>
          <w:sz w:val="28"/>
          <w:szCs w:val="28"/>
        </w:rPr>
        <w:t> </w:t>
      </w:r>
      <w:r w:rsidRPr="005B6C06">
        <w:rPr>
          <w:rFonts w:eastAsia="Times New Roman"/>
          <w:sz w:val="28"/>
          <w:szCs w:val="28"/>
        </w:rPr>
        <w:t>připojení</w:t>
      </w:r>
      <w:r w:rsidR="003834F5" w:rsidRPr="005B6C06">
        <w:rPr>
          <w:rFonts w:eastAsia="Times New Roman"/>
          <w:sz w:val="28"/>
          <w:szCs w:val="28"/>
        </w:rPr>
        <w:t xml:space="preserve"> většiny </w:t>
      </w:r>
      <w:r w:rsidRPr="005B6C06">
        <w:rPr>
          <w:rFonts w:eastAsia="Times New Roman"/>
          <w:sz w:val="28"/>
          <w:szCs w:val="28"/>
        </w:rPr>
        <w:t>dosud neodkanalizovaných částí obc</w:t>
      </w:r>
      <w:r w:rsidR="00F57127" w:rsidRPr="005B6C06">
        <w:rPr>
          <w:rFonts w:eastAsia="Times New Roman"/>
          <w:sz w:val="28"/>
          <w:szCs w:val="28"/>
        </w:rPr>
        <w:t xml:space="preserve">e do nové splaškové kanalizace </w:t>
      </w:r>
      <w:r w:rsidRPr="005B6C06">
        <w:rPr>
          <w:rFonts w:eastAsia="Times New Roman"/>
          <w:sz w:val="28"/>
          <w:szCs w:val="28"/>
        </w:rPr>
        <w:t>s vyústěním na </w:t>
      </w:r>
      <w:r w:rsidR="003834F5" w:rsidRPr="005B6C06">
        <w:rPr>
          <w:rFonts w:eastAsia="Times New Roman"/>
          <w:sz w:val="28"/>
          <w:szCs w:val="28"/>
        </w:rPr>
        <w:t xml:space="preserve">nově vybudovanou </w:t>
      </w:r>
      <w:r w:rsidRPr="005B6C06">
        <w:rPr>
          <w:rFonts w:eastAsia="Times New Roman"/>
          <w:sz w:val="28"/>
          <w:szCs w:val="28"/>
        </w:rPr>
        <w:t xml:space="preserve"> ČOV, což umožní omezení nekontrolovatelných úniků znečištění z kanalizace do přilehlý</w:t>
      </w:r>
      <w:r w:rsidR="003834F5" w:rsidRPr="005B6C06">
        <w:rPr>
          <w:rFonts w:eastAsia="Times New Roman"/>
          <w:sz w:val="28"/>
          <w:szCs w:val="28"/>
        </w:rPr>
        <w:t>ch povrchových toků a vodotečí</w:t>
      </w:r>
      <w:r w:rsidR="00107320" w:rsidRPr="005B6C06">
        <w:rPr>
          <w:rFonts w:eastAsia="Times New Roman"/>
          <w:sz w:val="28"/>
          <w:szCs w:val="28"/>
        </w:rPr>
        <w:t xml:space="preserve">. </w:t>
      </w:r>
      <w:r w:rsidR="00381D7D" w:rsidRPr="005B6C06">
        <w:rPr>
          <w:rFonts w:eastAsia="Times New Roman"/>
          <w:sz w:val="28"/>
          <w:szCs w:val="28"/>
        </w:rPr>
        <w:t xml:space="preserve">Taktéž budou nově </w:t>
      </w:r>
      <w:r w:rsidR="00F57127" w:rsidRPr="005B6C06">
        <w:rPr>
          <w:rFonts w:eastAsia="Times New Roman"/>
          <w:sz w:val="28"/>
          <w:szCs w:val="28"/>
        </w:rPr>
        <w:t>přepojeny</w:t>
      </w:r>
      <w:r w:rsidR="00AD3BB8" w:rsidRPr="005B6C06">
        <w:rPr>
          <w:rFonts w:eastAsia="Times New Roman"/>
          <w:sz w:val="28"/>
          <w:szCs w:val="28"/>
        </w:rPr>
        <w:t xml:space="preserve"> </w:t>
      </w:r>
      <w:r w:rsidR="00DA2180" w:rsidRPr="005B6C06">
        <w:rPr>
          <w:rFonts w:eastAsia="Times New Roman"/>
          <w:sz w:val="28"/>
          <w:szCs w:val="28"/>
        </w:rPr>
        <w:t xml:space="preserve">nemovitosti z ulice </w:t>
      </w:r>
      <w:r w:rsidR="00381D7D" w:rsidRPr="005B6C06">
        <w:rPr>
          <w:rFonts w:eastAsia="Times New Roman"/>
          <w:sz w:val="28"/>
          <w:szCs w:val="28"/>
        </w:rPr>
        <w:t>Sluneční. Bude odstraněna dočasná kontejnerová čistírna odpadních vod pro ulici Sluneční</w:t>
      </w:r>
      <w:r w:rsidR="00107320" w:rsidRPr="005B6C06">
        <w:rPr>
          <w:rFonts w:eastAsia="Times New Roman"/>
          <w:sz w:val="28"/>
          <w:szCs w:val="28"/>
        </w:rPr>
        <w:t xml:space="preserve">. V těchto místech bude vybudována </w:t>
      </w:r>
      <w:r w:rsidR="00DA2180" w:rsidRPr="005B6C06">
        <w:rPr>
          <w:rFonts w:eastAsia="Times New Roman"/>
          <w:sz w:val="28"/>
          <w:szCs w:val="28"/>
        </w:rPr>
        <w:t xml:space="preserve">podzemní </w:t>
      </w:r>
      <w:r w:rsidR="00107320" w:rsidRPr="005B6C06">
        <w:rPr>
          <w:rFonts w:eastAsia="Times New Roman"/>
          <w:sz w:val="28"/>
          <w:szCs w:val="28"/>
        </w:rPr>
        <w:t>čerpací stanice.</w:t>
      </w:r>
    </w:p>
    <w:p w:rsidR="00AD3BB8" w:rsidRPr="005B6C06" w:rsidRDefault="003834F5" w:rsidP="00A65AC7">
      <w:pPr>
        <w:tabs>
          <w:tab w:val="left" w:pos="1060"/>
        </w:tabs>
        <w:rPr>
          <w:rFonts w:eastAsia="Times New Roman"/>
          <w:sz w:val="28"/>
          <w:szCs w:val="28"/>
        </w:rPr>
      </w:pPr>
      <w:r w:rsidRPr="005B6C06">
        <w:rPr>
          <w:rFonts w:eastAsia="Times New Roman"/>
          <w:b/>
          <w:sz w:val="28"/>
          <w:szCs w:val="28"/>
        </w:rPr>
        <w:t xml:space="preserve">Vybudování </w:t>
      </w:r>
      <w:r w:rsidR="00107320" w:rsidRPr="005B6C06">
        <w:rPr>
          <w:rFonts w:eastAsia="Times New Roman"/>
          <w:b/>
          <w:sz w:val="28"/>
          <w:szCs w:val="28"/>
        </w:rPr>
        <w:t xml:space="preserve">oddělené </w:t>
      </w:r>
      <w:r w:rsidRPr="005B6C06">
        <w:rPr>
          <w:rFonts w:eastAsia="Times New Roman"/>
          <w:b/>
          <w:sz w:val="28"/>
          <w:szCs w:val="28"/>
        </w:rPr>
        <w:t xml:space="preserve">splaškové kanalizace </w:t>
      </w:r>
      <w:r w:rsidR="00FF3125" w:rsidRPr="005B6C06">
        <w:rPr>
          <w:rFonts w:eastAsia="Times New Roman"/>
          <w:b/>
          <w:sz w:val="28"/>
          <w:szCs w:val="28"/>
        </w:rPr>
        <w:t xml:space="preserve">významnou měrou přispěje ke zlepšení životního prostředí a k vyššímu komfortu užívání nemovitostí obyvatel </w:t>
      </w:r>
      <w:r w:rsidR="00107320" w:rsidRPr="005B6C06">
        <w:rPr>
          <w:rFonts w:eastAsia="Times New Roman"/>
          <w:b/>
          <w:sz w:val="28"/>
          <w:szCs w:val="28"/>
        </w:rPr>
        <w:t>naší obce.</w:t>
      </w:r>
      <w:r w:rsidR="00FF3125" w:rsidRPr="005B6C06">
        <w:rPr>
          <w:rFonts w:eastAsia="Times New Roman"/>
          <w:sz w:val="28"/>
          <w:szCs w:val="28"/>
        </w:rPr>
        <w:t xml:space="preserve"> Při realizací této rozsáhlé akce </w:t>
      </w:r>
      <w:proofErr w:type="spellStart"/>
      <w:r w:rsidR="00FF3125" w:rsidRPr="005B6C06">
        <w:rPr>
          <w:rFonts w:eastAsia="Times New Roman"/>
          <w:sz w:val="28"/>
          <w:szCs w:val="28"/>
        </w:rPr>
        <w:t>Zlínstav</w:t>
      </w:r>
      <w:proofErr w:type="spellEnd"/>
      <w:r w:rsidR="00FF3125" w:rsidRPr="005B6C06">
        <w:rPr>
          <w:rFonts w:eastAsia="Times New Roman"/>
          <w:sz w:val="28"/>
          <w:szCs w:val="28"/>
        </w:rPr>
        <w:t xml:space="preserve"> zúročuje své léty nabyté zkušenosti z výstavby vodohospodářských a inženýrských děl rozman</w:t>
      </w:r>
      <w:r w:rsidR="00381D7D" w:rsidRPr="005B6C06">
        <w:rPr>
          <w:rFonts w:eastAsia="Times New Roman"/>
          <w:sz w:val="28"/>
          <w:szCs w:val="28"/>
        </w:rPr>
        <w:t>ité velikosti i charakteru</w:t>
      </w:r>
      <w:r w:rsidR="00F71C9B" w:rsidRPr="005B6C06">
        <w:rPr>
          <w:rFonts w:eastAsia="Times New Roman"/>
          <w:sz w:val="28"/>
          <w:szCs w:val="28"/>
        </w:rPr>
        <w:t>.</w:t>
      </w:r>
    </w:p>
    <w:p w:rsidR="00A65AC7" w:rsidRDefault="00381D7D" w:rsidP="00381D7D">
      <w:pPr>
        <w:tabs>
          <w:tab w:val="left" w:pos="426"/>
        </w:tabs>
        <w:jc w:val="both"/>
        <w:outlineLvl w:val="0"/>
        <w:rPr>
          <w:sz w:val="28"/>
          <w:szCs w:val="28"/>
        </w:rPr>
      </w:pPr>
      <w:r w:rsidRPr="005B6C06">
        <w:rPr>
          <w:sz w:val="28"/>
          <w:szCs w:val="28"/>
        </w:rPr>
        <w:t xml:space="preserve">Na pracovním jednání téhož dne bylo dohodnuto, že bude upřesněn ze strany zhotovitele harmonogram prací, který </w:t>
      </w:r>
      <w:r w:rsidR="00107320" w:rsidRPr="005B6C06">
        <w:rPr>
          <w:sz w:val="28"/>
          <w:szCs w:val="28"/>
        </w:rPr>
        <w:t>je</w:t>
      </w:r>
      <w:r w:rsidRPr="005B6C06">
        <w:rPr>
          <w:sz w:val="28"/>
          <w:szCs w:val="28"/>
        </w:rPr>
        <w:t xml:space="preserve"> zveřejněn na web. </w:t>
      </w:r>
      <w:proofErr w:type="gramStart"/>
      <w:r w:rsidRPr="005B6C06">
        <w:rPr>
          <w:sz w:val="28"/>
          <w:szCs w:val="28"/>
        </w:rPr>
        <w:t>stránkách</w:t>
      </w:r>
      <w:proofErr w:type="gramEnd"/>
      <w:r w:rsidR="00107320" w:rsidRPr="005B6C06">
        <w:rPr>
          <w:sz w:val="28"/>
          <w:szCs w:val="28"/>
        </w:rPr>
        <w:t xml:space="preserve"> obce a ve</w:t>
      </w:r>
      <w:r w:rsidRPr="005B6C06">
        <w:rPr>
          <w:sz w:val="28"/>
          <w:szCs w:val="28"/>
        </w:rPr>
        <w:t xml:space="preserve"> vývěsních skříňkách</w:t>
      </w:r>
      <w:r w:rsidR="00107320" w:rsidRPr="005B6C06">
        <w:rPr>
          <w:sz w:val="28"/>
          <w:szCs w:val="28"/>
        </w:rPr>
        <w:t xml:space="preserve">. </w:t>
      </w:r>
      <w:r w:rsidRPr="005B6C06">
        <w:rPr>
          <w:sz w:val="28"/>
          <w:szCs w:val="28"/>
        </w:rPr>
        <w:t xml:space="preserve"> </w:t>
      </w:r>
      <w:r w:rsidR="00A65AC7">
        <w:rPr>
          <w:sz w:val="28"/>
          <w:szCs w:val="28"/>
        </w:rPr>
        <w:t xml:space="preserve">Bylo provedeno frézování a rozrytí povrchu komunikací v místech kanalizace a následné zhutnění. Od 9. 10. 2017 budou započaty práce na ulici Mírová a poté od areálu zahradnictví, Polní a Zámecká. </w:t>
      </w:r>
    </w:p>
    <w:p w:rsidR="00381D7D" w:rsidRPr="005B6C06" w:rsidRDefault="00A65AC7" w:rsidP="00381D7D">
      <w:pPr>
        <w:tabs>
          <w:tab w:val="left" w:pos="426"/>
        </w:tabs>
        <w:jc w:val="both"/>
        <w:outlineLvl w:val="0"/>
        <w:rPr>
          <w:sz w:val="28"/>
          <w:szCs w:val="28"/>
        </w:rPr>
      </w:pPr>
      <w:r>
        <w:rPr>
          <w:sz w:val="28"/>
          <w:szCs w:val="28"/>
        </w:rPr>
        <w:t xml:space="preserve"> </w:t>
      </w:r>
      <w:r w:rsidR="00381D7D" w:rsidRPr="005B6C06">
        <w:rPr>
          <w:sz w:val="28"/>
          <w:szCs w:val="28"/>
        </w:rPr>
        <w:t>O</w:t>
      </w:r>
      <w:r w:rsidR="00AD3BB8" w:rsidRPr="005B6C06">
        <w:rPr>
          <w:sz w:val="28"/>
          <w:szCs w:val="28"/>
        </w:rPr>
        <w:t>b</w:t>
      </w:r>
      <w:r w:rsidR="00381D7D" w:rsidRPr="005B6C06">
        <w:rPr>
          <w:sz w:val="28"/>
          <w:szCs w:val="28"/>
        </w:rPr>
        <w:t>čané budou vždy dopředu informováni o trase, kde se budou provádět stavební práce. Byl zpracován plán BOZP.</w:t>
      </w:r>
    </w:p>
    <w:p w:rsidR="00AD3BB8" w:rsidRPr="005B6C06" w:rsidRDefault="00107320" w:rsidP="00381D7D">
      <w:pPr>
        <w:tabs>
          <w:tab w:val="left" w:pos="426"/>
        </w:tabs>
        <w:jc w:val="both"/>
        <w:outlineLvl w:val="0"/>
        <w:rPr>
          <w:b/>
          <w:sz w:val="28"/>
          <w:szCs w:val="28"/>
        </w:rPr>
      </w:pPr>
      <w:r w:rsidRPr="005B6C06">
        <w:rPr>
          <w:b/>
          <w:sz w:val="28"/>
          <w:szCs w:val="28"/>
        </w:rPr>
        <w:t>Žádáme občany, aby dbali zvýšené opatrnosti v místech, kde se budou provádět stavební a zejména výkopové</w:t>
      </w:r>
      <w:r w:rsidR="00DA2180" w:rsidRPr="005B6C06">
        <w:rPr>
          <w:b/>
          <w:sz w:val="28"/>
          <w:szCs w:val="28"/>
        </w:rPr>
        <w:t xml:space="preserve"> práce</w:t>
      </w:r>
      <w:r w:rsidR="0043566E">
        <w:rPr>
          <w:b/>
          <w:sz w:val="28"/>
          <w:szCs w:val="28"/>
        </w:rPr>
        <w:t>,</w:t>
      </w:r>
      <w:r w:rsidR="00DA2180" w:rsidRPr="005B6C06">
        <w:rPr>
          <w:b/>
          <w:sz w:val="28"/>
          <w:szCs w:val="28"/>
        </w:rPr>
        <w:t xml:space="preserve"> a aby nevstupovali na pozemky, které budou vyhrazeny jako zázemí a skladovací prostor</w:t>
      </w:r>
      <w:r w:rsidR="0043566E">
        <w:rPr>
          <w:b/>
          <w:sz w:val="28"/>
          <w:szCs w:val="28"/>
        </w:rPr>
        <w:t>y</w:t>
      </w:r>
      <w:r w:rsidR="00DA2180" w:rsidRPr="005B6C06">
        <w:rPr>
          <w:b/>
          <w:sz w:val="28"/>
          <w:szCs w:val="28"/>
        </w:rPr>
        <w:t xml:space="preserve"> firem.</w:t>
      </w:r>
    </w:p>
    <w:p w:rsidR="00AD3BB8" w:rsidRPr="005B6C06" w:rsidRDefault="00107320" w:rsidP="00381D7D">
      <w:pPr>
        <w:tabs>
          <w:tab w:val="left" w:pos="426"/>
        </w:tabs>
        <w:jc w:val="both"/>
        <w:outlineLvl w:val="0"/>
        <w:rPr>
          <w:sz w:val="28"/>
          <w:szCs w:val="28"/>
        </w:rPr>
      </w:pPr>
      <w:r w:rsidRPr="005B6C06">
        <w:rPr>
          <w:sz w:val="28"/>
          <w:szCs w:val="28"/>
        </w:rPr>
        <w:t xml:space="preserve">V případě jakýchkoliv dotazů se obraťte na pracovníky OÚ a my zajistíme </w:t>
      </w:r>
      <w:r w:rsidR="00BE3527" w:rsidRPr="005B6C06">
        <w:rPr>
          <w:sz w:val="28"/>
          <w:szCs w:val="28"/>
        </w:rPr>
        <w:t>fundovanou odpověď prostřednictvím svých odborných poradců.</w:t>
      </w:r>
    </w:p>
    <w:p w:rsidR="00C43529" w:rsidRPr="00AF6F87" w:rsidRDefault="00AD3BB8" w:rsidP="00AF6F87">
      <w:pPr>
        <w:pStyle w:val="Odstavecseseznamem"/>
        <w:ind w:left="360"/>
        <w:jc w:val="right"/>
        <w:rPr>
          <w:b/>
          <w:sz w:val="28"/>
          <w:szCs w:val="28"/>
        </w:rPr>
      </w:pPr>
      <w:r w:rsidRPr="005B6C06">
        <w:rPr>
          <w:sz w:val="28"/>
          <w:szCs w:val="28"/>
        </w:rPr>
        <w:t xml:space="preserve">                                                                                                                   </w:t>
      </w:r>
      <w:r w:rsidRPr="00AF6F87">
        <w:rPr>
          <w:b/>
          <w:sz w:val="28"/>
          <w:szCs w:val="28"/>
        </w:rPr>
        <w:t>Ludmila Juráňová</w:t>
      </w:r>
      <w:r w:rsidR="00C43529" w:rsidRPr="00AF6F87">
        <w:rPr>
          <w:b/>
          <w:sz w:val="28"/>
          <w:szCs w:val="28"/>
        </w:rPr>
        <w:br/>
      </w:r>
      <w:r w:rsidRPr="00AF6F87">
        <w:rPr>
          <w:b/>
          <w:sz w:val="28"/>
          <w:szCs w:val="28"/>
        </w:rPr>
        <w:t>starostka obce</w:t>
      </w:r>
      <w:r w:rsidR="00C43529" w:rsidRPr="00AF6F87">
        <w:rPr>
          <w:b/>
          <w:sz w:val="28"/>
          <w:szCs w:val="28"/>
        </w:rPr>
        <w:br/>
      </w:r>
      <w:r w:rsidR="00C43529" w:rsidRPr="00AF6F87">
        <w:rPr>
          <w:rFonts w:asciiTheme="minorHAnsi" w:eastAsiaTheme="minorHAnsi" w:hAnsiTheme="minorHAnsi" w:cstheme="minorBidi"/>
          <w:b/>
          <w:sz w:val="28"/>
          <w:szCs w:val="28"/>
          <w:lang w:eastAsia="en-US"/>
        </w:rPr>
        <w:br/>
      </w:r>
    </w:p>
    <w:p w:rsidR="00670272" w:rsidRPr="007B71A0" w:rsidRDefault="00670272" w:rsidP="00F35C36">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sz w:val="36"/>
          <w:szCs w:val="36"/>
        </w:rPr>
      </w:pPr>
      <w:r w:rsidRPr="007B71A0">
        <w:rPr>
          <w:b/>
          <w:sz w:val="36"/>
          <w:szCs w:val="36"/>
        </w:rPr>
        <w:t>Zahájení nového školní</w:t>
      </w:r>
      <w:r w:rsidR="0006723B">
        <w:rPr>
          <w:b/>
          <w:sz w:val="36"/>
          <w:szCs w:val="36"/>
        </w:rPr>
        <w:t>ho</w:t>
      </w:r>
      <w:r w:rsidRPr="007B71A0">
        <w:rPr>
          <w:b/>
          <w:sz w:val="36"/>
          <w:szCs w:val="36"/>
        </w:rPr>
        <w:t xml:space="preserve"> roku</w:t>
      </w:r>
    </w:p>
    <w:p w:rsidR="00670272" w:rsidRPr="005B6C06" w:rsidRDefault="00670272" w:rsidP="00670272">
      <w:pPr>
        <w:rPr>
          <w:sz w:val="28"/>
          <w:szCs w:val="28"/>
        </w:rPr>
      </w:pPr>
    </w:p>
    <w:p w:rsidR="00670272" w:rsidRPr="005B6C06" w:rsidRDefault="00670272" w:rsidP="00D66F2C">
      <w:pPr>
        <w:pStyle w:val="Normlnweb"/>
        <w:spacing w:before="0" w:beforeAutospacing="0" w:after="0" w:afterAutospacing="0"/>
        <w:jc w:val="both"/>
        <w:textAlignment w:val="baseline"/>
        <w:rPr>
          <w:color w:val="000000"/>
          <w:sz w:val="28"/>
          <w:szCs w:val="28"/>
        </w:rPr>
      </w:pPr>
      <w:r w:rsidRPr="005B6C06">
        <w:rPr>
          <w:color w:val="000000"/>
          <w:sz w:val="28"/>
          <w:szCs w:val="28"/>
        </w:rPr>
        <w:t xml:space="preserve">A už je tu </w:t>
      </w:r>
      <w:proofErr w:type="gramStart"/>
      <w:r w:rsidRPr="005B6C06">
        <w:rPr>
          <w:color w:val="000000"/>
          <w:sz w:val="28"/>
          <w:szCs w:val="28"/>
        </w:rPr>
        <w:t>zase Š K O L A ! Ačkoli</w:t>
      </w:r>
      <w:proofErr w:type="gramEnd"/>
      <w:r w:rsidRPr="005B6C06">
        <w:rPr>
          <w:color w:val="000000"/>
          <w:sz w:val="28"/>
          <w:szCs w:val="28"/>
        </w:rPr>
        <w:t xml:space="preserve"> začátek školního roku není státním svátkem, slyšeli jste o něm v televizi či rozhlase </w:t>
      </w:r>
      <w:r w:rsidR="00F37239" w:rsidRPr="005B6C06">
        <w:rPr>
          <w:color w:val="000000"/>
          <w:sz w:val="28"/>
          <w:szCs w:val="28"/>
        </w:rPr>
        <w:t>dlouho</w:t>
      </w:r>
      <w:r w:rsidRPr="005B6C06">
        <w:rPr>
          <w:color w:val="000000"/>
          <w:sz w:val="28"/>
          <w:szCs w:val="28"/>
        </w:rPr>
        <w:t>.</w:t>
      </w:r>
    </w:p>
    <w:p w:rsidR="00670272" w:rsidRPr="005B6C06" w:rsidRDefault="00670272" w:rsidP="00670272">
      <w:pPr>
        <w:pStyle w:val="Normlnweb"/>
        <w:spacing w:before="150" w:beforeAutospacing="0" w:after="0" w:afterAutospacing="0"/>
        <w:jc w:val="both"/>
        <w:textAlignment w:val="baseline"/>
        <w:rPr>
          <w:color w:val="000000"/>
          <w:sz w:val="28"/>
          <w:szCs w:val="28"/>
        </w:rPr>
      </w:pPr>
      <w:r w:rsidRPr="005B6C06">
        <w:rPr>
          <w:color w:val="000000"/>
          <w:sz w:val="28"/>
          <w:szCs w:val="28"/>
        </w:rPr>
        <w:t>Někdo se do školy těší, někomu se chce méně, někomu vůbec ne. Říkáte si, zase brzy ráno vstávat…, ale věřte, nejste v tom sami. I nám dospělým se mnohdy do vstávání nechce.</w:t>
      </w:r>
    </w:p>
    <w:p w:rsidR="00670272" w:rsidRPr="005B6C06" w:rsidRDefault="00670272" w:rsidP="00670272">
      <w:pPr>
        <w:pStyle w:val="Normlnweb"/>
        <w:spacing w:before="150" w:beforeAutospacing="0" w:after="0" w:afterAutospacing="0"/>
        <w:jc w:val="both"/>
        <w:textAlignment w:val="baseline"/>
        <w:rPr>
          <w:color w:val="000000"/>
          <w:sz w:val="28"/>
          <w:szCs w:val="28"/>
        </w:rPr>
      </w:pPr>
      <w:r w:rsidRPr="005B6C06">
        <w:rPr>
          <w:color w:val="000000"/>
          <w:sz w:val="28"/>
          <w:szCs w:val="28"/>
        </w:rPr>
        <w:t xml:space="preserve">Základní škola, milí žáci, to je vlastně takový vlak, který Vás veze k dospělosti. Na této cestě je devět stanic – devět ročníků. Na první stanici nastupují naši prvňáčci. Jsou plni očekávání – jaká ta škola bude, zvládnu to? Milé děti, určitě to zvládnete, protože budete mít hodnou paní učitelku, která Vám bude ve všem pomáhat. A nejen v 1. třídě, ale ve všech třídách máte své třídní učitele, kteří </w:t>
      </w:r>
      <w:bookmarkStart w:id="0" w:name="_GoBack"/>
      <w:bookmarkEnd w:id="0"/>
      <w:r w:rsidRPr="005B6C06">
        <w:rPr>
          <w:color w:val="000000"/>
          <w:sz w:val="28"/>
          <w:szCs w:val="28"/>
        </w:rPr>
        <w:lastRenderedPageBreak/>
        <w:t>Vás povedou celým školním rokem tak, abyste co nejlépe zvládli přestup na další stanici, tzn. do vyššího ročníku.</w:t>
      </w:r>
    </w:p>
    <w:p w:rsidR="00670272" w:rsidRPr="005B6C06" w:rsidRDefault="00670272" w:rsidP="00670272">
      <w:pPr>
        <w:pStyle w:val="Normlnweb"/>
        <w:spacing w:before="150" w:beforeAutospacing="0" w:after="0" w:afterAutospacing="0"/>
        <w:jc w:val="both"/>
        <w:textAlignment w:val="baseline"/>
        <w:rPr>
          <w:color w:val="000000"/>
          <w:sz w:val="28"/>
          <w:szCs w:val="28"/>
        </w:rPr>
      </w:pPr>
      <w:r w:rsidRPr="005B6C06">
        <w:rPr>
          <w:color w:val="000000"/>
          <w:sz w:val="28"/>
          <w:szCs w:val="28"/>
        </w:rPr>
        <w:t>Prvňáčci se dnes ještě drží ruky maminky či tatínka, vy velcí – deváťáci – ruku dospěláka dnes nepotřebujete, možná byste raději drželi ruku někoho jiného…Přesto je pro vás tento školní rok jedinečný. Jedete do poslední stanice, kde vlak zvaný ZÁKLADNÍ ŠKOLA končí a vy budete muset na své cestě k dospělosti přestoupit do dalšího vlaku, který má sice méně zastávek, ale jede mnohem rychleji. Držím vám palce!</w:t>
      </w:r>
    </w:p>
    <w:p w:rsidR="00670272" w:rsidRPr="005B6C06" w:rsidRDefault="00670272" w:rsidP="00670272">
      <w:pPr>
        <w:pStyle w:val="Normlnweb"/>
        <w:spacing w:before="150" w:beforeAutospacing="0" w:after="0" w:afterAutospacing="0"/>
        <w:jc w:val="both"/>
        <w:textAlignment w:val="baseline"/>
        <w:rPr>
          <w:color w:val="000000"/>
          <w:sz w:val="28"/>
          <w:szCs w:val="28"/>
        </w:rPr>
      </w:pPr>
      <w:r w:rsidRPr="005B6C06">
        <w:rPr>
          <w:color w:val="000000"/>
          <w:sz w:val="28"/>
          <w:szCs w:val="28"/>
        </w:rPr>
        <w:t>Nemohu zapomenout přivítat také všechny nové žáky z okolních vesnic.</w:t>
      </w:r>
    </w:p>
    <w:p w:rsidR="00670272" w:rsidRPr="005B6C06" w:rsidRDefault="00670272" w:rsidP="00670272">
      <w:pPr>
        <w:pStyle w:val="Normlnweb"/>
        <w:spacing w:before="150" w:beforeAutospacing="0" w:after="0" w:afterAutospacing="0"/>
        <w:jc w:val="both"/>
        <w:textAlignment w:val="baseline"/>
        <w:rPr>
          <w:color w:val="000000"/>
          <w:sz w:val="28"/>
          <w:szCs w:val="28"/>
        </w:rPr>
      </w:pPr>
      <w:r w:rsidRPr="005B6C06">
        <w:rPr>
          <w:color w:val="000000"/>
          <w:sz w:val="28"/>
          <w:szCs w:val="28"/>
        </w:rPr>
        <w:t>Přeji všem, vám žákům, učitelům, správním zaměstnancům, ale také rodičům, ať je tento školní rok pro vás rokem pohodovým.</w:t>
      </w:r>
    </w:p>
    <w:p w:rsidR="00670272" w:rsidRPr="005B6C06" w:rsidRDefault="00670272" w:rsidP="00670272">
      <w:pPr>
        <w:pStyle w:val="Normlnweb"/>
        <w:spacing w:before="150" w:beforeAutospacing="0" w:after="0" w:afterAutospacing="0"/>
        <w:jc w:val="both"/>
        <w:textAlignment w:val="baseline"/>
        <w:rPr>
          <w:color w:val="000000"/>
          <w:sz w:val="28"/>
          <w:szCs w:val="28"/>
        </w:rPr>
      </w:pPr>
      <w:r w:rsidRPr="005B6C06">
        <w:rPr>
          <w:color w:val="000000"/>
          <w:sz w:val="28"/>
          <w:szCs w:val="28"/>
        </w:rPr>
        <w:t>Myslím, že se náš školní vlak právě rozjíždí a nový školní rok může začít.</w:t>
      </w:r>
      <w:r w:rsidR="00AD3BB8" w:rsidRPr="005B6C06">
        <w:rPr>
          <w:color w:val="000000"/>
          <w:sz w:val="28"/>
          <w:szCs w:val="28"/>
        </w:rPr>
        <w:t xml:space="preserve">     </w:t>
      </w:r>
    </w:p>
    <w:p w:rsidR="00670272" w:rsidRPr="00D66F2C" w:rsidRDefault="00670272" w:rsidP="00D66F2C">
      <w:pPr>
        <w:pStyle w:val="Normlnweb"/>
        <w:spacing w:before="150" w:beforeAutospacing="0" w:after="0" w:afterAutospacing="0"/>
        <w:jc w:val="right"/>
        <w:textAlignment w:val="baseline"/>
        <w:rPr>
          <w:b/>
          <w:color w:val="000000"/>
          <w:sz w:val="28"/>
          <w:szCs w:val="28"/>
        </w:rPr>
      </w:pPr>
      <w:r w:rsidRPr="00D66F2C">
        <w:rPr>
          <w:b/>
          <w:color w:val="000000"/>
          <w:sz w:val="28"/>
          <w:szCs w:val="28"/>
        </w:rPr>
        <w:t>Ludmila Juráňová, starostka obce</w:t>
      </w:r>
    </w:p>
    <w:p w:rsidR="00670272" w:rsidRPr="005B6C06" w:rsidRDefault="00670272" w:rsidP="00670272">
      <w:pPr>
        <w:rPr>
          <w:sz w:val="28"/>
          <w:szCs w:val="28"/>
        </w:rPr>
      </w:pPr>
    </w:p>
    <w:p w:rsidR="00670272" w:rsidRPr="005B6C06" w:rsidRDefault="00FD216D" w:rsidP="00670272">
      <w:pPr>
        <w:rPr>
          <w:sz w:val="28"/>
          <w:szCs w:val="28"/>
        </w:rPr>
      </w:pPr>
      <w:r>
        <w:rPr>
          <w:noProof/>
          <w:sz w:val="28"/>
          <w:szCs w:val="28"/>
        </w:rPr>
        <w:drawing>
          <wp:inline distT="0" distB="0" distL="0" distR="0">
            <wp:extent cx="5753100" cy="3642360"/>
            <wp:effectExtent l="0" t="0" r="0" b="0"/>
            <wp:docPr id="4" name="obrázek 1"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6"/>
                    <pic:cNvPicPr>
                      <a:picLocks noChangeAspect="1" noChangeArrowheads="1"/>
                    </pic:cNvPicPr>
                  </pic:nvPicPr>
                  <pic:blipFill>
                    <a:blip r:embed="rId9" cstate="print">
                      <a:extLst>
                        <a:ext uri="{28A0092B-C50C-407E-A947-70E740481C1C}">
                          <a14:useLocalDpi xmlns:a14="http://schemas.microsoft.com/office/drawing/2010/main" val="0"/>
                        </a:ext>
                      </a:extLst>
                    </a:blip>
                    <a:srcRect b="15611"/>
                    <a:stretch>
                      <a:fillRect/>
                    </a:stretch>
                  </pic:blipFill>
                  <pic:spPr bwMode="auto">
                    <a:xfrm>
                      <a:off x="0" y="0"/>
                      <a:ext cx="5753100" cy="3642360"/>
                    </a:xfrm>
                    <a:prstGeom prst="rect">
                      <a:avLst/>
                    </a:prstGeom>
                    <a:noFill/>
                    <a:ln>
                      <a:noFill/>
                    </a:ln>
                  </pic:spPr>
                </pic:pic>
              </a:graphicData>
            </a:graphic>
          </wp:inline>
        </w:drawing>
      </w:r>
    </w:p>
    <w:p w:rsidR="00670272" w:rsidRPr="005B6C06" w:rsidRDefault="00670272" w:rsidP="00670272">
      <w:pPr>
        <w:rPr>
          <w:sz w:val="28"/>
          <w:szCs w:val="28"/>
        </w:rPr>
      </w:pPr>
    </w:p>
    <w:p w:rsidR="00F24844" w:rsidRPr="005B6C06" w:rsidRDefault="00F24844" w:rsidP="00670272">
      <w:pPr>
        <w:rPr>
          <w:b/>
          <w:sz w:val="28"/>
          <w:szCs w:val="28"/>
          <w:u w:val="single"/>
        </w:rPr>
      </w:pPr>
    </w:p>
    <w:p w:rsidR="00670272" w:rsidRPr="007B71A0" w:rsidRDefault="00F37239" w:rsidP="00670272">
      <w:pPr>
        <w:rPr>
          <w:b/>
          <w:sz w:val="36"/>
          <w:szCs w:val="36"/>
          <w:u w:val="single"/>
        </w:rPr>
      </w:pPr>
      <w:r w:rsidRPr="007B71A0">
        <w:rPr>
          <w:b/>
          <w:sz w:val="36"/>
          <w:szCs w:val="36"/>
          <w:u w:val="single"/>
        </w:rPr>
        <w:t>Zahradní slavnost</w:t>
      </w:r>
    </w:p>
    <w:p w:rsidR="00670272" w:rsidRPr="005B6C06" w:rsidRDefault="00670272" w:rsidP="00670272">
      <w:pPr>
        <w:rPr>
          <w:sz w:val="28"/>
          <w:szCs w:val="28"/>
        </w:rPr>
      </w:pPr>
    </w:p>
    <w:p w:rsidR="00AD3BB8" w:rsidRPr="005B6C06" w:rsidRDefault="00857894" w:rsidP="00BE3527">
      <w:pPr>
        <w:jc w:val="both"/>
        <w:rPr>
          <w:sz w:val="28"/>
          <w:szCs w:val="28"/>
        </w:rPr>
      </w:pPr>
      <w:r>
        <w:rPr>
          <w:noProof/>
          <w:sz w:val="28"/>
          <w:szCs w:val="28"/>
        </w:rPr>
        <w:drawing>
          <wp:anchor distT="0" distB="0" distL="114300" distR="114300" simplePos="0" relativeHeight="251653120" behindDoc="1" locked="0" layoutInCell="1" allowOverlap="1">
            <wp:simplePos x="0" y="0"/>
            <wp:positionH relativeFrom="column">
              <wp:posOffset>26670</wp:posOffset>
            </wp:positionH>
            <wp:positionV relativeFrom="paragraph">
              <wp:posOffset>5080</wp:posOffset>
            </wp:positionV>
            <wp:extent cx="2835910" cy="1838325"/>
            <wp:effectExtent l="19050" t="0" r="2540" b="0"/>
            <wp:wrapTight wrapText="bothSides">
              <wp:wrapPolygon edited="0">
                <wp:start x="-145" y="0"/>
                <wp:lineTo x="-145" y="21488"/>
                <wp:lineTo x="21619" y="21488"/>
                <wp:lineTo x="21619" y="0"/>
                <wp:lineTo x="-145"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47" t="1166" r="11634" b="66658"/>
                    <a:stretch/>
                  </pic:blipFill>
                  <pic:spPr bwMode="auto">
                    <a:xfrm>
                      <a:off x="0" y="0"/>
                      <a:ext cx="2835910" cy="1838325"/>
                    </a:xfrm>
                    <a:prstGeom prst="rect">
                      <a:avLst/>
                    </a:prstGeom>
                    <a:noFill/>
                    <a:ln>
                      <a:noFill/>
                    </a:ln>
                  </pic:spPr>
                </pic:pic>
              </a:graphicData>
            </a:graphic>
          </wp:anchor>
        </w:drawing>
      </w:r>
      <w:r w:rsidR="00670272" w:rsidRPr="005B6C06">
        <w:rPr>
          <w:sz w:val="28"/>
          <w:szCs w:val="28"/>
        </w:rPr>
        <w:t>Prázdniny se přiblížily ke svému konci</w:t>
      </w:r>
      <w:r w:rsidR="00F3505E">
        <w:rPr>
          <w:sz w:val="28"/>
          <w:szCs w:val="28"/>
        </w:rPr>
        <w:t>,</w:t>
      </w:r>
      <w:r w:rsidR="00670272" w:rsidRPr="005B6C06">
        <w:rPr>
          <w:sz w:val="28"/>
          <w:szCs w:val="28"/>
        </w:rPr>
        <w:t xml:space="preserve">  a tak </w:t>
      </w:r>
      <w:r w:rsidR="00F3505E">
        <w:rPr>
          <w:sz w:val="28"/>
          <w:szCs w:val="28"/>
        </w:rPr>
        <w:t>jako jejich symbolické ukončení</w:t>
      </w:r>
      <w:r w:rsidR="00670272" w:rsidRPr="005B6C06">
        <w:rPr>
          <w:sz w:val="28"/>
          <w:szCs w:val="28"/>
        </w:rPr>
        <w:t xml:space="preserve"> proběhla v naší obci řada akcí. V</w:t>
      </w:r>
      <w:r w:rsidR="00702B23">
        <w:rPr>
          <w:sz w:val="28"/>
          <w:szCs w:val="28"/>
        </w:rPr>
        <w:t> </w:t>
      </w:r>
      <w:r w:rsidR="00670272" w:rsidRPr="005B6C06">
        <w:rPr>
          <w:sz w:val="28"/>
          <w:szCs w:val="28"/>
        </w:rPr>
        <w:t>sobotu</w:t>
      </w:r>
      <w:r w:rsidR="00702B23">
        <w:rPr>
          <w:sz w:val="28"/>
          <w:szCs w:val="28"/>
        </w:rPr>
        <w:t xml:space="preserve"> </w:t>
      </w:r>
      <w:r w:rsidR="00670272" w:rsidRPr="005B6C06">
        <w:rPr>
          <w:sz w:val="28"/>
          <w:szCs w:val="28"/>
        </w:rPr>
        <w:t>2.</w:t>
      </w:r>
      <w:r w:rsidR="00F3505E">
        <w:rPr>
          <w:sz w:val="28"/>
          <w:szCs w:val="28"/>
        </w:rPr>
        <w:t xml:space="preserve"> </w:t>
      </w:r>
      <w:r w:rsidR="00670272" w:rsidRPr="005B6C06">
        <w:rPr>
          <w:sz w:val="28"/>
          <w:szCs w:val="28"/>
        </w:rPr>
        <w:t xml:space="preserve">září  pořádali zahrádkáři </w:t>
      </w:r>
      <w:r w:rsidR="00AD3BB8" w:rsidRPr="005B6C06">
        <w:rPr>
          <w:sz w:val="28"/>
          <w:szCs w:val="28"/>
        </w:rPr>
        <w:t xml:space="preserve">ve </w:t>
      </w:r>
      <w:proofErr w:type="gramStart"/>
      <w:r w:rsidR="00AD3BB8" w:rsidRPr="005B6C06">
        <w:rPr>
          <w:sz w:val="28"/>
          <w:szCs w:val="28"/>
        </w:rPr>
        <w:t>spolupráci  s obcí</w:t>
      </w:r>
      <w:proofErr w:type="gramEnd"/>
      <w:r w:rsidR="00AD3BB8" w:rsidRPr="005B6C06">
        <w:rPr>
          <w:sz w:val="28"/>
          <w:szCs w:val="28"/>
        </w:rPr>
        <w:t xml:space="preserve"> Raduň </w:t>
      </w:r>
      <w:r w:rsidR="00670272" w:rsidRPr="005B6C06">
        <w:rPr>
          <w:sz w:val="28"/>
          <w:szCs w:val="28"/>
        </w:rPr>
        <w:lastRenderedPageBreak/>
        <w:t>na chatě</w:t>
      </w:r>
      <w:r w:rsidR="001E544F" w:rsidRPr="005B6C06">
        <w:rPr>
          <w:sz w:val="28"/>
          <w:szCs w:val="28"/>
        </w:rPr>
        <w:t xml:space="preserve"> z</w:t>
      </w:r>
      <w:r w:rsidR="00670272" w:rsidRPr="005B6C06">
        <w:rPr>
          <w:sz w:val="28"/>
          <w:szCs w:val="28"/>
        </w:rPr>
        <w:t>ahradní slavnost. Akce začínala v 16 hod a k poslechu a tanci hrála skupina Golf Trio.</w:t>
      </w:r>
      <w:r w:rsidR="00F3505E">
        <w:rPr>
          <w:sz w:val="28"/>
          <w:szCs w:val="28"/>
        </w:rPr>
        <w:t xml:space="preserve"> </w:t>
      </w:r>
      <w:r w:rsidR="00670272" w:rsidRPr="005B6C06">
        <w:rPr>
          <w:sz w:val="28"/>
          <w:szCs w:val="28"/>
        </w:rPr>
        <w:t>Pořadatelé byli jako vždy  dobře připraveni a účastníci akce se výborně bavili při tanci</w:t>
      </w:r>
      <w:r w:rsidR="00AD3BB8" w:rsidRPr="005B6C06">
        <w:rPr>
          <w:sz w:val="28"/>
          <w:szCs w:val="28"/>
        </w:rPr>
        <w:t>. K</w:t>
      </w:r>
      <w:r w:rsidR="00670272" w:rsidRPr="005B6C06">
        <w:rPr>
          <w:sz w:val="28"/>
          <w:szCs w:val="28"/>
        </w:rPr>
        <w:t>aždý si mohl s</w:t>
      </w:r>
      <w:r w:rsidR="00AD3BB8" w:rsidRPr="005B6C06">
        <w:rPr>
          <w:sz w:val="28"/>
          <w:szCs w:val="28"/>
        </w:rPr>
        <w:t> </w:t>
      </w:r>
      <w:r w:rsidR="00670272" w:rsidRPr="005B6C06">
        <w:rPr>
          <w:sz w:val="28"/>
          <w:szCs w:val="28"/>
        </w:rPr>
        <w:t>kapelou</w:t>
      </w:r>
      <w:r w:rsidR="00AD3BB8" w:rsidRPr="005B6C06">
        <w:rPr>
          <w:sz w:val="28"/>
          <w:szCs w:val="28"/>
        </w:rPr>
        <w:t xml:space="preserve"> </w:t>
      </w:r>
      <w:r w:rsidR="00670272" w:rsidRPr="005B6C06">
        <w:rPr>
          <w:sz w:val="28"/>
          <w:szCs w:val="28"/>
        </w:rPr>
        <w:t>zazpívat,</w:t>
      </w:r>
      <w:r w:rsidR="00AD3BB8" w:rsidRPr="005B6C06">
        <w:rPr>
          <w:sz w:val="28"/>
          <w:szCs w:val="28"/>
        </w:rPr>
        <w:t xml:space="preserve"> </w:t>
      </w:r>
      <w:proofErr w:type="gramStart"/>
      <w:r w:rsidR="00AD3BB8" w:rsidRPr="005B6C06">
        <w:rPr>
          <w:sz w:val="28"/>
          <w:szCs w:val="28"/>
        </w:rPr>
        <w:t xml:space="preserve">poklábosit </w:t>
      </w:r>
      <w:r w:rsidR="00670272" w:rsidRPr="005B6C06">
        <w:rPr>
          <w:sz w:val="28"/>
          <w:szCs w:val="28"/>
        </w:rPr>
        <w:t xml:space="preserve"> s přáteli</w:t>
      </w:r>
      <w:proofErr w:type="gramEnd"/>
      <w:r w:rsidR="00670272" w:rsidRPr="005B6C06">
        <w:rPr>
          <w:sz w:val="28"/>
          <w:szCs w:val="28"/>
        </w:rPr>
        <w:t xml:space="preserve">. </w:t>
      </w:r>
      <w:r w:rsidR="00AD3BB8" w:rsidRPr="005B6C06">
        <w:rPr>
          <w:sz w:val="28"/>
          <w:szCs w:val="28"/>
        </w:rPr>
        <w:t xml:space="preserve">Pokud </w:t>
      </w:r>
      <w:r w:rsidR="00670272" w:rsidRPr="005B6C06">
        <w:rPr>
          <w:sz w:val="28"/>
          <w:szCs w:val="28"/>
        </w:rPr>
        <w:t>někomu vyhládlo,</w:t>
      </w:r>
      <w:r w:rsidR="00AD3BB8" w:rsidRPr="005B6C06">
        <w:rPr>
          <w:sz w:val="28"/>
          <w:szCs w:val="28"/>
        </w:rPr>
        <w:t xml:space="preserve"> </w:t>
      </w:r>
      <w:r w:rsidR="00670272" w:rsidRPr="005B6C06">
        <w:rPr>
          <w:sz w:val="28"/>
          <w:szCs w:val="28"/>
        </w:rPr>
        <w:t>bylo připraveno grilované kuřátko a pití dle libosti</w:t>
      </w:r>
      <w:r w:rsidR="00AD3BB8" w:rsidRPr="005B6C06">
        <w:rPr>
          <w:sz w:val="28"/>
          <w:szCs w:val="28"/>
        </w:rPr>
        <w:t xml:space="preserve">. </w:t>
      </w:r>
    </w:p>
    <w:p w:rsidR="00670272" w:rsidRPr="005B6C06" w:rsidRDefault="00670272" w:rsidP="00BE3527">
      <w:pPr>
        <w:jc w:val="both"/>
        <w:rPr>
          <w:sz w:val="28"/>
          <w:szCs w:val="28"/>
        </w:rPr>
      </w:pPr>
      <w:r w:rsidRPr="005B6C06">
        <w:rPr>
          <w:sz w:val="28"/>
          <w:szCs w:val="28"/>
        </w:rPr>
        <w:t>Děkujeme</w:t>
      </w:r>
      <w:r w:rsidR="00AD3BB8" w:rsidRPr="005B6C06">
        <w:rPr>
          <w:sz w:val="28"/>
          <w:szCs w:val="28"/>
        </w:rPr>
        <w:t xml:space="preserve"> </w:t>
      </w:r>
      <w:r w:rsidRPr="005B6C06">
        <w:rPr>
          <w:sz w:val="28"/>
          <w:szCs w:val="28"/>
        </w:rPr>
        <w:t>za pěknou akci.</w:t>
      </w:r>
    </w:p>
    <w:p w:rsidR="00670272" w:rsidRPr="005B6C06" w:rsidRDefault="00670272" w:rsidP="00670272">
      <w:pPr>
        <w:rPr>
          <w:sz w:val="28"/>
          <w:szCs w:val="28"/>
        </w:rPr>
      </w:pPr>
    </w:p>
    <w:p w:rsidR="004A169A" w:rsidRDefault="00670272" w:rsidP="00F37239">
      <w:pPr>
        <w:jc w:val="both"/>
        <w:rPr>
          <w:sz w:val="28"/>
          <w:szCs w:val="28"/>
        </w:rPr>
      </w:pPr>
      <w:r w:rsidRPr="005B6C06">
        <w:rPr>
          <w:sz w:val="28"/>
          <w:szCs w:val="28"/>
        </w:rPr>
        <w:t>Hospůdka U splavu pořádala rovněž 2. září  soutěž  ve vaření guláše. Jednalo se již o druhý ročník a do akce se přihlásilo 5 týmů z Raduně. Začátek byl stanoven na 13. hodinu. Každý účastník obdržel od pořadatelů maso</w:t>
      </w:r>
      <w:r w:rsidR="00AD3BB8" w:rsidRPr="005B6C06">
        <w:rPr>
          <w:sz w:val="28"/>
          <w:szCs w:val="28"/>
        </w:rPr>
        <w:t xml:space="preserve"> </w:t>
      </w:r>
      <w:r w:rsidRPr="005B6C06">
        <w:rPr>
          <w:sz w:val="28"/>
          <w:szCs w:val="28"/>
        </w:rPr>
        <w:t>a cibuli, zbytek ingrediencí si každý donesl z domu. Vařilo se v kotlících na venkovním ohni. Od ohništ</w:t>
      </w:r>
      <w:r w:rsidR="00AD3BB8" w:rsidRPr="005B6C06">
        <w:rPr>
          <w:sz w:val="28"/>
          <w:szCs w:val="28"/>
        </w:rPr>
        <w:t>ě</w:t>
      </w:r>
      <w:r w:rsidRPr="005B6C06">
        <w:rPr>
          <w:sz w:val="28"/>
          <w:szCs w:val="28"/>
        </w:rPr>
        <w:t xml:space="preserve"> se linula</w:t>
      </w:r>
      <w:r w:rsidR="00AD3BB8" w:rsidRPr="005B6C06">
        <w:rPr>
          <w:sz w:val="28"/>
          <w:szCs w:val="28"/>
        </w:rPr>
        <w:t xml:space="preserve"> </w:t>
      </w:r>
      <w:r w:rsidRPr="005B6C06">
        <w:rPr>
          <w:sz w:val="28"/>
          <w:szCs w:val="28"/>
        </w:rPr>
        <w:t>příjemná vůně a kolem 16. hodiny byly guláše hotovy. Rozhodčí neměli lehkou práci</w:t>
      </w:r>
      <w:r w:rsidR="00AD3BB8" w:rsidRPr="005B6C06">
        <w:rPr>
          <w:sz w:val="28"/>
          <w:szCs w:val="28"/>
        </w:rPr>
        <w:t>, protože co guláš to gastro</w:t>
      </w:r>
      <w:r w:rsidRPr="005B6C06">
        <w:rPr>
          <w:sz w:val="28"/>
          <w:szCs w:val="28"/>
        </w:rPr>
        <w:t>nomický zážitek. Vítěz obdržel malý soudek piva, další účastníci věcné ceny. Hosté, kteří tuto akci navštívili, odcházeli</w:t>
      </w:r>
      <w:r w:rsidR="00AD3BB8" w:rsidRPr="005B6C06">
        <w:rPr>
          <w:sz w:val="28"/>
          <w:szCs w:val="28"/>
        </w:rPr>
        <w:t xml:space="preserve"> </w:t>
      </w:r>
      <w:r w:rsidRPr="005B6C06">
        <w:rPr>
          <w:sz w:val="28"/>
          <w:szCs w:val="28"/>
        </w:rPr>
        <w:t xml:space="preserve">s plným žaludkem a spokojeni. </w:t>
      </w:r>
    </w:p>
    <w:p w:rsidR="00670272" w:rsidRPr="005B6C06" w:rsidRDefault="00670272" w:rsidP="00F37239">
      <w:pPr>
        <w:jc w:val="both"/>
        <w:rPr>
          <w:sz w:val="28"/>
          <w:szCs w:val="28"/>
        </w:rPr>
      </w:pPr>
      <w:r w:rsidRPr="005B6C06">
        <w:rPr>
          <w:sz w:val="28"/>
          <w:szCs w:val="28"/>
        </w:rPr>
        <w:t>Více takových prima akcí. </w:t>
      </w:r>
    </w:p>
    <w:p w:rsidR="00670272" w:rsidRPr="00702B23" w:rsidRDefault="00670272" w:rsidP="004A169A">
      <w:pPr>
        <w:jc w:val="right"/>
        <w:rPr>
          <w:b/>
          <w:sz w:val="28"/>
          <w:szCs w:val="28"/>
        </w:rPr>
      </w:pPr>
      <w:r w:rsidRPr="00702B23">
        <w:rPr>
          <w:b/>
          <w:sz w:val="28"/>
          <w:szCs w:val="28"/>
        </w:rPr>
        <w:t xml:space="preserve">Zuzana </w:t>
      </w:r>
      <w:proofErr w:type="spellStart"/>
      <w:r w:rsidRPr="00702B23">
        <w:rPr>
          <w:b/>
          <w:sz w:val="28"/>
          <w:szCs w:val="28"/>
        </w:rPr>
        <w:t>Čeganová</w:t>
      </w:r>
      <w:proofErr w:type="spellEnd"/>
    </w:p>
    <w:p w:rsidR="00080525" w:rsidRPr="00702B23" w:rsidRDefault="00702B23" w:rsidP="004A169A">
      <w:pPr>
        <w:jc w:val="right"/>
        <w:rPr>
          <w:b/>
          <w:sz w:val="28"/>
          <w:szCs w:val="28"/>
        </w:rPr>
      </w:pPr>
      <w:r w:rsidRPr="00702B23">
        <w:rPr>
          <w:b/>
          <w:sz w:val="28"/>
          <w:szCs w:val="28"/>
        </w:rPr>
        <w:t>Komise pro kulturu</w:t>
      </w:r>
    </w:p>
    <w:p w:rsidR="00080525" w:rsidRPr="005B6C06" w:rsidRDefault="00080525" w:rsidP="00670272">
      <w:pPr>
        <w:rPr>
          <w:sz w:val="28"/>
          <w:szCs w:val="28"/>
        </w:rPr>
      </w:pPr>
    </w:p>
    <w:p w:rsidR="00702B23" w:rsidRDefault="00F35C36" w:rsidP="00670272">
      <w:pPr>
        <w:rPr>
          <w:b/>
          <w:sz w:val="28"/>
          <w:szCs w:val="28"/>
          <w:u w:val="single"/>
        </w:rPr>
      </w:pPr>
      <w:r>
        <w:rPr>
          <w:noProof/>
        </w:rPr>
        <w:drawing>
          <wp:anchor distT="0" distB="0" distL="114300" distR="114300" simplePos="0" relativeHeight="251654144" behindDoc="0" locked="0" layoutInCell="1" allowOverlap="1">
            <wp:simplePos x="0" y="0"/>
            <wp:positionH relativeFrom="column">
              <wp:posOffset>83617</wp:posOffset>
            </wp:positionH>
            <wp:positionV relativeFrom="paragraph">
              <wp:posOffset>22236</wp:posOffset>
            </wp:positionV>
            <wp:extent cx="5702060" cy="3485072"/>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93" t="69387" r="13633" b="387"/>
                    <a:stretch/>
                  </pic:blipFill>
                  <pic:spPr bwMode="auto">
                    <a:xfrm>
                      <a:off x="0" y="0"/>
                      <a:ext cx="5702060" cy="3485072"/>
                    </a:xfrm>
                    <a:prstGeom prst="rect">
                      <a:avLst/>
                    </a:prstGeom>
                    <a:noFill/>
                    <a:ln>
                      <a:noFill/>
                    </a:ln>
                    <a:extLst>
                      <a:ext uri="{53640926-AAD7-44D8-BBD7-CCE9431645EC}">
                        <a14:shadowObscured xmlns:a14="http://schemas.microsoft.com/office/drawing/2010/main"/>
                      </a:ext>
                    </a:extLst>
                  </pic:spPr>
                </pic:pic>
              </a:graphicData>
            </a:graphic>
          </wp:anchor>
        </w:drawing>
      </w: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702B23" w:rsidRDefault="00702B23" w:rsidP="00670272">
      <w:pPr>
        <w:rPr>
          <w:b/>
          <w:sz w:val="28"/>
          <w:szCs w:val="28"/>
          <w:u w:val="single"/>
        </w:rPr>
      </w:pPr>
    </w:p>
    <w:p w:rsidR="004A169A" w:rsidRDefault="004A169A" w:rsidP="00670272">
      <w:pPr>
        <w:rPr>
          <w:b/>
          <w:sz w:val="28"/>
          <w:szCs w:val="28"/>
          <w:u w:val="single"/>
        </w:rPr>
      </w:pPr>
    </w:p>
    <w:p w:rsidR="004A169A" w:rsidRDefault="004A169A" w:rsidP="00670272">
      <w:pPr>
        <w:rPr>
          <w:b/>
          <w:sz w:val="28"/>
          <w:szCs w:val="28"/>
          <w:u w:val="single"/>
        </w:rPr>
      </w:pPr>
    </w:p>
    <w:p w:rsidR="00E61273" w:rsidRDefault="00E61273" w:rsidP="00670272">
      <w:pPr>
        <w:rPr>
          <w:b/>
          <w:sz w:val="36"/>
          <w:szCs w:val="36"/>
          <w:u w:val="single"/>
        </w:rPr>
      </w:pPr>
    </w:p>
    <w:p w:rsidR="00080525" w:rsidRPr="00071D43" w:rsidRDefault="00080525" w:rsidP="00670272">
      <w:pPr>
        <w:rPr>
          <w:b/>
          <w:sz w:val="36"/>
          <w:szCs w:val="36"/>
          <w:u w:val="single"/>
        </w:rPr>
      </w:pPr>
      <w:r w:rsidRPr="00071D43">
        <w:rPr>
          <w:b/>
          <w:sz w:val="36"/>
          <w:szCs w:val="36"/>
          <w:u w:val="single"/>
        </w:rPr>
        <w:t>Informace k říjnovým volbám</w:t>
      </w:r>
    </w:p>
    <w:p w:rsidR="001E544F" w:rsidRPr="00071D43" w:rsidRDefault="001E544F" w:rsidP="00670272">
      <w:pPr>
        <w:rPr>
          <w:b/>
          <w:sz w:val="16"/>
          <w:szCs w:val="16"/>
          <w:u w:val="single"/>
        </w:rPr>
      </w:pPr>
    </w:p>
    <w:p w:rsidR="00080525" w:rsidRPr="005B6C06" w:rsidRDefault="00702B23" w:rsidP="00AD3BB8">
      <w:pPr>
        <w:jc w:val="both"/>
        <w:rPr>
          <w:sz w:val="28"/>
          <w:szCs w:val="28"/>
        </w:rPr>
      </w:pPr>
      <w:r>
        <w:rPr>
          <w:sz w:val="28"/>
          <w:szCs w:val="28"/>
        </w:rPr>
        <w:t>V</w:t>
      </w:r>
      <w:r w:rsidR="00080525" w:rsidRPr="005B6C06">
        <w:rPr>
          <w:sz w:val="28"/>
          <w:szCs w:val="28"/>
        </w:rPr>
        <w:t xml:space="preserve">olby do Poslanecké sněmovny Parlamentu ČR se uskuteční </w:t>
      </w:r>
      <w:r w:rsidR="00AD3BB8" w:rsidRPr="005B6C06">
        <w:rPr>
          <w:sz w:val="28"/>
          <w:szCs w:val="28"/>
        </w:rPr>
        <w:t>v</w:t>
      </w:r>
      <w:r w:rsidR="00080525" w:rsidRPr="005B6C06">
        <w:rPr>
          <w:sz w:val="28"/>
          <w:szCs w:val="28"/>
        </w:rPr>
        <w:t xml:space="preserve"> zasedací místnosti obecního úřadu, ve které mohou voliči hlasovat v</w:t>
      </w:r>
      <w:r w:rsidR="00080525" w:rsidRPr="005B6C06">
        <w:rPr>
          <w:b/>
          <w:sz w:val="28"/>
          <w:szCs w:val="28"/>
        </w:rPr>
        <w:t> pátek 20. října od 14.00 do 22.00 hod. a v sobotu 21. října d 8.00 do 14.00 hod.</w:t>
      </w:r>
      <w:r w:rsidR="00080525" w:rsidRPr="005B6C06">
        <w:rPr>
          <w:sz w:val="28"/>
          <w:szCs w:val="28"/>
        </w:rPr>
        <w:t xml:space="preserve"> Hlasovací lístky budou všem voličům doručeny do domácnosti nejpozději 3 dny před dnem </w:t>
      </w:r>
      <w:r w:rsidR="00080525" w:rsidRPr="005B6C06">
        <w:rPr>
          <w:sz w:val="28"/>
          <w:szCs w:val="28"/>
        </w:rPr>
        <w:lastRenderedPageBreak/>
        <w:t xml:space="preserve">konání voleb, tj. do 17. října. Voličem je státní občan ČR, který alespoň druhý den voleb dosáhl věku nejméně 18 </w:t>
      </w:r>
      <w:proofErr w:type="gramStart"/>
      <w:r w:rsidR="00080525" w:rsidRPr="005B6C06">
        <w:rPr>
          <w:sz w:val="28"/>
          <w:szCs w:val="28"/>
        </w:rPr>
        <w:t>let a nevznikla</w:t>
      </w:r>
      <w:proofErr w:type="gramEnd"/>
      <w:r w:rsidR="00080525" w:rsidRPr="005B6C06">
        <w:rPr>
          <w:sz w:val="28"/>
          <w:szCs w:val="28"/>
        </w:rPr>
        <w:t xml:space="preserve"> u něj překážka  volebního práva. Volič, který se nebude zdržovat v době voleb ve volebním okrsku v místě trvalého pobytu, může hlasovat na </w:t>
      </w:r>
      <w:r w:rsidR="0006723B">
        <w:rPr>
          <w:noProof/>
          <w:sz w:val="28"/>
          <w:szCs w:val="28"/>
        </w:rPr>
        <w:drawing>
          <wp:anchor distT="0" distB="0" distL="114300" distR="114300" simplePos="0" relativeHeight="251661312" behindDoc="1" locked="0" layoutInCell="1" allowOverlap="1" wp14:anchorId="15782EAA" wp14:editId="3EA2E3D5">
            <wp:simplePos x="0" y="0"/>
            <wp:positionH relativeFrom="column">
              <wp:posOffset>2872105</wp:posOffset>
            </wp:positionH>
            <wp:positionV relativeFrom="paragraph">
              <wp:posOffset>510540</wp:posOffset>
            </wp:positionV>
            <wp:extent cx="2983230" cy="1457325"/>
            <wp:effectExtent l="0" t="0" r="7620" b="9525"/>
            <wp:wrapTight wrapText="bothSides">
              <wp:wrapPolygon edited="0">
                <wp:start x="0" y="0"/>
                <wp:lineTo x="0" y="21459"/>
                <wp:lineTo x="21517" y="21459"/>
                <wp:lineTo x="21517" y="0"/>
                <wp:lineTo x="0" y="0"/>
              </wp:wrapPolygon>
            </wp:wrapTight>
            <wp:docPr id="14" name="obrázek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12" cstate="print"/>
                    <a:srcRect/>
                    <a:stretch>
                      <a:fillRect/>
                    </a:stretch>
                  </pic:blipFill>
                  <pic:spPr bwMode="auto">
                    <a:xfrm>
                      <a:off x="0" y="0"/>
                      <a:ext cx="2983230" cy="1457325"/>
                    </a:xfrm>
                    <a:prstGeom prst="rect">
                      <a:avLst/>
                    </a:prstGeom>
                    <a:noFill/>
                  </pic:spPr>
                </pic:pic>
              </a:graphicData>
            </a:graphic>
          </wp:anchor>
        </w:drawing>
      </w:r>
      <w:r w:rsidR="00080525" w:rsidRPr="005B6C06">
        <w:rPr>
          <w:sz w:val="28"/>
          <w:szCs w:val="28"/>
        </w:rPr>
        <w:t xml:space="preserve">voličský průkaz v jakémkoliv stálém volebním okrsku na území ČR. </w:t>
      </w:r>
    </w:p>
    <w:p w:rsidR="00134FDB" w:rsidRPr="005B6C06" w:rsidRDefault="004C7F44" w:rsidP="00AD3BB8">
      <w:pPr>
        <w:jc w:val="both"/>
        <w:rPr>
          <w:sz w:val="28"/>
          <w:szCs w:val="28"/>
        </w:rPr>
      </w:pPr>
      <w:r w:rsidRPr="005B6C06">
        <w:rPr>
          <w:sz w:val="28"/>
          <w:szCs w:val="28"/>
        </w:rPr>
        <w:t xml:space="preserve">O voličský průkaz musí občan osobně požádat na obecním úřadě, </w:t>
      </w:r>
      <w:r w:rsidR="00152FC8" w:rsidRPr="005B6C06">
        <w:rPr>
          <w:sz w:val="28"/>
          <w:szCs w:val="28"/>
        </w:rPr>
        <w:t xml:space="preserve">a to až do </w:t>
      </w:r>
      <w:r w:rsidR="00776D63" w:rsidRPr="005B6C06">
        <w:rPr>
          <w:sz w:val="28"/>
          <w:szCs w:val="28"/>
        </w:rPr>
        <w:t xml:space="preserve">uzavření stálého seznamu </w:t>
      </w:r>
      <w:r w:rsidR="001E544F" w:rsidRPr="005B6C06">
        <w:rPr>
          <w:sz w:val="28"/>
          <w:szCs w:val="28"/>
        </w:rPr>
        <w:t xml:space="preserve">do 18. října do 16 hodin. Bližší informace týkající se voleb najdete na úřední desce, na stránkách www. mvcr.cz. </w:t>
      </w:r>
    </w:p>
    <w:p w:rsidR="00A137C0" w:rsidRPr="005B6C06" w:rsidRDefault="00A137C0" w:rsidP="00670272">
      <w:pPr>
        <w:rPr>
          <w:sz w:val="28"/>
          <w:szCs w:val="28"/>
        </w:rPr>
      </w:pPr>
    </w:p>
    <w:p w:rsidR="00E61273" w:rsidRDefault="00E61273" w:rsidP="00670272">
      <w:pPr>
        <w:rPr>
          <w:b/>
          <w:sz w:val="36"/>
          <w:szCs w:val="36"/>
          <w:u w:val="single"/>
        </w:rPr>
      </w:pPr>
    </w:p>
    <w:p w:rsidR="00A137C0" w:rsidRPr="00071D43" w:rsidRDefault="00A137C0" w:rsidP="00670272">
      <w:pPr>
        <w:rPr>
          <w:b/>
          <w:sz w:val="36"/>
          <w:szCs w:val="36"/>
          <w:u w:val="single"/>
        </w:rPr>
      </w:pPr>
      <w:r w:rsidRPr="00071D43">
        <w:rPr>
          <w:b/>
          <w:sz w:val="36"/>
          <w:szCs w:val="36"/>
          <w:u w:val="single"/>
        </w:rPr>
        <w:t>Sběr nebezpečného odpadu</w:t>
      </w:r>
    </w:p>
    <w:p w:rsidR="000F07D4" w:rsidRPr="00702B23" w:rsidRDefault="000F07D4" w:rsidP="00670272">
      <w:pPr>
        <w:rPr>
          <w:b/>
          <w:sz w:val="16"/>
          <w:szCs w:val="16"/>
          <w:u w:val="single"/>
        </w:rPr>
      </w:pPr>
    </w:p>
    <w:p w:rsidR="005D1F6A" w:rsidRPr="005B6C06" w:rsidRDefault="000F07D4" w:rsidP="005D1F6A">
      <w:pPr>
        <w:widowControl w:val="0"/>
        <w:rPr>
          <w:snapToGrid w:val="0"/>
          <w:sz w:val="28"/>
          <w:szCs w:val="28"/>
        </w:rPr>
      </w:pPr>
      <w:r w:rsidRPr="005B6C06">
        <w:rPr>
          <w:b/>
          <w:sz w:val="28"/>
          <w:szCs w:val="28"/>
        </w:rPr>
        <w:t xml:space="preserve">Dne </w:t>
      </w:r>
      <w:r w:rsidR="005D1F6A" w:rsidRPr="005B6C06">
        <w:rPr>
          <w:b/>
          <w:sz w:val="28"/>
          <w:szCs w:val="28"/>
        </w:rPr>
        <w:t>23.</w:t>
      </w:r>
      <w:r w:rsidRPr="005B6C06">
        <w:rPr>
          <w:b/>
          <w:sz w:val="28"/>
          <w:szCs w:val="28"/>
        </w:rPr>
        <w:t xml:space="preserve"> října 2017 v době od 15 </w:t>
      </w:r>
      <w:r w:rsidR="00F3505E">
        <w:rPr>
          <w:b/>
          <w:sz w:val="28"/>
          <w:szCs w:val="28"/>
        </w:rPr>
        <w:t>do</w:t>
      </w:r>
      <w:r w:rsidRPr="005B6C06">
        <w:rPr>
          <w:b/>
          <w:sz w:val="28"/>
          <w:szCs w:val="28"/>
        </w:rPr>
        <w:t xml:space="preserve"> 17 hod.</w:t>
      </w:r>
      <w:r w:rsidRPr="005B6C06">
        <w:rPr>
          <w:sz w:val="28"/>
          <w:szCs w:val="28"/>
        </w:rPr>
        <w:t xml:space="preserve"> budou přistaveny dva kontejnery pro velkoobjemový odpad a zároveň proběhne svoz nebezpečného odpadu. </w:t>
      </w:r>
      <w:r w:rsidR="005D1F6A" w:rsidRPr="005B6C06">
        <w:rPr>
          <w:b/>
          <w:snapToGrid w:val="0"/>
          <w:sz w:val="28"/>
          <w:szCs w:val="28"/>
        </w:rPr>
        <w:t>Sbírány budou následující nebezpečné odpady:</w:t>
      </w:r>
    </w:p>
    <w:p w:rsidR="00702B23" w:rsidRDefault="005D1F6A" w:rsidP="005D1F6A">
      <w:pPr>
        <w:widowControl w:val="0"/>
        <w:rPr>
          <w:snapToGrid w:val="0"/>
          <w:sz w:val="28"/>
          <w:szCs w:val="28"/>
        </w:rPr>
      </w:pPr>
      <w:r w:rsidRPr="005B6C06">
        <w:rPr>
          <w:snapToGrid w:val="0"/>
          <w:sz w:val="28"/>
          <w:szCs w:val="28"/>
        </w:rPr>
        <w:t xml:space="preserve">  </w:t>
      </w:r>
    </w:p>
    <w:p w:rsidR="00702B23" w:rsidRDefault="00702B23" w:rsidP="005D1F6A">
      <w:pPr>
        <w:widowControl w:val="0"/>
        <w:rPr>
          <w:snapToGrid w:val="0"/>
          <w:sz w:val="28"/>
          <w:szCs w:val="28"/>
        </w:rPr>
        <w:sectPr w:rsidR="00702B23" w:rsidSect="005B6C06">
          <w:pgSz w:w="11906" w:h="16838"/>
          <w:pgMar w:top="1134" w:right="1417" w:bottom="1417" w:left="1417" w:header="708" w:footer="708" w:gutter="0"/>
          <w:cols w:space="708"/>
          <w:docGrid w:linePitch="360"/>
        </w:sectPr>
      </w:pPr>
    </w:p>
    <w:p w:rsidR="005D1F6A" w:rsidRPr="005B6C06" w:rsidRDefault="00702B23" w:rsidP="005D1F6A">
      <w:pPr>
        <w:widowControl w:val="0"/>
        <w:rPr>
          <w:snapToGrid w:val="0"/>
          <w:sz w:val="28"/>
          <w:szCs w:val="28"/>
        </w:rPr>
      </w:pPr>
      <w:r>
        <w:rPr>
          <w:snapToGrid w:val="0"/>
          <w:sz w:val="28"/>
          <w:szCs w:val="28"/>
        </w:rPr>
        <w:t xml:space="preserve">  </w:t>
      </w:r>
      <w:r w:rsidR="005D1F6A" w:rsidRPr="005B6C06">
        <w:rPr>
          <w:snapToGrid w:val="0"/>
          <w:sz w:val="28"/>
          <w:szCs w:val="28"/>
        </w:rPr>
        <w:t xml:space="preserve">1. </w:t>
      </w:r>
      <w:r>
        <w:rPr>
          <w:snapToGrid w:val="0"/>
          <w:sz w:val="28"/>
          <w:szCs w:val="28"/>
        </w:rPr>
        <w:t>m</w:t>
      </w:r>
      <w:r w:rsidR="005D1F6A" w:rsidRPr="005B6C06">
        <w:rPr>
          <w:snapToGrid w:val="0"/>
          <w:sz w:val="28"/>
          <w:szCs w:val="28"/>
        </w:rPr>
        <w:t>otorové oleje</w:t>
      </w:r>
    </w:p>
    <w:p w:rsidR="005D1F6A" w:rsidRPr="005B6C06" w:rsidRDefault="005D1F6A" w:rsidP="005D1F6A">
      <w:pPr>
        <w:widowControl w:val="0"/>
        <w:rPr>
          <w:snapToGrid w:val="0"/>
          <w:sz w:val="28"/>
          <w:szCs w:val="28"/>
        </w:rPr>
      </w:pPr>
      <w:r w:rsidRPr="005B6C06">
        <w:rPr>
          <w:snapToGrid w:val="0"/>
          <w:sz w:val="28"/>
          <w:szCs w:val="28"/>
        </w:rPr>
        <w:t xml:space="preserve">  2. </w:t>
      </w:r>
      <w:r w:rsidR="00702B23">
        <w:rPr>
          <w:snapToGrid w:val="0"/>
          <w:sz w:val="28"/>
          <w:szCs w:val="28"/>
        </w:rPr>
        <w:t>b</w:t>
      </w:r>
      <w:r w:rsidRPr="005B6C06">
        <w:rPr>
          <w:snapToGrid w:val="0"/>
          <w:sz w:val="28"/>
          <w:szCs w:val="28"/>
        </w:rPr>
        <w:t>arvy, lepidla</w:t>
      </w:r>
    </w:p>
    <w:p w:rsidR="005D1F6A" w:rsidRPr="005B6C06" w:rsidRDefault="005D1F6A" w:rsidP="005D1F6A">
      <w:pPr>
        <w:widowControl w:val="0"/>
        <w:rPr>
          <w:snapToGrid w:val="0"/>
          <w:sz w:val="28"/>
          <w:szCs w:val="28"/>
        </w:rPr>
      </w:pPr>
      <w:r w:rsidRPr="005B6C06">
        <w:rPr>
          <w:snapToGrid w:val="0"/>
          <w:sz w:val="28"/>
          <w:szCs w:val="28"/>
        </w:rPr>
        <w:t xml:space="preserve">  3. </w:t>
      </w:r>
      <w:r w:rsidR="00702B23">
        <w:rPr>
          <w:snapToGrid w:val="0"/>
          <w:sz w:val="28"/>
          <w:szCs w:val="28"/>
        </w:rPr>
        <w:t>r</w:t>
      </w:r>
      <w:r w:rsidRPr="005B6C06">
        <w:rPr>
          <w:snapToGrid w:val="0"/>
          <w:sz w:val="28"/>
          <w:szCs w:val="28"/>
        </w:rPr>
        <w:t>ozpouštědla a kyseliny</w:t>
      </w:r>
    </w:p>
    <w:p w:rsidR="005D1F6A" w:rsidRPr="005B6C06" w:rsidRDefault="005D1F6A" w:rsidP="005D1F6A">
      <w:pPr>
        <w:widowControl w:val="0"/>
        <w:rPr>
          <w:snapToGrid w:val="0"/>
          <w:sz w:val="28"/>
          <w:szCs w:val="28"/>
        </w:rPr>
      </w:pPr>
      <w:r w:rsidRPr="005B6C06">
        <w:rPr>
          <w:snapToGrid w:val="0"/>
          <w:sz w:val="28"/>
          <w:szCs w:val="28"/>
        </w:rPr>
        <w:t xml:space="preserve">  4. </w:t>
      </w:r>
      <w:r w:rsidR="00702B23">
        <w:rPr>
          <w:snapToGrid w:val="0"/>
          <w:sz w:val="28"/>
          <w:szCs w:val="28"/>
        </w:rPr>
        <w:t>l</w:t>
      </w:r>
      <w:r w:rsidRPr="005B6C06">
        <w:rPr>
          <w:snapToGrid w:val="0"/>
          <w:sz w:val="28"/>
          <w:szCs w:val="28"/>
        </w:rPr>
        <w:t>éčiva</w:t>
      </w:r>
    </w:p>
    <w:p w:rsidR="005D1F6A" w:rsidRPr="005B6C06" w:rsidRDefault="005D1F6A" w:rsidP="005D1F6A">
      <w:pPr>
        <w:widowControl w:val="0"/>
        <w:rPr>
          <w:snapToGrid w:val="0"/>
          <w:sz w:val="28"/>
          <w:szCs w:val="28"/>
        </w:rPr>
      </w:pPr>
      <w:r w:rsidRPr="005B6C06">
        <w:rPr>
          <w:snapToGrid w:val="0"/>
          <w:sz w:val="28"/>
          <w:szCs w:val="28"/>
        </w:rPr>
        <w:t xml:space="preserve">  5. </w:t>
      </w:r>
      <w:r w:rsidR="00702B23">
        <w:rPr>
          <w:snapToGrid w:val="0"/>
          <w:sz w:val="28"/>
          <w:szCs w:val="28"/>
        </w:rPr>
        <w:t>o</w:t>
      </w:r>
      <w:r w:rsidRPr="005B6C06">
        <w:rPr>
          <w:snapToGrid w:val="0"/>
          <w:sz w:val="28"/>
          <w:szCs w:val="28"/>
        </w:rPr>
        <w:t>dmašťovací prostředky</w:t>
      </w:r>
    </w:p>
    <w:p w:rsidR="005D1F6A" w:rsidRPr="005B6C06" w:rsidRDefault="005D1F6A" w:rsidP="005D1F6A">
      <w:pPr>
        <w:widowControl w:val="0"/>
        <w:rPr>
          <w:snapToGrid w:val="0"/>
          <w:sz w:val="28"/>
          <w:szCs w:val="28"/>
        </w:rPr>
      </w:pPr>
      <w:r w:rsidRPr="005B6C06">
        <w:rPr>
          <w:snapToGrid w:val="0"/>
          <w:sz w:val="28"/>
          <w:szCs w:val="28"/>
        </w:rPr>
        <w:t xml:space="preserve">  6. </w:t>
      </w:r>
      <w:r w:rsidR="00702B23">
        <w:rPr>
          <w:snapToGrid w:val="0"/>
          <w:sz w:val="28"/>
          <w:szCs w:val="28"/>
        </w:rPr>
        <w:t>b</w:t>
      </w:r>
      <w:r w:rsidRPr="005B6C06">
        <w:rPr>
          <w:snapToGrid w:val="0"/>
          <w:sz w:val="28"/>
          <w:szCs w:val="28"/>
        </w:rPr>
        <w:t xml:space="preserve">aterie (monočlánky) </w:t>
      </w:r>
    </w:p>
    <w:p w:rsidR="005D1F6A" w:rsidRPr="005B6C06" w:rsidRDefault="005D1F6A" w:rsidP="005D1F6A">
      <w:pPr>
        <w:widowControl w:val="0"/>
        <w:rPr>
          <w:snapToGrid w:val="0"/>
          <w:sz w:val="28"/>
          <w:szCs w:val="28"/>
        </w:rPr>
      </w:pPr>
      <w:r w:rsidRPr="005B6C06">
        <w:rPr>
          <w:snapToGrid w:val="0"/>
          <w:sz w:val="28"/>
          <w:szCs w:val="28"/>
        </w:rPr>
        <w:t xml:space="preserve">  </w:t>
      </w:r>
      <w:proofErr w:type="gramStart"/>
      <w:r w:rsidRPr="005B6C06">
        <w:rPr>
          <w:snapToGrid w:val="0"/>
          <w:sz w:val="28"/>
          <w:szCs w:val="28"/>
        </w:rPr>
        <w:t xml:space="preserve">7. </w:t>
      </w:r>
      <w:r w:rsidR="00F3505E">
        <w:rPr>
          <w:snapToGrid w:val="0"/>
          <w:sz w:val="28"/>
          <w:szCs w:val="28"/>
        </w:rPr>
        <w:t xml:space="preserve"> </w:t>
      </w:r>
      <w:r w:rsidR="00702B23">
        <w:rPr>
          <w:snapToGrid w:val="0"/>
          <w:sz w:val="28"/>
          <w:szCs w:val="28"/>
        </w:rPr>
        <w:t>z</w:t>
      </w:r>
      <w:r w:rsidRPr="005B6C06">
        <w:rPr>
          <w:snapToGrid w:val="0"/>
          <w:sz w:val="28"/>
          <w:szCs w:val="28"/>
        </w:rPr>
        <w:t>ářivky</w:t>
      </w:r>
      <w:proofErr w:type="gramEnd"/>
    </w:p>
    <w:p w:rsidR="00F3505E" w:rsidRDefault="005D1F6A" w:rsidP="005D1F6A">
      <w:pPr>
        <w:widowControl w:val="0"/>
        <w:rPr>
          <w:snapToGrid w:val="0"/>
          <w:sz w:val="28"/>
          <w:szCs w:val="28"/>
        </w:rPr>
      </w:pPr>
      <w:r w:rsidRPr="005B6C06">
        <w:rPr>
          <w:snapToGrid w:val="0"/>
          <w:sz w:val="28"/>
          <w:szCs w:val="28"/>
        </w:rPr>
        <w:t xml:space="preserve">  </w:t>
      </w:r>
      <w:proofErr w:type="gramStart"/>
      <w:r w:rsidRPr="005B6C06">
        <w:rPr>
          <w:snapToGrid w:val="0"/>
          <w:sz w:val="28"/>
          <w:szCs w:val="28"/>
        </w:rPr>
        <w:t xml:space="preserve">8. </w:t>
      </w:r>
      <w:r w:rsidR="00F3505E">
        <w:rPr>
          <w:snapToGrid w:val="0"/>
          <w:sz w:val="28"/>
          <w:szCs w:val="28"/>
        </w:rPr>
        <w:t xml:space="preserve"> </w:t>
      </w:r>
      <w:r w:rsidR="00702B23">
        <w:rPr>
          <w:snapToGrid w:val="0"/>
          <w:sz w:val="28"/>
          <w:szCs w:val="28"/>
        </w:rPr>
        <w:t>u</w:t>
      </w:r>
      <w:r w:rsidRPr="005B6C06">
        <w:rPr>
          <w:snapToGrid w:val="0"/>
          <w:sz w:val="28"/>
          <w:szCs w:val="28"/>
        </w:rPr>
        <w:t>potřebené</w:t>
      </w:r>
      <w:proofErr w:type="gramEnd"/>
      <w:r w:rsidRPr="005B6C06">
        <w:rPr>
          <w:snapToGrid w:val="0"/>
          <w:sz w:val="28"/>
          <w:szCs w:val="28"/>
        </w:rPr>
        <w:t xml:space="preserve"> čist</w:t>
      </w:r>
      <w:r w:rsidR="00F3505E">
        <w:rPr>
          <w:snapToGrid w:val="0"/>
          <w:sz w:val="28"/>
          <w:szCs w:val="28"/>
        </w:rPr>
        <w:t>i</w:t>
      </w:r>
      <w:r w:rsidRPr="005B6C06">
        <w:rPr>
          <w:snapToGrid w:val="0"/>
          <w:sz w:val="28"/>
          <w:szCs w:val="28"/>
        </w:rPr>
        <w:t xml:space="preserve">cí tkaniny, </w:t>
      </w:r>
      <w:r w:rsidR="00F3505E">
        <w:rPr>
          <w:snapToGrid w:val="0"/>
          <w:sz w:val="28"/>
          <w:szCs w:val="28"/>
        </w:rPr>
        <w:t xml:space="preserve">  </w:t>
      </w:r>
    </w:p>
    <w:p w:rsidR="005D1F6A" w:rsidRPr="005B6C06" w:rsidRDefault="00F3505E" w:rsidP="005D1F6A">
      <w:pPr>
        <w:widowControl w:val="0"/>
        <w:rPr>
          <w:snapToGrid w:val="0"/>
          <w:sz w:val="28"/>
          <w:szCs w:val="28"/>
        </w:rPr>
      </w:pPr>
      <w:r>
        <w:rPr>
          <w:snapToGrid w:val="0"/>
          <w:sz w:val="28"/>
          <w:szCs w:val="28"/>
        </w:rPr>
        <w:t xml:space="preserve">       </w:t>
      </w:r>
      <w:r w:rsidR="005D1F6A" w:rsidRPr="005B6C06">
        <w:rPr>
          <w:snapToGrid w:val="0"/>
          <w:sz w:val="28"/>
          <w:szCs w:val="28"/>
        </w:rPr>
        <w:t>olejové filtry</w:t>
      </w:r>
    </w:p>
    <w:p w:rsidR="005D1F6A" w:rsidRPr="005B6C06" w:rsidRDefault="005D1F6A" w:rsidP="005D1F6A">
      <w:pPr>
        <w:widowControl w:val="0"/>
        <w:rPr>
          <w:snapToGrid w:val="0"/>
          <w:sz w:val="28"/>
          <w:szCs w:val="28"/>
        </w:rPr>
      </w:pPr>
      <w:r w:rsidRPr="005B6C06">
        <w:rPr>
          <w:snapToGrid w:val="0"/>
          <w:sz w:val="28"/>
          <w:szCs w:val="28"/>
        </w:rPr>
        <w:t xml:space="preserve">  </w:t>
      </w:r>
      <w:proofErr w:type="gramStart"/>
      <w:r w:rsidRPr="005B6C06">
        <w:rPr>
          <w:snapToGrid w:val="0"/>
          <w:sz w:val="28"/>
          <w:szCs w:val="28"/>
        </w:rPr>
        <w:t xml:space="preserve">9. </w:t>
      </w:r>
      <w:r w:rsidR="00F3505E">
        <w:rPr>
          <w:snapToGrid w:val="0"/>
          <w:sz w:val="28"/>
          <w:szCs w:val="28"/>
        </w:rPr>
        <w:t xml:space="preserve"> </w:t>
      </w:r>
      <w:r w:rsidR="00702B23">
        <w:rPr>
          <w:snapToGrid w:val="0"/>
          <w:sz w:val="28"/>
          <w:szCs w:val="28"/>
        </w:rPr>
        <w:t>o</w:t>
      </w:r>
      <w:r w:rsidRPr="005B6C06">
        <w:rPr>
          <w:snapToGrid w:val="0"/>
          <w:sz w:val="28"/>
          <w:szCs w:val="28"/>
        </w:rPr>
        <w:t>lověné</w:t>
      </w:r>
      <w:proofErr w:type="gramEnd"/>
      <w:r w:rsidRPr="005B6C06">
        <w:rPr>
          <w:snapToGrid w:val="0"/>
          <w:sz w:val="28"/>
          <w:szCs w:val="28"/>
        </w:rPr>
        <w:t xml:space="preserve"> akumulátory</w:t>
      </w:r>
    </w:p>
    <w:p w:rsidR="005D1F6A" w:rsidRPr="005B6C06" w:rsidRDefault="005D1F6A" w:rsidP="005D1F6A">
      <w:pPr>
        <w:widowControl w:val="0"/>
        <w:rPr>
          <w:snapToGrid w:val="0"/>
          <w:sz w:val="28"/>
          <w:szCs w:val="28"/>
        </w:rPr>
      </w:pPr>
      <w:r w:rsidRPr="005B6C06">
        <w:rPr>
          <w:snapToGrid w:val="0"/>
          <w:sz w:val="28"/>
          <w:szCs w:val="28"/>
        </w:rPr>
        <w:t xml:space="preserve"> 10.</w:t>
      </w:r>
      <w:r w:rsidR="00702B23">
        <w:rPr>
          <w:snapToGrid w:val="0"/>
          <w:sz w:val="28"/>
          <w:szCs w:val="28"/>
        </w:rPr>
        <w:t xml:space="preserve"> f</w:t>
      </w:r>
      <w:r w:rsidRPr="005B6C06">
        <w:rPr>
          <w:snapToGrid w:val="0"/>
          <w:sz w:val="28"/>
          <w:szCs w:val="28"/>
        </w:rPr>
        <w:t>otochemikálie</w:t>
      </w:r>
    </w:p>
    <w:p w:rsidR="005D1F6A" w:rsidRPr="005B6C06" w:rsidRDefault="005D1F6A" w:rsidP="005D1F6A">
      <w:pPr>
        <w:widowControl w:val="0"/>
        <w:rPr>
          <w:snapToGrid w:val="0"/>
          <w:sz w:val="28"/>
          <w:szCs w:val="28"/>
        </w:rPr>
      </w:pPr>
      <w:r w:rsidRPr="005B6C06">
        <w:rPr>
          <w:snapToGrid w:val="0"/>
          <w:sz w:val="28"/>
          <w:szCs w:val="28"/>
        </w:rPr>
        <w:t xml:space="preserve"> 11.</w:t>
      </w:r>
      <w:r w:rsidR="00702B23">
        <w:rPr>
          <w:snapToGrid w:val="0"/>
          <w:sz w:val="28"/>
          <w:szCs w:val="28"/>
        </w:rPr>
        <w:t xml:space="preserve"> p</w:t>
      </w:r>
      <w:r w:rsidRPr="005B6C06">
        <w:rPr>
          <w:snapToGrid w:val="0"/>
          <w:sz w:val="28"/>
          <w:szCs w:val="28"/>
        </w:rPr>
        <w:t xml:space="preserve">esticidy </w:t>
      </w:r>
    </w:p>
    <w:p w:rsidR="00702B23" w:rsidRDefault="00702B23" w:rsidP="005D1F6A">
      <w:pPr>
        <w:widowControl w:val="0"/>
        <w:rPr>
          <w:b/>
          <w:sz w:val="28"/>
          <w:szCs w:val="28"/>
        </w:rPr>
        <w:sectPr w:rsidR="00702B23" w:rsidSect="00702B23">
          <w:type w:val="continuous"/>
          <w:pgSz w:w="11906" w:h="16838"/>
          <w:pgMar w:top="1134" w:right="1417" w:bottom="1417" w:left="1417" w:header="708" w:footer="708" w:gutter="0"/>
          <w:cols w:num="2" w:space="708"/>
          <w:docGrid w:linePitch="360"/>
        </w:sectPr>
      </w:pPr>
    </w:p>
    <w:p w:rsidR="005D1F6A" w:rsidRPr="005B6C06" w:rsidRDefault="005D1F6A" w:rsidP="005D1F6A">
      <w:pPr>
        <w:widowControl w:val="0"/>
        <w:rPr>
          <w:b/>
          <w:sz w:val="28"/>
          <w:szCs w:val="28"/>
        </w:rPr>
      </w:pPr>
    </w:p>
    <w:p w:rsidR="005D1F6A" w:rsidRPr="005B6C06" w:rsidRDefault="005D1F6A" w:rsidP="005D1F6A">
      <w:pPr>
        <w:widowControl w:val="0"/>
        <w:rPr>
          <w:snapToGrid w:val="0"/>
          <w:sz w:val="28"/>
          <w:szCs w:val="28"/>
        </w:rPr>
      </w:pPr>
      <w:r w:rsidRPr="005B6C06">
        <w:rPr>
          <w:b/>
          <w:snapToGrid w:val="0"/>
          <w:sz w:val="28"/>
          <w:szCs w:val="28"/>
        </w:rPr>
        <w:t>Do velkoobjemového odpadu patří:</w:t>
      </w:r>
      <w:r w:rsidRPr="005B6C06">
        <w:rPr>
          <w:snapToGrid w:val="0"/>
          <w:sz w:val="28"/>
          <w:szCs w:val="28"/>
        </w:rPr>
        <w:t xml:space="preserve"> podlahové krytiny, čalouněný </w:t>
      </w:r>
      <w:r w:rsidR="00F37239" w:rsidRPr="005B6C06">
        <w:rPr>
          <w:snapToGrid w:val="0"/>
          <w:sz w:val="28"/>
          <w:szCs w:val="28"/>
        </w:rPr>
        <w:t>n</w:t>
      </w:r>
      <w:r w:rsidRPr="005B6C06">
        <w:rPr>
          <w:snapToGrid w:val="0"/>
          <w:sz w:val="28"/>
          <w:szCs w:val="28"/>
        </w:rPr>
        <w:t>ábytek a další objemné věci.</w:t>
      </w:r>
    </w:p>
    <w:p w:rsidR="005D1F6A" w:rsidRPr="005B6C06" w:rsidRDefault="005D1F6A" w:rsidP="005D1F6A">
      <w:pPr>
        <w:widowControl w:val="0"/>
        <w:rPr>
          <w:snapToGrid w:val="0"/>
          <w:sz w:val="28"/>
          <w:szCs w:val="28"/>
        </w:rPr>
      </w:pPr>
      <w:r w:rsidRPr="005B6C06">
        <w:rPr>
          <w:b/>
          <w:snapToGrid w:val="0"/>
          <w:sz w:val="28"/>
          <w:szCs w:val="28"/>
        </w:rPr>
        <w:t xml:space="preserve">Do velkoobjemového odpadu </w:t>
      </w:r>
      <w:r w:rsidRPr="005B6C06">
        <w:rPr>
          <w:b/>
          <w:snapToGrid w:val="0"/>
          <w:sz w:val="28"/>
          <w:szCs w:val="28"/>
          <w:u w:val="single"/>
        </w:rPr>
        <w:t>nepatří</w:t>
      </w:r>
      <w:r w:rsidRPr="005B6C06">
        <w:rPr>
          <w:snapToGrid w:val="0"/>
          <w:sz w:val="28"/>
          <w:szCs w:val="28"/>
        </w:rPr>
        <w:t>: pneumatiky, lednice, televizory</w:t>
      </w:r>
    </w:p>
    <w:p w:rsidR="005D1F6A" w:rsidRPr="00702B23" w:rsidRDefault="005D1F6A" w:rsidP="005D1F6A">
      <w:pPr>
        <w:widowControl w:val="0"/>
        <w:rPr>
          <w:snapToGrid w:val="0"/>
          <w:sz w:val="16"/>
          <w:szCs w:val="16"/>
        </w:rPr>
      </w:pPr>
    </w:p>
    <w:p w:rsidR="005D1F6A" w:rsidRPr="005B6C06" w:rsidRDefault="005D1F6A" w:rsidP="005D1F6A">
      <w:pPr>
        <w:widowControl w:val="0"/>
        <w:jc w:val="both"/>
        <w:rPr>
          <w:snapToGrid w:val="0"/>
          <w:sz w:val="28"/>
          <w:szCs w:val="28"/>
        </w:rPr>
      </w:pPr>
      <w:r w:rsidRPr="005B6C06">
        <w:rPr>
          <w:snapToGrid w:val="0"/>
          <w:sz w:val="28"/>
          <w:szCs w:val="28"/>
        </w:rPr>
        <w:t xml:space="preserve">Těchto odpadů se můžete zbavit zdarma, aniž </w:t>
      </w:r>
      <w:proofErr w:type="gramStart"/>
      <w:r w:rsidRPr="005B6C06">
        <w:rPr>
          <w:snapToGrid w:val="0"/>
          <w:sz w:val="28"/>
          <w:szCs w:val="28"/>
        </w:rPr>
        <w:t>znečistíte  životní</w:t>
      </w:r>
      <w:proofErr w:type="gramEnd"/>
      <w:r w:rsidRPr="005B6C06">
        <w:rPr>
          <w:snapToGrid w:val="0"/>
          <w:sz w:val="28"/>
          <w:szCs w:val="28"/>
        </w:rPr>
        <w:t xml:space="preserve"> prostředí, jak se děje klasickým spalováním, případně vyhozením do přírody. Tyto produkty nepatří ani do popelnice, protože se nejedná o neškodný komunální odpad.</w:t>
      </w:r>
    </w:p>
    <w:p w:rsidR="005D1F6A" w:rsidRPr="00702B23" w:rsidRDefault="005D1F6A" w:rsidP="005D1F6A">
      <w:pPr>
        <w:widowControl w:val="0"/>
        <w:jc w:val="both"/>
        <w:rPr>
          <w:snapToGrid w:val="0"/>
          <w:sz w:val="16"/>
          <w:szCs w:val="16"/>
        </w:rPr>
      </w:pPr>
    </w:p>
    <w:p w:rsidR="005D1F6A" w:rsidRPr="005B6C06" w:rsidRDefault="005D1F6A" w:rsidP="005D1F6A">
      <w:pPr>
        <w:widowControl w:val="0"/>
        <w:jc w:val="both"/>
        <w:rPr>
          <w:b/>
          <w:snapToGrid w:val="0"/>
          <w:sz w:val="28"/>
          <w:szCs w:val="28"/>
        </w:rPr>
      </w:pPr>
      <w:r w:rsidRPr="005B6C06">
        <w:rPr>
          <w:b/>
          <w:snapToGrid w:val="0"/>
          <w:sz w:val="28"/>
          <w:szCs w:val="28"/>
        </w:rPr>
        <w:t xml:space="preserve">Využijte této příležitosti k odevzdání nebezpečných a </w:t>
      </w:r>
      <w:proofErr w:type="gramStart"/>
      <w:r w:rsidRPr="005B6C06">
        <w:rPr>
          <w:b/>
          <w:snapToGrid w:val="0"/>
          <w:sz w:val="28"/>
          <w:szCs w:val="28"/>
        </w:rPr>
        <w:t>velkoobjemových  odpadů</w:t>
      </w:r>
      <w:proofErr w:type="gramEnd"/>
      <w:r w:rsidRPr="005B6C06">
        <w:rPr>
          <w:b/>
          <w:snapToGrid w:val="0"/>
          <w:sz w:val="28"/>
          <w:szCs w:val="28"/>
        </w:rPr>
        <w:t xml:space="preserve">  bez dalších nákladů a zn</w:t>
      </w:r>
      <w:r w:rsidR="00C51EE6">
        <w:rPr>
          <w:b/>
          <w:snapToGrid w:val="0"/>
          <w:sz w:val="28"/>
          <w:szCs w:val="28"/>
        </w:rPr>
        <w:t>e</w:t>
      </w:r>
      <w:r w:rsidRPr="005B6C06">
        <w:rPr>
          <w:b/>
          <w:snapToGrid w:val="0"/>
          <w:sz w:val="28"/>
          <w:szCs w:val="28"/>
        </w:rPr>
        <w:t>čišťování životního prostředí.</w:t>
      </w:r>
    </w:p>
    <w:p w:rsidR="005D1F6A" w:rsidRPr="005B6C06" w:rsidRDefault="005D1F6A" w:rsidP="005D1F6A">
      <w:pPr>
        <w:widowControl w:val="0"/>
        <w:jc w:val="both"/>
        <w:rPr>
          <w:b/>
          <w:snapToGrid w:val="0"/>
          <w:sz w:val="28"/>
          <w:szCs w:val="28"/>
        </w:rPr>
      </w:pPr>
      <w:r w:rsidRPr="005B6C06">
        <w:rPr>
          <w:b/>
          <w:snapToGrid w:val="0"/>
          <w:sz w:val="28"/>
          <w:szCs w:val="28"/>
        </w:rPr>
        <w:t>Děkujeme</w:t>
      </w:r>
      <w:r w:rsidR="00702B23">
        <w:rPr>
          <w:b/>
          <w:snapToGrid w:val="0"/>
          <w:sz w:val="28"/>
          <w:szCs w:val="28"/>
        </w:rPr>
        <w:t>.</w:t>
      </w:r>
    </w:p>
    <w:p w:rsidR="004A169A" w:rsidRDefault="004A169A" w:rsidP="00702B23">
      <w:pPr>
        <w:widowControl w:val="0"/>
        <w:jc w:val="right"/>
        <w:rPr>
          <w:b/>
          <w:snapToGrid w:val="0"/>
          <w:sz w:val="28"/>
          <w:szCs w:val="28"/>
        </w:rPr>
      </w:pPr>
    </w:p>
    <w:p w:rsidR="005D1F6A" w:rsidRPr="005B6C06" w:rsidRDefault="005D1F6A" w:rsidP="00702B23">
      <w:pPr>
        <w:widowControl w:val="0"/>
        <w:jc w:val="right"/>
        <w:rPr>
          <w:b/>
          <w:snapToGrid w:val="0"/>
          <w:sz w:val="28"/>
          <w:szCs w:val="28"/>
        </w:rPr>
      </w:pPr>
      <w:r w:rsidRPr="005B6C06">
        <w:rPr>
          <w:b/>
          <w:snapToGrid w:val="0"/>
          <w:sz w:val="28"/>
          <w:szCs w:val="28"/>
        </w:rPr>
        <w:t>Ludmila Juráňová</w:t>
      </w:r>
    </w:p>
    <w:p w:rsidR="00134FDB" w:rsidRPr="00071D43" w:rsidRDefault="00134FDB" w:rsidP="00670272">
      <w:pPr>
        <w:rPr>
          <w:b/>
          <w:sz w:val="36"/>
          <w:szCs w:val="36"/>
          <w:u w:val="single"/>
        </w:rPr>
      </w:pPr>
      <w:r w:rsidRPr="00071D43">
        <w:rPr>
          <w:b/>
          <w:sz w:val="36"/>
          <w:szCs w:val="36"/>
          <w:u w:val="single"/>
        </w:rPr>
        <w:t xml:space="preserve">Zájezd důchodců </w:t>
      </w:r>
    </w:p>
    <w:p w:rsidR="002A5A8B" w:rsidRPr="005B6C06" w:rsidRDefault="002A5A8B" w:rsidP="00670272">
      <w:pPr>
        <w:rPr>
          <w:b/>
          <w:sz w:val="28"/>
          <w:szCs w:val="28"/>
          <w:u w:val="single"/>
        </w:rPr>
      </w:pPr>
    </w:p>
    <w:p w:rsidR="00F35C36" w:rsidRPr="00C51EE6" w:rsidRDefault="002A5A8B" w:rsidP="008B2B33">
      <w:pPr>
        <w:jc w:val="both"/>
        <w:rPr>
          <w:sz w:val="28"/>
          <w:szCs w:val="28"/>
        </w:rPr>
      </w:pPr>
      <w:r w:rsidRPr="00C51EE6">
        <w:rPr>
          <w:sz w:val="28"/>
          <w:szCs w:val="28"/>
        </w:rPr>
        <w:t>V úterý 19. září 2017 se uskutečnil další tradiční zá</w:t>
      </w:r>
      <w:r w:rsidR="008B2B33" w:rsidRPr="00C51EE6">
        <w:rPr>
          <w:sz w:val="28"/>
          <w:szCs w:val="28"/>
        </w:rPr>
        <w:t>j</w:t>
      </w:r>
      <w:r w:rsidRPr="00C51EE6">
        <w:rPr>
          <w:sz w:val="28"/>
          <w:szCs w:val="28"/>
        </w:rPr>
        <w:t xml:space="preserve">ezd s našimi </w:t>
      </w:r>
      <w:r w:rsidR="00B93DE5" w:rsidRPr="00C51EE6">
        <w:rPr>
          <w:sz w:val="28"/>
          <w:szCs w:val="28"/>
        </w:rPr>
        <w:t>seniory.</w:t>
      </w:r>
      <w:r w:rsidRPr="00C51EE6">
        <w:rPr>
          <w:sz w:val="28"/>
          <w:szCs w:val="28"/>
        </w:rPr>
        <w:t xml:space="preserve"> Trasa </w:t>
      </w:r>
      <w:r w:rsidR="00C51EE6">
        <w:rPr>
          <w:sz w:val="28"/>
          <w:szCs w:val="28"/>
        </w:rPr>
        <w:t>vedla</w:t>
      </w:r>
      <w:r w:rsidRPr="00C51EE6">
        <w:rPr>
          <w:sz w:val="28"/>
          <w:szCs w:val="28"/>
        </w:rPr>
        <w:t xml:space="preserve"> tentokrát přes Kopřivnické muzeu</w:t>
      </w:r>
      <w:r w:rsidR="00B93DE5" w:rsidRPr="00C51EE6">
        <w:rPr>
          <w:sz w:val="28"/>
          <w:szCs w:val="28"/>
        </w:rPr>
        <w:t>m</w:t>
      </w:r>
      <w:r w:rsidRPr="00C51EE6">
        <w:rPr>
          <w:sz w:val="28"/>
          <w:szCs w:val="28"/>
        </w:rPr>
        <w:t xml:space="preserve">, které patří k nejnavštěvovanějším </w:t>
      </w:r>
      <w:r w:rsidRPr="00C51EE6">
        <w:rPr>
          <w:sz w:val="28"/>
          <w:szCs w:val="28"/>
        </w:rPr>
        <w:lastRenderedPageBreak/>
        <w:t xml:space="preserve">památkám v České republice. Poté jsme navštívili vesnici Ženklava, která byla založena ve 13. století. Tam se nám věnovala paní starostka Ženklavy RNDr. Karla Mlčáková. </w:t>
      </w:r>
      <w:r w:rsidR="00B93DE5" w:rsidRPr="00C51EE6">
        <w:rPr>
          <w:sz w:val="28"/>
          <w:szCs w:val="28"/>
        </w:rPr>
        <w:t xml:space="preserve">Jedná se o přibližně stejnou obec jako Raduň. </w:t>
      </w:r>
      <w:r w:rsidR="000B55C1" w:rsidRPr="00C51EE6">
        <w:rPr>
          <w:sz w:val="28"/>
          <w:szCs w:val="28"/>
        </w:rPr>
        <w:t>Navštívili jsme muzeum Kristiana</w:t>
      </w:r>
      <w:r w:rsidR="00B93DE5" w:rsidRPr="00C51EE6">
        <w:rPr>
          <w:sz w:val="28"/>
          <w:szCs w:val="28"/>
        </w:rPr>
        <w:t xml:space="preserve"> </w:t>
      </w:r>
      <w:r w:rsidR="000B55C1" w:rsidRPr="00C51EE6">
        <w:rPr>
          <w:sz w:val="28"/>
          <w:szCs w:val="28"/>
        </w:rPr>
        <w:t>Davida, místního rodáka</w:t>
      </w:r>
      <w:r w:rsidR="005E6C44" w:rsidRPr="00C51EE6">
        <w:rPr>
          <w:sz w:val="28"/>
          <w:szCs w:val="28"/>
        </w:rPr>
        <w:t xml:space="preserve"> a</w:t>
      </w:r>
      <w:r w:rsidR="000B55C1" w:rsidRPr="00C51EE6">
        <w:rPr>
          <w:sz w:val="28"/>
          <w:szCs w:val="28"/>
        </w:rPr>
        <w:t xml:space="preserve"> zakladatele Moravské církve. </w:t>
      </w:r>
    </w:p>
    <w:p w:rsidR="008B2B33" w:rsidRPr="00C51EE6" w:rsidRDefault="00C51EE6" w:rsidP="00F35C36">
      <w:pPr>
        <w:jc w:val="both"/>
        <w:rPr>
          <w:b/>
          <w:sz w:val="28"/>
          <w:szCs w:val="28"/>
        </w:rPr>
      </w:pPr>
      <w:r>
        <w:rPr>
          <w:sz w:val="28"/>
          <w:szCs w:val="28"/>
        </w:rPr>
        <w:t>Poté</w:t>
      </w:r>
      <w:r w:rsidR="002A5A8B" w:rsidRPr="00C51EE6">
        <w:rPr>
          <w:sz w:val="28"/>
          <w:szCs w:val="28"/>
        </w:rPr>
        <w:t xml:space="preserve"> jsme </w:t>
      </w:r>
      <w:r w:rsidR="00B93DE5" w:rsidRPr="00C51EE6">
        <w:rPr>
          <w:sz w:val="28"/>
          <w:szCs w:val="28"/>
        </w:rPr>
        <w:t xml:space="preserve">zavítali </w:t>
      </w:r>
      <w:proofErr w:type="gramStart"/>
      <w:r w:rsidR="00B93DE5" w:rsidRPr="00C51EE6">
        <w:rPr>
          <w:sz w:val="28"/>
          <w:szCs w:val="28"/>
        </w:rPr>
        <w:t xml:space="preserve">do </w:t>
      </w:r>
      <w:r w:rsidR="002A5A8B" w:rsidRPr="00C51EE6">
        <w:rPr>
          <w:sz w:val="28"/>
          <w:szCs w:val="28"/>
        </w:rPr>
        <w:t xml:space="preserve"> </w:t>
      </w:r>
      <w:r w:rsidR="00B93DE5" w:rsidRPr="00C51EE6">
        <w:rPr>
          <w:sz w:val="28"/>
          <w:szCs w:val="28"/>
        </w:rPr>
        <w:t>míchárny</w:t>
      </w:r>
      <w:proofErr w:type="gramEnd"/>
      <w:r w:rsidR="00B93DE5" w:rsidRPr="00C51EE6">
        <w:rPr>
          <w:sz w:val="28"/>
          <w:szCs w:val="28"/>
        </w:rPr>
        <w:t xml:space="preserve"> </w:t>
      </w:r>
      <w:r w:rsidR="002A5A8B" w:rsidRPr="00C51EE6">
        <w:rPr>
          <w:sz w:val="28"/>
          <w:szCs w:val="28"/>
        </w:rPr>
        <w:t>koření</w:t>
      </w:r>
      <w:r w:rsidR="000B55C1" w:rsidRPr="00C51EE6">
        <w:rPr>
          <w:sz w:val="28"/>
          <w:szCs w:val="28"/>
        </w:rPr>
        <w:t xml:space="preserve">, </w:t>
      </w:r>
      <w:r w:rsidR="00B93DE5" w:rsidRPr="00C51EE6">
        <w:rPr>
          <w:sz w:val="28"/>
          <w:szCs w:val="28"/>
        </w:rPr>
        <w:t xml:space="preserve">kde se míchá přes 200 druhů koření. Tam jsme měli možnost </w:t>
      </w:r>
      <w:r w:rsidR="00766BFE" w:rsidRPr="00C51EE6">
        <w:rPr>
          <w:sz w:val="28"/>
          <w:szCs w:val="28"/>
        </w:rPr>
        <w:t xml:space="preserve">si koupit </w:t>
      </w:r>
      <w:r w:rsidR="00B93DE5" w:rsidRPr="00C51EE6">
        <w:rPr>
          <w:sz w:val="28"/>
          <w:szCs w:val="28"/>
        </w:rPr>
        <w:t xml:space="preserve">nejen </w:t>
      </w:r>
      <w:proofErr w:type="gramStart"/>
      <w:r w:rsidR="00B93DE5" w:rsidRPr="00C51EE6">
        <w:rPr>
          <w:sz w:val="28"/>
          <w:szCs w:val="28"/>
        </w:rPr>
        <w:t>koření</w:t>
      </w:r>
      <w:r w:rsidR="00766BFE" w:rsidRPr="00C51EE6">
        <w:rPr>
          <w:sz w:val="28"/>
          <w:szCs w:val="28"/>
        </w:rPr>
        <w:t xml:space="preserve">, </w:t>
      </w:r>
      <w:r w:rsidR="00B93DE5" w:rsidRPr="00C51EE6">
        <w:rPr>
          <w:sz w:val="28"/>
          <w:szCs w:val="28"/>
        </w:rPr>
        <w:t xml:space="preserve"> ale</w:t>
      </w:r>
      <w:proofErr w:type="gramEnd"/>
      <w:r w:rsidR="00B93DE5" w:rsidRPr="00C51EE6">
        <w:rPr>
          <w:sz w:val="28"/>
          <w:szCs w:val="28"/>
        </w:rPr>
        <w:t xml:space="preserve"> i jiné výrobky z domácích surovin</w:t>
      </w:r>
      <w:r w:rsidR="00766BFE" w:rsidRPr="00C51EE6">
        <w:rPr>
          <w:sz w:val="28"/>
          <w:szCs w:val="28"/>
        </w:rPr>
        <w:t xml:space="preserve">. </w:t>
      </w:r>
      <w:r w:rsidR="002A5A8B" w:rsidRPr="00C51EE6">
        <w:rPr>
          <w:sz w:val="28"/>
          <w:szCs w:val="28"/>
        </w:rPr>
        <w:t xml:space="preserve">Po vydatném obědě v restauraci U Čápa jsme se přemístili do areálu </w:t>
      </w:r>
      <w:proofErr w:type="spellStart"/>
      <w:r w:rsidR="002A5A8B" w:rsidRPr="00C51EE6">
        <w:rPr>
          <w:sz w:val="28"/>
          <w:szCs w:val="28"/>
        </w:rPr>
        <w:t>Fojství</w:t>
      </w:r>
      <w:proofErr w:type="spellEnd"/>
      <w:r w:rsidR="002A5A8B" w:rsidRPr="00C51EE6">
        <w:rPr>
          <w:sz w:val="28"/>
          <w:szCs w:val="28"/>
        </w:rPr>
        <w:t xml:space="preserve"> v Kozlovicích s návštěvou Obecné školy. Po prohlídce historické expozice věnované této malebné obci jsme </w:t>
      </w:r>
      <w:r>
        <w:rPr>
          <w:sz w:val="28"/>
          <w:szCs w:val="28"/>
        </w:rPr>
        <w:t>pokračovali</w:t>
      </w:r>
      <w:r w:rsidR="002A5A8B" w:rsidRPr="00C51EE6">
        <w:rPr>
          <w:sz w:val="28"/>
          <w:szCs w:val="28"/>
        </w:rPr>
        <w:t xml:space="preserve"> do Valašského pivovaru v Kozlovi</w:t>
      </w:r>
      <w:r w:rsidR="005E6C44" w:rsidRPr="00C51EE6">
        <w:rPr>
          <w:sz w:val="28"/>
          <w:szCs w:val="28"/>
        </w:rPr>
        <w:t>c</w:t>
      </w:r>
      <w:r w:rsidR="002A5A8B" w:rsidRPr="00C51EE6">
        <w:rPr>
          <w:sz w:val="28"/>
          <w:szCs w:val="28"/>
        </w:rPr>
        <w:t>ích,</w:t>
      </w:r>
      <w:r w:rsidR="008B2B33" w:rsidRPr="00C51EE6">
        <w:rPr>
          <w:sz w:val="28"/>
          <w:szCs w:val="28"/>
        </w:rPr>
        <w:t xml:space="preserve"> </w:t>
      </w:r>
      <w:r w:rsidR="002A5A8B" w:rsidRPr="00C51EE6">
        <w:rPr>
          <w:sz w:val="28"/>
          <w:szCs w:val="28"/>
        </w:rPr>
        <w:t>který se nachází v původních historických budovách</w:t>
      </w:r>
      <w:r w:rsidR="00B93DE5" w:rsidRPr="00C51EE6">
        <w:rPr>
          <w:sz w:val="28"/>
          <w:szCs w:val="28"/>
        </w:rPr>
        <w:t>. P</w:t>
      </w:r>
      <w:r w:rsidR="002A5A8B" w:rsidRPr="00C51EE6">
        <w:rPr>
          <w:sz w:val="28"/>
          <w:szCs w:val="28"/>
        </w:rPr>
        <w:t>ivovar má zvláštní kouzlo a kromě prohlídek interiérů jsme viděli i výrobu v kvasných kádích</w:t>
      </w:r>
      <w:r w:rsidR="008B2B33" w:rsidRPr="00C51EE6">
        <w:rPr>
          <w:sz w:val="28"/>
          <w:szCs w:val="28"/>
        </w:rPr>
        <w:t xml:space="preserve"> a ochutnali několik druhů piva. Po kvalitním pivu </w:t>
      </w:r>
      <w:r w:rsidR="00B93DE5" w:rsidRPr="00C51EE6">
        <w:rPr>
          <w:sz w:val="28"/>
          <w:szCs w:val="28"/>
        </w:rPr>
        <w:t>nám všech chutnala vydatná večeře.</w:t>
      </w:r>
      <w:r w:rsidR="008B2B33" w:rsidRPr="00C51EE6">
        <w:rPr>
          <w:sz w:val="28"/>
          <w:szCs w:val="28"/>
        </w:rPr>
        <w:t xml:space="preserve"> </w:t>
      </w:r>
      <w:r w:rsidR="008B2B33" w:rsidRPr="00C51EE6">
        <w:rPr>
          <w:b/>
          <w:sz w:val="28"/>
          <w:szCs w:val="28"/>
        </w:rPr>
        <w:t>Tak zase za rok!</w:t>
      </w:r>
    </w:p>
    <w:p w:rsidR="00F35C36" w:rsidRPr="00F35C36" w:rsidRDefault="00FD216D" w:rsidP="00C51EE6">
      <w:pPr>
        <w:jc w:val="right"/>
        <w:rPr>
          <w:b/>
          <w:sz w:val="32"/>
          <w:szCs w:val="32"/>
        </w:rPr>
      </w:pPr>
      <w:r>
        <w:rPr>
          <w:noProof/>
        </w:rPr>
        <w:drawing>
          <wp:anchor distT="0" distB="0" distL="114300" distR="114300" simplePos="0" relativeHeight="251660288" behindDoc="1" locked="0" layoutInCell="1" allowOverlap="1">
            <wp:simplePos x="0" y="0"/>
            <wp:positionH relativeFrom="column">
              <wp:posOffset>4445</wp:posOffset>
            </wp:positionH>
            <wp:positionV relativeFrom="paragraph">
              <wp:posOffset>354330</wp:posOffset>
            </wp:positionV>
            <wp:extent cx="5757545" cy="4330700"/>
            <wp:effectExtent l="0" t="0" r="0" b="0"/>
            <wp:wrapTight wrapText="bothSides">
              <wp:wrapPolygon edited="0">
                <wp:start x="0" y="0"/>
                <wp:lineTo x="0" y="21473"/>
                <wp:lineTo x="21512" y="21473"/>
                <wp:lineTo x="21512" y="0"/>
                <wp:lineTo x="0" y="0"/>
              </wp:wrapPolygon>
            </wp:wrapTight>
            <wp:docPr id="13" name="obrázek 13" descr="DSCN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23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7545" cy="4330700"/>
                    </a:xfrm>
                    <a:prstGeom prst="rect">
                      <a:avLst/>
                    </a:prstGeom>
                    <a:noFill/>
                  </pic:spPr>
                </pic:pic>
              </a:graphicData>
            </a:graphic>
            <wp14:sizeRelH relativeFrom="page">
              <wp14:pctWidth>0</wp14:pctWidth>
            </wp14:sizeRelH>
            <wp14:sizeRelV relativeFrom="page">
              <wp14:pctHeight>0</wp14:pctHeight>
            </wp14:sizeRelV>
          </wp:anchor>
        </w:drawing>
      </w:r>
    </w:p>
    <w:p w:rsidR="00F24844" w:rsidRPr="005B6C06" w:rsidRDefault="00F24844" w:rsidP="008B2B33">
      <w:pPr>
        <w:jc w:val="both"/>
        <w:rPr>
          <w:sz w:val="28"/>
          <w:szCs w:val="28"/>
        </w:rPr>
      </w:pPr>
    </w:p>
    <w:p w:rsidR="00C51EE6" w:rsidRDefault="00C51EE6" w:rsidP="00670272">
      <w:pPr>
        <w:rPr>
          <w:b/>
          <w:sz w:val="36"/>
          <w:szCs w:val="36"/>
          <w:u w:val="single"/>
        </w:rPr>
      </w:pPr>
    </w:p>
    <w:p w:rsidR="00197625" w:rsidRPr="00F35C36" w:rsidRDefault="00197625" w:rsidP="00670272">
      <w:pPr>
        <w:rPr>
          <w:b/>
          <w:sz w:val="36"/>
          <w:szCs w:val="36"/>
          <w:u w:val="single"/>
        </w:rPr>
      </w:pPr>
      <w:r w:rsidRPr="00F35C36">
        <w:rPr>
          <w:b/>
          <w:sz w:val="36"/>
          <w:szCs w:val="36"/>
          <w:u w:val="single"/>
        </w:rPr>
        <w:t>Vítání občánků</w:t>
      </w:r>
    </w:p>
    <w:p w:rsidR="005D1F6A" w:rsidRPr="005B6C06" w:rsidRDefault="005D1F6A" w:rsidP="00670272">
      <w:pPr>
        <w:rPr>
          <w:b/>
          <w:sz w:val="28"/>
          <w:szCs w:val="28"/>
          <w:u w:val="single"/>
        </w:rPr>
      </w:pPr>
    </w:p>
    <w:p w:rsidR="005D1F6A" w:rsidRPr="005B6C06" w:rsidRDefault="005D1F6A" w:rsidP="006270A1">
      <w:pPr>
        <w:jc w:val="both"/>
        <w:rPr>
          <w:sz w:val="28"/>
          <w:szCs w:val="28"/>
        </w:rPr>
      </w:pPr>
      <w:r w:rsidRPr="005B6C06">
        <w:rPr>
          <w:b/>
          <w:sz w:val="28"/>
          <w:szCs w:val="28"/>
        </w:rPr>
        <w:t>Dne 16. října od 16.00 hod</w:t>
      </w:r>
      <w:r w:rsidRPr="005B6C06">
        <w:rPr>
          <w:sz w:val="28"/>
          <w:szCs w:val="28"/>
        </w:rPr>
        <w:t xml:space="preserve"> budeme </w:t>
      </w:r>
      <w:r w:rsidR="00766BFE" w:rsidRPr="005B6C06">
        <w:rPr>
          <w:sz w:val="28"/>
          <w:szCs w:val="28"/>
        </w:rPr>
        <w:t xml:space="preserve">na Obecním úřadě v Raduni </w:t>
      </w:r>
      <w:r w:rsidRPr="005B6C06">
        <w:rPr>
          <w:sz w:val="28"/>
          <w:szCs w:val="28"/>
        </w:rPr>
        <w:t>vítat nové občánky Raduně. Přivítá je slavnostně paní starostka</w:t>
      </w:r>
      <w:r w:rsidR="006270A1" w:rsidRPr="005B6C06">
        <w:rPr>
          <w:sz w:val="28"/>
          <w:szCs w:val="28"/>
        </w:rPr>
        <w:t xml:space="preserve"> a děti obdrží malý dá</w:t>
      </w:r>
      <w:r w:rsidRPr="005B6C06">
        <w:rPr>
          <w:sz w:val="28"/>
          <w:szCs w:val="28"/>
        </w:rPr>
        <w:t>rek od Obecního úřadu.</w:t>
      </w:r>
      <w:r w:rsidR="00F37239" w:rsidRPr="005B6C06">
        <w:rPr>
          <w:sz w:val="28"/>
          <w:szCs w:val="28"/>
        </w:rPr>
        <w:t xml:space="preserve"> Jako vždy bude připraven i</w:t>
      </w:r>
      <w:r w:rsidRPr="005B6C06">
        <w:rPr>
          <w:sz w:val="28"/>
          <w:szCs w:val="28"/>
        </w:rPr>
        <w:t xml:space="preserve"> kulturní program, který připravila </w:t>
      </w:r>
      <w:r w:rsidRPr="005B6C06">
        <w:rPr>
          <w:sz w:val="28"/>
          <w:szCs w:val="28"/>
        </w:rPr>
        <w:lastRenderedPageBreak/>
        <w:t>paní ředitelka místní mateřské školy s dětmi. Rodiče, kterých se vítání týká</w:t>
      </w:r>
      <w:r w:rsidR="00766BFE" w:rsidRPr="005B6C06">
        <w:rPr>
          <w:sz w:val="28"/>
          <w:szCs w:val="28"/>
        </w:rPr>
        <w:t xml:space="preserve">, </w:t>
      </w:r>
      <w:r w:rsidRPr="005B6C06">
        <w:rPr>
          <w:sz w:val="28"/>
          <w:szCs w:val="28"/>
        </w:rPr>
        <w:t>již obdrže</w:t>
      </w:r>
      <w:r w:rsidR="00F37239" w:rsidRPr="005B6C06">
        <w:rPr>
          <w:sz w:val="28"/>
          <w:szCs w:val="28"/>
        </w:rPr>
        <w:t>li pozvánku</w:t>
      </w:r>
      <w:r w:rsidR="006270A1" w:rsidRPr="005B6C06">
        <w:rPr>
          <w:sz w:val="28"/>
          <w:szCs w:val="28"/>
        </w:rPr>
        <w:t>. Jste srdečně zváni</w:t>
      </w:r>
      <w:r w:rsidR="00F37239" w:rsidRPr="005B6C06">
        <w:rPr>
          <w:sz w:val="28"/>
          <w:szCs w:val="28"/>
        </w:rPr>
        <w:t xml:space="preserve">. </w:t>
      </w:r>
    </w:p>
    <w:p w:rsidR="002B7DF8" w:rsidRPr="00F35C36" w:rsidRDefault="00FD216D" w:rsidP="00670272">
      <w:pPr>
        <w:rPr>
          <w:b/>
          <w:sz w:val="36"/>
          <w:szCs w:val="36"/>
          <w:u w:val="single"/>
        </w:rPr>
      </w:pPr>
      <w:r>
        <w:rPr>
          <w:noProof/>
        </w:rPr>
        <w:drawing>
          <wp:anchor distT="0" distB="0" distL="114300" distR="114300" simplePos="0" relativeHeight="251655168" behindDoc="1" locked="0" layoutInCell="1" allowOverlap="1">
            <wp:simplePos x="0" y="0"/>
            <wp:positionH relativeFrom="column">
              <wp:posOffset>3564255</wp:posOffset>
            </wp:positionH>
            <wp:positionV relativeFrom="paragraph">
              <wp:posOffset>194310</wp:posOffset>
            </wp:positionV>
            <wp:extent cx="2141855" cy="2141855"/>
            <wp:effectExtent l="0" t="0" r="0" b="0"/>
            <wp:wrapTight wrapText="bothSides">
              <wp:wrapPolygon edited="0">
                <wp:start x="0" y="0"/>
                <wp:lineTo x="0" y="21325"/>
                <wp:lineTo x="21325" y="21325"/>
                <wp:lineTo x="21325" y="0"/>
                <wp:lineTo x="0" y="0"/>
              </wp:wrapPolygon>
            </wp:wrapTight>
            <wp:docPr id="8" name="obrázek 10" descr="stažený sou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žený soub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pic:spPr>
                </pic:pic>
              </a:graphicData>
            </a:graphic>
            <wp14:sizeRelH relativeFrom="page">
              <wp14:pctWidth>0</wp14:pctWidth>
            </wp14:sizeRelH>
            <wp14:sizeRelV relativeFrom="page">
              <wp14:pctHeight>0</wp14:pctHeight>
            </wp14:sizeRelV>
          </wp:anchor>
        </w:drawing>
      </w:r>
      <w:r w:rsidR="002B7DF8" w:rsidRPr="00F35C36">
        <w:rPr>
          <w:b/>
          <w:sz w:val="36"/>
          <w:szCs w:val="36"/>
          <w:u w:val="single"/>
        </w:rPr>
        <w:t>Lampionový průvod</w:t>
      </w:r>
    </w:p>
    <w:p w:rsidR="002B7DF8" w:rsidRPr="005B6C06" w:rsidRDefault="002B7DF8" w:rsidP="00670272">
      <w:pPr>
        <w:rPr>
          <w:b/>
          <w:sz w:val="28"/>
          <w:szCs w:val="28"/>
          <w:u w:val="single"/>
        </w:rPr>
      </w:pPr>
    </w:p>
    <w:p w:rsidR="002B7DF8" w:rsidRPr="005B6C06" w:rsidRDefault="00766BFE" w:rsidP="006270A1">
      <w:pPr>
        <w:jc w:val="both"/>
        <w:rPr>
          <w:sz w:val="28"/>
          <w:szCs w:val="28"/>
        </w:rPr>
      </w:pPr>
      <w:r w:rsidRPr="005B6C06">
        <w:rPr>
          <w:sz w:val="28"/>
          <w:szCs w:val="28"/>
        </w:rPr>
        <w:t>Již tradiční akcí se stal průvod dětí s lampióny. Ten se bude tentokrát konat v </w:t>
      </w:r>
      <w:proofErr w:type="gramStart"/>
      <w:r w:rsidRPr="005B6C06">
        <w:rPr>
          <w:sz w:val="28"/>
          <w:szCs w:val="28"/>
        </w:rPr>
        <w:t xml:space="preserve">pátek </w:t>
      </w:r>
      <w:r w:rsidR="002B7DF8" w:rsidRPr="005B6C06">
        <w:rPr>
          <w:sz w:val="28"/>
          <w:szCs w:val="28"/>
        </w:rPr>
        <w:t xml:space="preserve"> 27</w:t>
      </w:r>
      <w:proofErr w:type="gramEnd"/>
      <w:r w:rsidR="002B7DF8" w:rsidRPr="005B6C06">
        <w:rPr>
          <w:sz w:val="28"/>
          <w:szCs w:val="28"/>
        </w:rPr>
        <w:t>. října 2017</w:t>
      </w:r>
      <w:r w:rsidR="00F37239" w:rsidRPr="005B6C06">
        <w:rPr>
          <w:sz w:val="28"/>
          <w:szCs w:val="28"/>
        </w:rPr>
        <w:t xml:space="preserve">. </w:t>
      </w:r>
      <w:r w:rsidR="005D1F6A" w:rsidRPr="005B6C06">
        <w:rPr>
          <w:sz w:val="28"/>
          <w:szCs w:val="28"/>
        </w:rPr>
        <w:t xml:space="preserve"> </w:t>
      </w:r>
      <w:r w:rsidRPr="005B6C06">
        <w:rPr>
          <w:sz w:val="28"/>
          <w:szCs w:val="28"/>
        </w:rPr>
        <w:t xml:space="preserve">Sraz účastníků </w:t>
      </w:r>
      <w:r w:rsidR="005D1F6A" w:rsidRPr="005B6C06">
        <w:rPr>
          <w:sz w:val="28"/>
          <w:szCs w:val="28"/>
        </w:rPr>
        <w:t>je „U kaštanu“ ve Vršovicích</w:t>
      </w:r>
      <w:r w:rsidRPr="005B6C06">
        <w:rPr>
          <w:sz w:val="28"/>
          <w:szCs w:val="28"/>
        </w:rPr>
        <w:t xml:space="preserve">. Trasa opět povede tzv. </w:t>
      </w:r>
      <w:proofErr w:type="spellStart"/>
      <w:r w:rsidRPr="005B6C06">
        <w:rPr>
          <w:sz w:val="28"/>
          <w:szCs w:val="28"/>
        </w:rPr>
        <w:t>staračkou</w:t>
      </w:r>
      <w:proofErr w:type="spellEnd"/>
      <w:r w:rsidRPr="005B6C06">
        <w:rPr>
          <w:sz w:val="28"/>
          <w:szCs w:val="28"/>
        </w:rPr>
        <w:t xml:space="preserve">, parkem k zámku a kolem kostela </w:t>
      </w:r>
      <w:r w:rsidR="00F24844" w:rsidRPr="005B6C06">
        <w:rPr>
          <w:sz w:val="28"/>
          <w:szCs w:val="28"/>
        </w:rPr>
        <w:t xml:space="preserve">ke </w:t>
      </w:r>
      <w:r w:rsidR="005D1F6A" w:rsidRPr="005B6C06">
        <w:rPr>
          <w:sz w:val="28"/>
          <w:szCs w:val="28"/>
        </w:rPr>
        <w:t xml:space="preserve">kabinám na hřišti. Tam Vás bude čekat malé občerstvení a </w:t>
      </w:r>
      <w:r w:rsidRPr="005B6C06">
        <w:rPr>
          <w:sz w:val="28"/>
          <w:szCs w:val="28"/>
        </w:rPr>
        <w:t>jako vždy nějaké to překvapení. Věříme, že nám počasí bude přát</w:t>
      </w:r>
      <w:r w:rsidR="005D1F6A" w:rsidRPr="005B6C06">
        <w:rPr>
          <w:sz w:val="28"/>
          <w:szCs w:val="28"/>
        </w:rPr>
        <w:t xml:space="preserve"> </w:t>
      </w:r>
      <w:r w:rsidRPr="005B6C06">
        <w:rPr>
          <w:sz w:val="28"/>
          <w:szCs w:val="28"/>
        </w:rPr>
        <w:t>a společně si to užijeme.</w:t>
      </w:r>
    </w:p>
    <w:p w:rsidR="00197625" w:rsidRPr="005B6C06" w:rsidRDefault="00197625" w:rsidP="00670272">
      <w:pPr>
        <w:rPr>
          <w:sz w:val="28"/>
          <w:szCs w:val="28"/>
        </w:rPr>
      </w:pPr>
    </w:p>
    <w:p w:rsidR="009D757D" w:rsidRPr="005B6C06" w:rsidRDefault="009D757D" w:rsidP="00670272">
      <w:pPr>
        <w:rPr>
          <w:sz w:val="28"/>
          <w:szCs w:val="28"/>
        </w:rPr>
      </w:pPr>
    </w:p>
    <w:p w:rsidR="006270A1" w:rsidRPr="00F35C36" w:rsidRDefault="009D757D" w:rsidP="009D757D">
      <w:pPr>
        <w:rPr>
          <w:b/>
          <w:sz w:val="36"/>
          <w:szCs w:val="36"/>
          <w:u w:val="single"/>
        </w:rPr>
      </w:pPr>
      <w:r w:rsidRPr="00F35C36">
        <w:rPr>
          <w:b/>
          <w:sz w:val="36"/>
          <w:szCs w:val="36"/>
          <w:u w:val="single"/>
        </w:rPr>
        <w:t xml:space="preserve">Třídění odpadů se vyplatí - směsný odpad podraží </w:t>
      </w:r>
    </w:p>
    <w:p w:rsidR="00BE3527" w:rsidRPr="005B6C06" w:rsidRDefault="00BE3527" w:rsidP="009D757D">
      <w:pPr>
        <w:rPr>
          <w:b/>
          <w:sz w:val="28"/>
          <w:szCs w:val="28"/>
          <w:u w:val="single"/>
        </w:rPr>
      </w:pPr>
    </w:p>
    <w:p w:rsidR="009D757D" w:rsidRPr="005B6C06" w:rsidRDefault="009D757D" w:rsidP="00F37239">
      <w:pPr>
        <w:jc w:val="both"/>
        <w:rPr>
          <w:sz w:val="28"/>
          <w:szCs w:val="28"/>
        </w:rPr>
      </w:pPr>
      <w:r w:rsidRPr="005B6C06">
        <w:rPr>
          <w:sz w:val="28"/>
          <w:szCs w:val="28"/>
        </w:rPr>
        <w:t>Také jste si již všimli, že média častěji upozorňují na zdražování odp</w:t>
      </w:r>
      <w:r w:rsidR="00962DB6">
        <w:rPr>
          <w:sz w:val="28"/>
          <w:szCs w:val="28"/>
        </w:rPr>
        <w:t xml:space="preserve">adů, že se někde váží </w:t>
      </w:r>
      <w:proofErr w:type="gramStart"/>
      <w:r w:rsidR="00962DB6">
        <w:rPr>
          <w:sz w:val="28"/>
          <w:szCs w:val="28"/>
        </w:rPr>
        <w:t>popelnice</w:t>
      </w:r>
      <w:r w:rsidRPr="005B6C06">
        <w:rPr>
          <w:sz w:val="28"/>
          <w:szCs w:val="28"/>
        </w:rPr>
        <w:t xml:space="preserve">  a</w:t>
      </w:r>
      <w:r w:rsidR="00F37239" w:rsidRPr="005B6C06">
        <w:rPr>
          <w:sz w:val="28"/>
          <w:szCs w:val="28"/>
        </w:rPr>
        <w:t xml:space="preserve"> </w:t>
      </w:r>
      <w:r w:rsidRPr="005B6C06">
        <w:rPr>
          <w:sz w:val="28"/>
          <w:szCs w:val="28"/>
        </w:rPr>
        <w:t xml:space="preserve"> že</w:t>
      </w:r>
      <w:proofErr w:type="gramEnd"/>
      <w:r w:rsidRPr="005B6C06">
        <w:rPr>
          <w:sz w:val="28"/>
          <w:szCs w:val="28"/>
        </w:rPr>
        <w:t xml:space="preserve"> obce a města hledají způsoby jak občany motivovat k intenzivnějšímu třídění odpadů? Není se čemu divit, protože ministerstvo životního prostředí projednává návrh novely zákona o odpadech</w:t>
      </w:r>
      <w:r w:rsidR="00766BFE" w:rsidRPr="005B6C06">
        <w:rPr>
          <w:sz w:val="28"/>
          <w:szCs w:val="28"/>
        </w:rPr>
        <w:t>.</w:t>
      </w:r>
      <w:r w:rsidRPr="005B6C06">
        <w:rPr>
          <w:sz w:val="28"/>
          <w:szCs w:val="28"/>
        </w:rPr>
        <w:t xml:space="preserve"> </w:t>
      </w:r>
    </w:p>
    <w:p w:rsidR="009D757D" w:rsidRPr="005B6C06" w:rsidRDefault="009D757D" w:rsidP="00F37239">
      <w:pPr>
        <w:jc w:val="both"/>
        <w:rPr>
          <w:sz w:val="28"/>
          <w:szCs w:val="28"/>
        </w:rPr>
      </w:pPr>
      <w:r w:rsidRPr="005B6C06">
        <w:rPr>
          <w:sz w:val="28"/>
          <w:szCs w:val="28"/>
        </w:rPr>
        <w:t>Základ poplatku za ukládání využitelného odpadu na skládku v roce 2017 činí 500 Kč/tuna, přičemž do roku 2024 se pravděpodobně vyšplhá až na hodnotu 2000 Kč/tuna. To se negativně promítne do rozpočtů obcí a měst, které budou muset chybějící peníze někde vybrat. Pravděpodobně tak dojde k navýšení poplatku za odpady. Naštěstí se před zdražováním dá bránit poctivějším třídění</w:t>
      </w:r>
      <w:r w:rsidR="00962DB6">
        <w:rPr>
          <w:sz w:val="28"/>
          <w:szCs w:val="28"/>
        </w:rPr>
        <w:t>m</w:t>
      </w:r>
      <w:r w:rsidRPr="005B6C06">
        <w:rPr>
          <w:sz w:val="28"/>
          <w:szCs w:val="28"/>
        </w:rPr>
        <w:t xml:space="preserve"> odpadů. </w:t>
      </w:r>
    </w:p>
    <w:p w:rsidR="009D757D" w:rsidRPr="005B6C06" w:rsidRDefault="009D757D" w:rsidP="009D757D">
      <w:pPr>
        <w:rPr>
          <w:sz w:val="28"/>
          <w:szCs w:val="28"/>
        </w:rPr>
      </w:pPr>
      <w:r w:rsidRPr="005B6C06">
        <w:rPr>
          <w:sz w:val="28"/>
          <w:szCs w:val="28"/>
        </w:rPr>
        <w:t xml:space="preserve">  </w:t>
      </w:r>
    </w:p>
    <w:p w:rsidR="009D757D" w:rsidRPr="005B6C06" w:rsidRDefault="009D757D" w:rsidP="006270A1">
      <w:pPr>
        <w:jc w:val="both"/>
        <w:rPr>
          <w:sz w:val="28"/>
          <w:szCs w:val="28"/>
        </w:rPr>
      </w:pPr>
      <w:r w:rsidRPr="005B6C06">
        <w:rPr>
          <w:sz w:val="28"/>
          <w:szCs w:val="28"/>
        </w:rPr>
        <w:t xml:space="preserve">Každá firma, která uvádí na trh obal, musí autorizované obalové společnosti (AOS) zaplatit za jeho recyklaci. Obalová společnost vybrané peníze rozdělí obcím dle množství vytříděných a recyklovaných odpadů, čímž obci z velké části hradí náklady spojené se svozem těchto tříděných odpadů. </w:t>
      </w:r>
      <w:r w:rsidR="00766BFE" w:rsidRPr="005B6C06">
        <w:rPr>
          <w:sz w:val="28"/>
          <w:szCs w:val="28"/>
        </w:rPr>
        <w:t>D</w:t>
      </w:r>
      <w:r w:rsidRPr="005B6C06">
        <w:rPr>
          <w:sz w:val="28"/>
          <w:szCs w:val="28"/>
        </w:rPr>
        <w:t xml:space="preserve">alší významnou položkou v odpadovém hospodářství je „Odstranění/využití odpadu“. Zde je třeba říci, že tříděný odpad je brán jako surovina, což z něj dělá obchodovatelnou komoditu, za kterou obce a města mnohdy neplatí, ale naopak za ni při určitém množství a kvalitě peníze dostávají. V případě směsného netříděného odpadu obec/město zcela platí jak za svoz odpadu, tak i za jeho odstranění, které bude rok od roku dražší! </w:t>
      </w:r>
    </w:p>
    <w:p w:rsidR="006270A1" w:rsidRPr="005B6C06" w:rsidRDefault="00766BFE" w:rsidP="006270A1">
      <w:pPr>
        <w:jc w:val="both"/>
        <w:rPr>
          <w:sz w:val="28"/>
          <w:szCs w:val="28"/>
        </w:rPr>
      </w:pPr>
      <w:r w:rsidRPr="005B6C06">
        <w:rPr>
          <w:sz w:val="28"/>
          <w:szCs w:val="28"/>
        </w:rPr>
        <w:br/>
      </w:r>
      <w:r w:rsidR="009D757D" w:rsidRPr="005B6C06">
        <w:rPr>
          <w:sz w:val="28"/>
          <w:szCs w:val="28"/>
        </w:rPr>
        <w:t xml:space="preserve">Komunální odpad se skládá z tříditelných neboli využitelných odpadů a z odpadů zbytkových netříditelných. Z průzkumů vyplývá, že tříditelných/využitelných odpadů je v komunálním odpadu až 80 %. Spousta obcí a měst vytřídí pouze 20 % odpadů a zbylých 60 % tříditelných/využitelných </w:t>
      </w:r>
      <w:r w:rsidR="009D757D" w:rsidRPr="005B6C06">
        <w:rPr>
          <w:sz w:val="28"/>
          <w:szCs w:val="28"/>
        </w:rPr>
        <w:lastRenderedPageBreak/>
        <w:t>odpadů skončí na skládce jako směsný odpad, za který obec/město zbytečně platí. Tady je obrovský potenciál pro úspory.</w:t>
      </w:r>
    </w:p>
    <w:p w:rsidR="00134FDB" w:rsidRPr="005B6C06" w:rsidRDefault="009D757D" w:rsidP="00BE3527">
      <w:pPr>
        <w:jc w:val="both"/>
        <w:rPr>
          <w:sz w:val="28"/>
          <w:szCs w:val="28"/>
        </w:rPr>
      </w:pPr>
      <w:r w:rsidRPr="005B6C06">
        <w:rPr>
          <w:sz w:val="28"/>
          <w:szCs w:val="28"/>
        </w:rPr>
        <w:t xml:space="preserve">Pokud se zdraží skládkování odpadů, bude dobré jich mít co nejméně. Toho se dá dosáhnout poctivějším třídění odpadů a snižováním jejich produkce. Kdo poctivě třídí odpady, nemusí se bát zdražování poplatku za odpady. Pro více informací doporučujeme na </w:t>
      </w:r>
      <w:proofErr w:type="spellStart"/>
      <w:r w:rsidRPr="005B6C06">
        <w:rPr>
          <w:sz w:val="28"/>
          <w:szCs w:val="28"/>
        </w:rPr>
        <w:t>YouTube</w:t>
      </w:r>
      <w:proofErr w:type="spellEnd"/>
      <w:r w:rsidRPr="005B6C06">
        <w:rPr>
          <w:sz w:val="28"/>
          <w:szCs w:val="28"/>
        </w:rPr>
        <w:t xml:space="preserve"> shlédnout pořad MOJE ODPADKY. Přejeme příjemné sledování a mnoho tun vytříděného odpadu! </w:t>
      </w:r>
    </w:p>
    <w:p w:rsidR="00134FDB" w:rsidRPr="005B6C06" w:rsidRDefault="00134FDB" w:rsidP="00670272">
      <w:pPr>
        <w:rPr>
          <w:sz w:val="28"/>
          <w:szCs w:val="28"/>
        </w:rPr>
      </w:pPr>
    </w:p>
    <w:p w:rsidR="0056763C" w:rsidRPr="005B6C06" w:rsidRDefault="0056763C" w:rsidP="00670272">
      <w:pPr>
        <w:rPr>
          <w:sz w:val="28"/>
          <w:szCs w:val="28"/>
        </w:rPr>
      </w:pPr>
    </w:p>
    <w:p w:rsidR="0056763C" w:rsidRPr="00F35C36" w:rsidRDefault="0056763C" w:rsidP="00670272">
      <w:pPr>
        <w:rPr>
          <w:b/>
          <w:sz w:val="36"/>
          <w:szCs w:val="36"/>
          <w:u w:val="single"/>
        </w:rPr>
      </w:pPr>
      <w:r w:rsidRPr="00F35C36">
        <w:rPr>
          <w:b/>
          <w:sz w:val="36"/>
          <w:szCs w:val="36"/>
          <w:u w:val="single"/>
        </w:rPr>
        <w:t>Upozornění pro občany</w:t>
      </w:r>
    </w:p>
    <w:p w:rsidR="0056763C" w:rsidRPr="005B6C06" w:rsidRDefault="0056763C" w:rsidP="00670272">
      <w:pPr>
        <w:rPr>
          <w:sz w:val="28"/>
          <w:szCs w:val="28"/>
        </w:rPr>
      </w:pPr>
    </w:p>
    <w:p w:rsidR="0056763C" w:rsidRPr="005B6C06" w:rsidRDefault="0056763C" w:rsidP="00670272">
      <w:pPr>
        <w:rPr>
          <w:sz w:val="28"/>
          <w:szCs w:val="28"/>
        </w:rPr>
      </w:pPr>
      <w:r w:rsidRPr="005B6C06">
        <w:rPr>
          <w:sz w:val="28"/>
          <w:szCs w:val="28"/>
        </w:rPr>
        <w:t>Upozorňuje všechny občany obce Raduň, že je nutné přijít podepsat novou smlouvu o využívání systému zavedeného obcí pro nakládání s komunálním odpadem. Tato smlouva se musí nově podepsat, neboť se obec stala plátcem DPH. Někteří z Vás již tak učinili</w:t>
      </w:r>
      <w:r w:rsidR="00962DB6">
        <w:rPr>
          <w:sz w:val="28"/>
          <w:szCs w:val="28"/>
        </w:rPr>
        <w:t>,</w:t>
      </w:r>
      <w:r w:rsidRPr="005B6C06">
        <w:rPr>
          <w:sz w:val="28"/>
          <w:szCs w:val="28"/>
        </w:rPr>
        <w:t xml:space="preserve"> a proto vyzýváme ty, kteří nemají novou smlouvu podepsanou, aby se dostavili v úřední hodiny na Obecní úřad v Raduni, jinak nebudou Technické služby Vaše popelnice vyvážet. </w:t>
      </w:r>
    </w:p>
    <w:p w:rsidR="00670272" w:rsidRPr="005B6C06" w:rsidRDefault="00670272" w:rsidP="00670272">
      <w:pPr>
        <w:rPr>
          <w:sz w:val="28"/>
          <w:szCs w:val="28"/>
        </w:rPr>
      </w:pPr>
    </w:p>
    <w:p w:rsidR="00C86C5B" w:rsidRDefault="00C86C5B" w:rsidP="00613613">
      <w:pPr>
        <w:rPr>
          <w:b/>
          <w:sz w:val="36"/>
          <w:szCs w:val="36"/>
          <w:u w:val="single"/>
        </w:rPr>
      </w:pPr>
    </w:p>
    <w:p w:rsidR="00613613" w:rsidRPr="00F35C36" w:rsidRDefault="00613613" w:rsidP="00613613">
      <w:pPr>
        <w:rPr>
          <w:b/>
          <w:sz w:val="36"/>
          <w:szCs w:val="36"/>
          <w:u w:val="single"/>
        </w:rPr>
      </w:pPr>
      <w:r w:rsidRPr="00F35C36">
        <w:rPr>
          <w:b/>
          <w:sz w:val="36"/>
          <w:szCs w:val="36"/>
          <w:u w:val="single"/>
        </w:rPr>
        <w:t>Velké pony vítězství</w:t>
      </w:r>
    </w:p>
    <w:p w:rsidR="00BE3527" w:rsidRPr="005B6C06" w:rsidRDefault="0089646B" w:rsidP="00613613">
      <w:pPr>
        <w:rPr>
          <w:b/>
          <w:sz w:val="28"/>
          <w:szCs w:val="28"/>
          <w:u w:val="single"/>
        </w:rPr>
      </w:pPr>
      <w:r w:rsidRPr="005B6C06">
        <w:rPr>
          <w:b/>
          <w:sz w:val="28"/>
          <w:szCs w:val="28"/>
          <w:u w:val="single"/>
        </w:rPr>
        <w:t xml:space="preserve">  </w:t>
      </w:r>
    </w:p>
    <w:p w:rsidR="00613613" w:rsidRPr="005B6C06" w:rsidRDefault="00C86C5B" w:rsidP="00071D43">
      <w:pPr>
        <w:pStyle w:val="Bezmezer"/>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6192" behindDoc="1" locked="0" layoutInCell="1" allowOverlap="1">
            <wp:simplePos x="0" y="0"/>
            <wp:positionH relativeFrom="column">
              <wp:posOffset>3403600</wp:posOffset>
            </wp:positionH>
            <wp:positionV relativeFrom="paragraph">
              <wp:posOffset>55245</wp:posOffset>
            </wp:positionV>
            <wp:extent cx="2372360" cy="3566795"/>
            <wp:effectExtent l="19050" t="0" r="8890" b="0"/>
            <wp:wrapTight wrapText="bothSides">
              <wp:wrapPolygon edited="0">
                <wp:start x="-173" y="0"/>
                <wp:lineTo x="-173" y="21458"/>
                <wp:lineTo x="21681" y="21458"/>
                <wp:lineTo x="21681" y="0"/>
                <wp:lineTo x="-173" y="0"/>
              </wp:wrapPolygon>
            </wp:wrapTight>
            <wp:docPr id="1" name="Obrázek 1" descr="C:\Users\vlastnik\AppData\Local\Microsoft\Windows\INetCache\Content.Outlook\DORK45D8\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tnik\AppData\Local\Microsoft\Windows\INetCache\Content.Outlook\DORK45D8\foto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360" cy="3566795"/>
                    </a:xfrm>
                    <a:prstGeom prst="rect">
                      <a:avLst/>
                    </a:prstGeom>
                    <a:noFill/>
                    <a:ln>
                      <a:noFill/>
                    </a:ln>
                  </pic:spPr>
                </pic:pic>
              </a:graphicData>
            </a:graphic>
          </wp:anchor>
        </w:drawing>
      </w:r>
      <w:r w:rsidR="00A47164" w:rsidRPr="005B6C06">
        <w:rPr>
          <w:rFonts w:ascii="Times New Roman" w:hAnsi="Times New Roman" w:cs="Times New Roman"/>
          <w:sz w:val="28"/>
          <w:szCs w:val="28"/>
        </w:rPr>
        <w:t xml:space="preserve">Žák naší školy </w:t>
      </w:r>
      <w:r w:rsidR="00613613" w:rsidRPr="005B6C06">
        <w:rPr>
          <w:rFonts w:ascii="Times New Roman" w:hAnsi="Times New Roman" w:cs="Times New Roman"/>
          <w:sz w:val="28"/>
          <w:szCs w:val="28"/>
        </w:rPr>
        <w:t xml:space="preserve">Matěj </w:t>
      </w:r>
      <w:proofErr w:type="spellStart"/>
      <w:r w:rsidR="00613613" w:rsidRPr="005B6C06">
        <w:rPr>
          <w:rFonts w:ascii="Times New Roman" w:hAnsi="Times New Roman" w:cs="Times New Roman"/>
          <w:sz w:val="28"/>
          <w:szCs w:val="28"/>
        </w:rPr>
        <w:t>Beinhauer</w:t>
      </w:r>
      <w:proofErr w:type="spellEnd"/>
      <w:r w:rsidR="00613613" w:rsidRPr="005B6C06">
        <w:rPr>
          <w:rFonts w:ascii="Times New Roman" w:hAnsi="Times New Roman" w:cs="Times New Roman"/>
          <w:sz w:val="28"/>
          <w:szCs w:val="28"/>
        </w:rPr>
        <w:t xml:space="preserve"> a klisna Hvězda AZ </w:t>
      </w:r>
      <w:proofErr w:type="spellStart"/>
      <w:r w:rsidR="00613613" w:rsidRPr="005B6C06">
        <w:rPr>
          <w:rFonts w:ascii="Times New Roman" w:hAnsi="Times New Roman" w:cs="Times New Roman"/>
          <w:sz w:val="28"/>
          <w:szCs w:val="28"/>
        </w:rPr>
        <w:t>pneu</w:t>
      </w:r>
      <w:proofErr w:type="spellEnd"/>
      <w:r w:rsidR="00613613" w:rsidRPr="005B6C06">
        <w:rPr>
          <w:rFonts w:ascii="Times New Roman" w:hAnsi="Times New Roman" w:cs="Times New Roman"/>
          <w:sz w:val="28"/>
          <w:szCs w:val="28"/>
        </w:rPr>
        <w:t xml:space="preserve"> jezdí parkury na republikové úrovni. I letos se jim podařilo splnit kvalifikaci</w:t>
      </w:r>
      <w:r w:rsidR="00962DB6">
        <w:rPr>
          <w:rFonts w:ascii="Times New Roman" w:hAnsi="Times New Roman" w:cs="Times New Roman"/>
          <w:sz w:val="28"/>
          <w:szCs w:val="28"/>
        </w:rPr>
        <w:t xml:space="preserve">, </w:t>
      </w:r>
      <w:r w:rsidR="00613613" w:rsidRPr="005B6C06">
        <w:rPr>
          <w:rFonts w:ascii="Times New Roman" w:hAnsi="Times New Roman" w:cs="Times New Roman"/>
          <w:sz w:val="28"/>
          <w:szCs w:val="28"/>
        </w:rPr>
        <w:t xml:space="preserve">a tudíž se mohli připravovat na vyvrcholení </w:t>
      </w:r>
      <w:proofErr w:type="gramStart"/>
      <w:r w:rsidR="00613613" w:rsidRPr="005B6C06">
        <w:rPr>
          <w:rFonts w:ascii="Times New Roman" w:hAnsi="Times New Roman" w:cs="Times New Roman"/>
          <w:sz w:val="28"/>
          <w:szCs w:val="28"/>
        </w:rPr>
        <w:t>sezóny</w:t>
      </w:r>
      <w:r w:rsidR="00A47164" w:rsidRPr="005B6C06">
        <w:rPr>
          <w:rFonts w:ascii="Times New Roman" w:hAnsi="Times New Roman" w:cs="Times New Roman"/>
          <w:sz w:val="28"/>
          <w:szCs w:val="28"/>
        </w:rPr>
        <w:t>,</w:t>
      </w:r>
      <w:r w:rsidR="00071D43">
        <w:rPr>
          <w:rFonts w:ascii="Times New Roman" w:hAnsi="Times New Roman" w:cs="Times New Roman"/>
          <w:sz w:val="28"/>
          <w:szCs w:val="28"/>
        </w:rPr>
        <w:t xml:space="preserve"> </w:t>
      </w:r>
      <w:r w:rsidR="00613613" w:rsidRPr="005B6C06">
        <w:rPr>
          <w:rFonts w:ascii="Times New Roman" w:hAnsi="Times New Roman" w:cs="Times New Roman"/>
          <w:sz w:val="28"/>
          <w:szCs w:val="28"/>
        </w:rPr>
        <w:t xml:space="preserve"> Mistrovství</w:t>
      </w:r>
      <w:proofErr w:type="gramEnd"/>
      <w:r w:rsidR="00613613" w:rsidRPr="005B6C06">
        <w:rPr>
          <w:rFonts w:ascii="Times New Roman" w:hAnsi="Times New Roman" w:cs="Times New Roman"/>
          <w:sz w:val="28"/>
          <w:szCs w:val="28"/>
        </w:rPr>
        <w:t xml:space="preserve"> ČR v parkurovém skákání. Matěj areál ve Zduchovicích u Příbrami, kde se konalo </w:t>
      </w:r>
      <w:proofErr w:type="gramStart"/>
      <w:r w:rsidR="00613613" w:rsidRPr="005B6C06">
        <w:rPr>
          <w:rFonts w:ascii="Times New Roman" w:hAnsi="Times New Roman" w:cs="Times New Roman"/>
          <w:sz w:val="28"/>
          <w:szCs w:val="28"/>
        </w:rPr>
        <w:t>MČR,  dobře</w:t>
      </w:r>
      <w:proofErr w:type="gramEnd"/>
      <w:r w:rsidR="00613613" w:rsidRPr="005B6C06">
        <w:rPr>
          <w:rFonts w:ascii="Times New Roman" w:hAnsi="Times New Roman" w:cs="Times New Roman"/>
          <w:sz w:val="28"/>
          <w:szCs w:val="28"/>
        </w:rPr>
        <w:t xml:space="preserve"> znal, jelikož tam zavítal již počtvrté. V minulých letech se umístil na skvělém 6. a 8.</w:t>
      </w:r>
      <w:r w:rsidR="00071D43">
        <w:rPr>
          <w:rFonts w:ascii="Times New Roman" w:hAnsi="Times New Roman" w:cs="Times New Roman"/>
          <w:sz w:val="28"/>
          <w:szCs w:val="28"/>
        </w:rPr>
        <w:t xml:space="preserve"> </w:t>
      </w:r>
      <w:r w:rsidR="00613613" w:rsidRPr="005B6C06">
        <w:rPr>
          <w:rFonts w:ascii="Times New Roman" w:hAnsi="Times New Roman" w:cs="Times New Roman"/>
          <w:sz w:val="28"/>
          <w:szCs w:val="28"/>
        </w:rPr>
        <w:t>místě. Ale letos se to této dvojici opravdu vydařilo. Zvítězili v nejvyšší kategorii parkurového skákání na pony v tříkolové soutěži na překážkách 100-110</w:t>
      </w:r>
      <w:r w:rsidR="00071D43">
        <w:rPr>
          <w:rFonts w:ascii="Times New Roman" w:hAnsi="Times New Roman" w:cs="Times New Roman"/>
          <w:sz w:val="28"/>
          <w:szCs w:val="28"/>
        </w:rPr>
        <w:t xml:space="preserve"> </w:t>
      </w:r>
      <w:r w:rsidR="00613613" w:rsidRPr="005B6C06">
        <w:rPr>
          <w:rFonts w:ascii="Times New Roman" w:hAnsi="Times New Roman" w:cs="Times New Roman"/>
          <w:sz w:val="28"/>
          <w:szCs w:val="28"/>
        </w:rPr>
        <w:t>cm. Ale zásluha nepatří jen Matějovi a Hvězdě. Je to souhra jezdce a koně, ale i trenérů Radmily a Barbory Holušových, které je připravovaly. Velké díky také patří dlouholetému sponzorovi Pavlu Petruškovi a jeho firmě AZ pneu a statutárnímu městu Opava, které poskytlo dotaci z rozpočtu.</w:t>
      </w:r>
    </w:p>
    <w:p w:rsidR="00A47164" w:rsidRPr="005B6C06" w:rsidRDefault="00A47164" w:rsidP="00071D43">
      <w:pPr>
        <w:pStyle w:val="Bezmezer"/>
        <w:jc w:val="both"/>
        <w:rPr>
          <w:rFonts w:ascii="Times New Roman" w:hAnsi="Times New Roman" w:cs="Times New Roman"/>
          <w:sz w:val="28"/>
          <w:szCs w:val="28"/>
        </w:rPr>
      </w:pPr>
      <w:r w:rsidRPr="005B6C06">
        <w:rPr>
          <w:rFonts w:ascii="Times New Roman" w:hAnsi="Times New Roman" w:cs="Times New Roman"/>
          <w:sz w:val="28"/>
          <w:szCs w:val="28"/>
        </w:rPr>
        <w:t>Přejeme hodně úspěchů a děkujeme za reprezentaci obce.</w:t>
      </w:r>
    </w:p>
    <w:p w:rsidR="00670272" w:rsidRPr="005B6C06" w:rsidRDefault="00071D43" w:rsidP="00670272">
      <w:pPr>
        <w:rPr>
          <w:sz w:val="28"/>
          <w:szCs w:val="28"/>
        </w:rPr>
      </w:pPr>
      <w:r w:rsidRPr="005B6C06">
        <w:rPr>
          <w:noProof/>
          <w:sz w:val="28"/>
          <w:szCs w:val="28"/>
        </w:rPr>
        <w:lastRenderedPageBreak/>
        <w:drawing>
          <wp:anchor distT="0" distB="0" distL="114300" distR="114300" simplePos="0" relativeHeight="251657216" behindDoc="1" locked="0" layoutInCell="1" allowOverlap="1">
            <wp:simplePos x="0" y="0"/>
            <wp:positionH relativeFrom="column">
              <wp:posOffset>-2540</wp:posOffset>
            </wp:positionH>
            <wp:positionV relativeFrom="paragraph">
              <wp:posOffset>359410</wp:posOffset>
            </wp:positionV>
            <wp:extent cx="5760720" cy="3841750"/>
            <wp:effectExtent l="0" t="0" r="0" b="6350"/>
            <wp:wrapTight wrapText="bothSides">
              <wp:wrapPolygon edited="0">
                <wp:start x="0" y="0"/>
                <wp:lineTo x="0" y="21529"/>
                <wp:lineTo x="21500" y="21529"/>
                <wp:lineTo x="21500" y="0"/>
                <wp:lineTo x="0" y="0"/>
              </wp:wrapPolygon>
            </wp:wrapTight>
            <wp:docPr id="2" name="Obrázek 2" descr="C:\Users\vlastnik\AppData\Local\Microsoft\Windows\INetCache\Content.Outlook\DORK45D8\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stnik\AppData\Local\Microsoft\Windows\INetCache\Content.Outlook\DORK45D8\fot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rsidR="00A47164" w:rsidRDefault="00A47164" w:rsidP="00A47164">
      <w:pPr>
        <w:jc w:val="both"/>
        <w:rPr>
          <w:sz w:val="28"/>
          <w:szCs w:val="28"/>
        </w:rPr>
      </w:pPr>
    </w:p>
    <w:p w:rsidR="00C86C5B" w:rsidRPr="005B6C06" w:rsidRDefault="00C86C5B" w:rsidP="00A47164">
      <w:pPr>
        <w:jc w:val="both"/>
        <w:rPr>
          <w:sz w:val="28"/>
          <w:szCs w:val="28"/>
        </w:rPr>
      </w:pPr>
    </w:p>
    <w:p w:rsidR="00071D43" w:rsidRPr="00071D43" w:rsidRDefault="00071D43" w:rsidP="00071D43">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4065"/>
        </w:tabs>
        <w:rPr>
          <w:b/>
          <w:sz w:val="16"/>
          <w:szCs w:val="16"/>
          <w:u w:val="single"/>
        </w:rPr>
      </w:pPr>
    </w:p>
    <w:p w:rsidR="00E60CFB" w:rsidRPr="00071D43" w:rsidRDefault="00E60CFB" w:rsidP="00071D43">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4065"/>
        </w:tabs>
        <w:jc w:val="center"/>
        <w:rPr>
          <w:b/>
          <w:sz w:val="36"/>
          <w:szCs w:val="36"/>
          <w:u w:val="single"/>
        </w:rPr>
      </w:pPr>
      <w:r w:rsidRPr="00071D43">
        <w:rPr>
          <w:b/>
          <w:sz w:val="36"/>
          <w:szCs w:val="36"/>
          <w:u w:val="single"/>
        </w:rPr>
        <w:t>Pozvání na přednášku manželů Márových</w:t>
      </w:r>
    </w:p>
    <w:p w:rsidR="00E60CFB" w:rsidRPr="005B6C06" w:rsidRDefault="00E60CFB" w:rsidP="00071D43">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4065"/>
        </w:tabs>
        <w:jc w:val="center"/>
        <w:rPr>
          <w:b/>
          <w:sz w:val="28"/>
          <w:szCs w:val="28"/>
          <w:u w:val="single"/>
        </w:rPr>
      </w:pPr>
    </w:p>
    <w:p w:rsidR="00071D43" w:rsidRPr="00A0663D" w:rsidRDefault="005E6C44" w:rsidP="00071D43">
      <w:pPr>
        <w:pBdr>
          <w:top w:val="single" w:sz="4" w:space="1" w:color="auto"/>
          <w:left w:val="single" w:sz="4" w:space="4" w:color="auto"/>
          <w:bottom w:val="single" w:sz="4" w:space="1" w:color="auto"/>
          <w:right w:val="single" w:sz="4" w:space="4" w:color="auto"/>
        </w:pBdr>
        <w:shd w:val="clear" w:color="auto" w:fill="E2EFD9" w:themeFill="accent6" w:themeFillTint="33"/>
        <w:jc w:val="center"/>
        <w:rPr>
          <w:sz w:val="40"/>
          <w:szCs w:val="40"/>
        </w:rPr>
      </w:pPr>
      <w:r w:rsidRPr="00A0663D">
        <w:rPr>
          <w:b/>
          <w:sz w:val="40"/>
          <w:szCs w:val="40"/>
        </w:rPr>
        <w:t>Dne 18.</w:t>
      </w:r>
      <w:r w:rsidR="00A0663D" w:rsidRPr="00A0663D">
        <w:rPr>
          <w:b/>
          <w:sz w:val="40"/>
          <w:szCs w:val="40"/>
        </w:rPr>
        <w:t xml:space="preserve"> </w:t>
      </w:r>
      <w:r w:rsidRPr="00A0663D">
        <w:rPr>
          <w:b/>
          <w:sz w:val="40"/>
          <w:szCs w:val="40"/>
        </w:rPr>
        <w:t>10.</w:t>
      </w:r>
      <w:r w:rsidR="00A0663D" w:rsidRPr="00A0663D">
        <w:rPr>
          <w:b/>
          <w:sz w:val="40"/>
          <w:szCs w:val="40"/>
        </w:rPr>
        <w:t xml:space="preserve"> </w:t>
      </w:r>
      <w:r w:rsidRPr="00A0663D">
        <w:rPr>
          <w:b/>
          <w:sz w:val="40"/>
          <w:szCs w:val="40"/>
        </w:rPr>
        <w:t>2017</w:t>
      </w:r>
      <w:r w:rsidRPr="00A0663D">
        <w:rPr>
          <w:sz w:val="40"/>
          <w:szCs w:val="40"/>
        </w:rPr>
        <w:t xml:space="preserve"> se uskuteční </w:t>
      </w:r>
    </w:p>
    <w:p w:rsidR="00071D43" w:rsidRPr="00A0663D" w:rsidRDefault="005E6C44" w:rsidP="00071D43">
      <w:pPr>
        <w:pBdr>
          <w:top w:val="single" w:sz="4" w:space="1" w:color="auto"/>
          <w:left w:val="single" w:sz="4" w:space="4" w:color="auto"/>
          <w:bottom w:val="single" w:sz="4" w:space="1" w:color="auto"/>
          <w:right w:val="single" w:sz="4" w:space="4" w:color="auto"/>
        </w:pBdr>
        <w:shd w:val="clear" w:color="auto" w:fill="E2EFD9" w:themeFill="accent6" w:themeFillTint="33"/>
        <w:jc w:val="center"/>
        <w:rPr>
          <w:sz w:val="40"/>
          <w:szCs w:val="40"/>
        </w:rPr>
      </w:pPr>
      <w:r w:rsidRPr="00A0663D">
        <w:rPr>
          <w:sz w:val="40"/>
          <w:szCs w:val="40"/>
        </w:rPr>
        <w:t xml:space="preserve">cestopisná přednáška rodiny Márových </w:t>
      </w:r>
    </w:p>
    <w:p w:rsidR="00071D43" w:rsidRPr="00A0663D" w:rsidRDefault="005E6C44" w:rsidP="00071D43">
      <w:pPr>
        <w:pBdr>
          <w:top w:val="single" w:sz="4" w:space="1" w:color="auto"/>
          <w:left w:val="single" w:sz="4" w:space="4" w:color="auto"/>
          <w:bottom w:val="single" w:sz="4" w:space="1" w:color="auto"/>
          <w:right w:val="single" w:sz="4" w:space="4" w:color="auto"/>
        </w:pBdr>
        <w:shd w:val="clear" w:color="auto" w:fill="E2EFD9" w:themeFill="accent6" w:themeFillTint="33"/>
        <w:jc w:val="center"/>
        <w:rPr>
          <w:sz w:val="40"/>
          <w:szCs w:val="40"/>
        </w:rPr>
      </w:pPr>
      <w:r w:rsidRPr="00A0663D">
        <w:rPr>
          <w:sz w:val="40"/>
          <w:szCs w:val="40"/>
        </w:rPr>
        <w:t>a to v</w:t>
      </w:r>
      <w:r w:rsidR="00A0663D">
        <w:rPr>
          <w:sz w:val="40"/>
          <w:szCs w:val="40"/>
        </w:rPr>
        <w:t xml:space="preserve"> </w:t>
      </w:r>
      <w:r w:rsidRPr="00A0663D">
        <w:rPr>
          <w:sz w:val="40"/>
          <w:szCs w:val="40"/>
        </w:rPr>
        <w:t>18.00 hodin v „</w:t>
      </w:r>
      <w:proofErr w:type="spellStart"/>
      <w:r w:rsidR="00965EB6">
        <w:rPr>
          <w:sz w:val="40"/>
          <w:szCs w:val="40"/>
        </w:rPr>
        <w:t>Raduňce</w:t>
      </w:r>
      <w:proofErr w:type="spellEnd"/>
      <w:r w:rsidRPr="00A0663D">
        <w:rPr>
          <w:sz w:val="40"/>
          <w:szCs w:val="40"/>
        </w:rPr>
        <w:t xml:space="preserve">“ </w:t>
      </w:r>
    </w:p>
    <w:p w:rsidR="005E6C44" w:rsidRPr="00A0663D" w:rsidRDefault="005E6C44" w:rsidP="00071D43">
      <w:pPr>
        <w:pBdr>
          <w:top w:val="single" w:sz="4" w:space="1" w:color="auto"/>
          <w:left w:val="single" w:sz="4" w:space="4" w:color="auto"/>
          <w:bottom w:val="single" w:sz="4" w:space="1" w:color="auto"/>
          <w:right w:val="single" w:sz="4" w:space="4" w:color="auto"/>
        </w:pBdr>
        <w:shd w:val="clear" w:color="auto" w:fill="E2EFD9" w:themeFill="accent6" w:themeFillTint="33"/>
        <w:jc w:val="center"/>
        <w:rPr>
          <w:sz w:val="40"/>
          <w:szCs w:val="40"/>
        </w:rPr>
      </w:pPr>
      <w:r w:rsidRPr="00A0663D">
        <w:rPr>
          <w:sz w:val="40"/>
          <w:szCs w:val="40"/>
        </w:rPr>
        <w:t xml:space="preserve">na téma </w:t>
      </w:r>
      <w:r w:rsidR="00E60CFB" w:rsidRPr="00A0663D">
        <w:rPr>
          <w:b/>
          <w:sz w:val="40"/>
          <w:szCs w:val="40"/>
        </w:rPr>
        <w:t>Španělsko a Portugalsko</w:t>
      </w:r>
      <w:r w:rsidRPr="00A0663D">
        <w:rPr>
          <w:sz w:val="40"/>
          <w:szCs w:val="40"/>
        </w:rPr>
        <w:t>.</w:t>
      </w:r>
    </w:p>
    <w:p w:rsidR="00071D43" w:rsidRPr="00071D43" w:rsidRDefault="00071D43" w:rsidP="00071D43">
      <w:pPr>
        <w:pBdr>
          <w:top w:val="single" w:sz="4" w:space="1" w:color="auto"/>
          <w:left w:val="single" w:sz="4" w:space="4" w:color="auto"/>
          <w:bottom w:val="single" w:sz="4" w:space="1" w:color="auto"/>
          <w:right w:val="single" w:sz="4" w:space="4" w:color="auto"/>
        </w:pBdr>
        <w:shd w:val="clear" w:color="auto" w:fill="E2EFD9" w:themeFill="accent6" w:themeFillTint="33"/>
        <w:jc w:val="both"/>
        <w:rPr>
          <w:sz w:val="16"/>
          <w:szCs w:val="16"/>
        </w:rPr>
      </w:pPr>
    </w:p>
    <w:p w:rsidR="00071D43" w:rsidRDefault="00E60CFB" w:rsidP="00E60CFB">
      <w:pPr>
        <w:jc w:val="both"/>
        <w:rPr>
          <w:sz w:val="28"/>
          <w:szCs w:val="28"/>
        </w:rPr>
      </w:pPr>
      <w:r w:rsidRPr="005B6C06">
        <w:rPr>
          <w:sz w:val="28"/>
          <w:szCs w:val="28"/>
        </w:rPr>
        <w:br/>
      </w:r>
    </w:p>
    <w:p w:rsidR="005E6C44" w:rsidRPr="005B6C06" w:rsidRDefault="00E60CFB" w:rsidP="00E60CFB">
      <w:pPr>
        <w:jc w:val="both"/>
        <w:rPr>
          <w:sz w:val="28"/>
          <w:szCs w:val="28"/>
        </w:rPr>
      </w:pPr>
      <w:r w:rsidRPr="005B6C06">
        <w:rPr>
          <w:sz w:val="28"/>
          <w:szCs w:val="28"/>
        </w:rPr>
        <w:t xml:space="preserve">Představíme vám největší perly z naší expedice po Pyrenejském poloostrově. Uvidíte Magickou fontánu v Barceloně, vystoupení delfínů ve Valencii i býčí zápasy v Madridu. Navštívíme královský palác, skalní město i Šmoulí vesnici. Podíváme se na přírodní laguny, větrné mlýny Dona </w:t>
      </w:r>
      <w:proofErr w:type="spellStart"/>
      <w:r w:rsidRPr="005B6C06">
        <w:rPr>
          <w:sz w:val="28"/>
          <w:szCs w:val="28"/>
        </w:rPr>
        <w:t>Quijota</w:t>
      </w:r>
      <w:proofErr w:type="spellEnd"/>
      <w:r w:rsidRPr="005B6C06">
        <w:rPr>
          <w:sz w:val="28"/>
          <w:szCs w:val="28"/>
        </w:rPr>
        <w:t xml:space="preserve"> nebo volně žijící opice v Gibraltaru. Zjistíme</w:t>
      </w:r>
      <w:r w:rsidR="00C86C5B">
        <w:rPr>
          <w:sz w:val="28"/>
          <w:szCs w:val="28"/>
        </w:rPr>
        <w:t>,</w:t>
      </w:r>
      <w:r w:rsidRPr="005B6C06">
        <w:rPr>
          <w:sz w:val="28"/>
          <w:szCs w:val="28"/>
        </w:rPr>
        <w:t xml:space="preserve"> jak se dělá iberská šunka či portské víno a pojedeme na nejvyšší horské dráze Evropy. Uvidíte i mnoho dalších zajímavostí, vždyť jsme na výpravě ujeli celkem dvanáct tisíc kilometrů.</w:t>
      </w:r>
    </w:p>
    <w:p w:rsidR="00E60CFB" w:rsidRPr="005B6C06" w:rsidRDefault="00E60CFB" w:rsidP="005E6C44">
      <w:pPr>
        <w:jc w:val="both"/>
        <w:rPr>
          <w:sz w:val="28"/>
          <w:szCs w:val="28"/>
        </w:rPr>
      </w:pPr>
    </w:p>
    <w:p w:rsidR="00C86C5B" w:rsidRDefault="00C86C5B" w:rsidP="00A47164">
      <w:pPr>
        <w:tabs>
          <w:tab w:val="left" w:pos="4065"/>
        </w:tabs>
        <w:rPr>
          <w:b/>
          <w:sz w:val="36"/>
          <w:szCs w:val="36"/>
          <w:u w:val="single"/>
        </w:rPr>
      </w:pPr>
    </w:p>
    <w:p w:rsidR="007B71A0" w:rsidRPr="0006723B" w:rsidRDefault="007B71A0" w:rsidP="007B71A0">
      <w:pPr>
        <w:pStyle w:val="Normlnweb"/>
        <w:pBdr>
          <w:bottom w:val="single" w:sz="4" w:space="1" w:color="auto"/>
        </w:pBdr>
        <w:jc w:val="center"/>
        <w:rPr>
          <w:rFonts w:ascii="Monotype Corsiva" w:hAnsi="Monotype Corsiva"/>
          <w:sz w:val="44"/>
          <w:szCs w:val="44"/>
        </w:rPr>
      </w:pPr>
      <w:r w:rsidRPr="0006723B">
        <w:rPr>
          <w:rFonts w:ascii="Monotype Corsiva" w:hAnsi="Monotype Corsiva"/>
          <w:sz w:val="44"/>
          <w:szCs w:val="44"/>
        </w:rPr>
        <w:lastRenderedPageBreak/>
        <w:t>ZE ŽIVOTA ŠKOLY</w:t>
      </w:r>
    </w:p>
    <w:p w:rsidR="0006723B" w:rsidRDefault="0006723B" w:rsidP="0006723B">
      <w:pPr>
        <w:rPr>
          <w:b/>
          <w:sz w:val="36"/>
          <w:szCs w:val="36"/>
          <w:u w:val="single"/>
        </w:rPr>
      </w:pPr>
      <w:r w:rsidRPr="0006723B">
        <w:rPr>
          <w:b/>
          <w:sz w:val="36"/>
          <w:szCs w:val="36"/>
          <w:u w:val="single"/>
        </w:rPr>
        <w:t>Chceme si udržet náskok</w:t>
      </w:r>
    </w:p>
    <w:p w:rsidR="0006723B" w:rsidRPr="0006723B" w:rsidRDefault="0006723B" w:rsidP="0006723B">
      <w:pPr>
        <w:rPr>
          <w:b/>
          <w:sz w:val="16"/>
          <w:szCs w:val="16"/>
          <w:u w:val="single"/>
        </w:rPr>
      </w:pPr>
    </w:p>
    <w:p w:rsidR="0006723B" w:rsidRPr="0006723B" w:rsidRDefault="0006723B" w:rsidP="0006723B">
      <w:pPr>
        <w:rPr>
          <w:sz w:val="28"/>
          <w:szCs w:val="28"/>
        </w:rPr>
      </w:pPr>
      <w:r w:rsidRPr="0006723B">
        <w:rPr>
          <w:sz w:val="28"/>
          <w:szCs w:val="28"/>
        </w:rPr>
        <w:t xml:space="preserve">V posledních měsících se začalo intenzivně diskutovat o nedostatku pracovníků. Schází především absolventi tradičních učebních oborů a škol technického zaměření. Předvolební čas problémy školství včetně manuální úrovně mladé generace ještě zvýraznil. Byly vypsány projekty, které by měly pomoci situaci na trhu pracovních sil zlepšit. </w:t>
      </w:r>
    </w:p>
    <w:p w:rsidR="0006723B" w:rsidRPr="0006723B" w:rsidRDefault="0006723B" w:rsidP="0006723B">
      <w:pPr>
        <w:rPr>
          <w:sz w:val="28"/>
          <w:szCs w:val="28"/>
        </w:rPr>
      </w:pPr>
      <w:r w:rsidRPr="0006723B">
        <w:rPr>
          <w:sz w:val="28"/>
          <w:szCs w:val="28"/>
        </w:rPr>
        <w:t>Základní škola již téměř dva roky připravovala podklady, aby mohla využít vhodný projekt pro další zlepšení podmínek polytechnické výchovy. Na rozdíl od mnoha ostatních škol nejde o znovuobnovení činnosti školních</w:t>
      </w:r>
      <w:r>
        <w:rPr>
          <w:sz w:val="28"/>
          <w:szCs w:val="28"/>
        </w:rPr>
        <w:t xml:space="preserve"> dílen či školních pozemků. Naší</w:t>
      </w:r>
      <w:r w:rsidRPr="0006723B">
        <w:rPr>
          <w:sz w:val="28"/>
          <w:szCs w:val="28"/>
        </w:rPr>
        <w:t>m cílem je náš osvědčený systém polytechnického vzdělávání zefektivnit a zmodernizovat potřebné vybavení. Konkrétně to znamená obměnit vybavení školní dílny, jehož součástí bude rovněž 3D tiskárna, představitel začínající průmyslové revoluce 4.0. Zároveň vznikne nová polyfunkční učebna. Část již funguje v každodenní výuce. Budou vybudována také dvě bezbariérová WC. Projekt v rámci 66. výzvy IROP „Infrastruktura pro vzdělávání – integrované projekty ITI“: „Infrastruktura pro polytechnickou výchovu v ZŠ Raduň“ v objemu cca 2,6 mil korun zajistí komplexní rozvoj polytechnického vzdělávání žáků od prvního do devátého ročníku.</w:t>
      </w:r>
    </w:p>
    <w:p w:rsidR="0006723B" w:rsidRPr="0006723B" w:rsidRDefault="0006723B" w:rsidP="0006723B">
      <w:pPr>
        <w:rPr>
          <w:sz w:val="28"/>
          <w:szCs w:val="28"/>
        </w:rPr>
      </w:pPr>
      <w:r w:rsidRPr="0006723B">
        <w:rPr>
          <w:sz w:val="28"/>
          <w:szCs w:val="28"/>
        </w:rPr>
        <w:t>Rozhodnutí věnovat patřičnou pozornost oblasti polytechnického vzdělávání při tvorbě školního vzdělávacího programu před jedenácti lety se ukázala jako správná. Získané zkušenosti nám pomohou posunout vzdělávání ve škole na kvalitativně vyšší úroveň. To nám bezpečně zajistí udržet si náskok před ostatními.</w:t>
      </w:r>
    </w:p>
    <w:p w:rsidR="0006723B" w:rsidRPr="0006723B" w:rsidRDefault="0006723B" w:rsidP="0006723B">
      <w:pPr>
        <w:rPr>
          <w:b/>
          <w:sz w:val="28"/>
          <w:szCs w:val="28"/>
        </w:rPr>
      </w:pPr>
      <w:r w:rsidRPr="0006723B">
        <w:rPr>
          <w:sz w:val="28"/>
          <w:szCs w:val="28"/>
        </w:rPr>
        <w:t>Jsme rádi, že v našich záměrech nás podpořilo také obecní zastupitelstvo. Upřímně děkujeme.</w:t>
      </w:r>
      <w:r>
        <w:rPr>
          <w:sz w:val="28"/>
          <w:szCs w:val="28"/>
        </w:rPr>
        <w:tab/>
      </w:r>
      <w:r>
        <w:rPr>
          <w:sz w:val="28"/>
          <w:szCs w:val="28"/>
        </w:rPr>
        <w:tab/>
      </w:r>
      <w:r>
        <w:rPr>
          <w:sz w:val="28"/>
          <w:szCs w:val="28"/>
        </w:rPr>
        <w:tab/>
      </w:r>
      <w:r>
        <w:rPr>
          <w:sz w:val="28"/>
          <w:szCs w:val="28"/>
        </w:rPr>
        <w:tab/>
      </w:r>
      <w:r>
        <w:rPr>
          <w:sz w:val="28"/>
          <w:szCs w:val="28"/>
        </w:rPr>
        <w:tab/>
      </w:r>
      <w:r w:rsidRPr="0006723B">
        <w:rPr>
          <w:b/>
          <w:sz w:val="28"/>
          <w:szCs w:val="28"/>
        </w:rPr>
        <w:t xml:space="preserve">Leoš Tesárek, ředitel </w:t>
      </w:r>
      <w:r>
        <w:rPr>
          <w:b/>
          <w:sz w:val="28"/>
          <w:szCs w:val="28"/>
        </w:rPr>
        <w:t>š</w:t>
      </w:r>
      <w:r w:rsidRPr="0006723B">
        <w:rPr>
          <w:b/>
          <w:sz w:val="28"/>
          <w:szCs w:val="28"/>
        </w:rPr>
        <w:t xml:space="preserve">koly      </w:t>
      </w:r>
    </w:p>
    <w:p w:rsidR="0006723B" w:rsidRPr="0006723B" w:rsidRDefault="0006723B" w:rsidP="0006723B">
      <w:pPr>
        <w:rPr>
          <w:b/>
          <w:sz w:val="16"/>
          <w:szCs w:val="16"/>
          <w:u w:val="single"/>
        </w:rPr>
      </w:pPr>
    </w:p>
    <w:p w:rsidR="0006723B" w:rsidRPr="0006723B" w:rsidRDefault="007B71A0" w:rsidP="0006723B">
      <w:pPr>
        <w:rPr>
          <w:b/>
          <w:sz w:val="36"/>
          <w:szCs w:val="36"/>
        </w:rPr>
      </w:pPr>
      <w:r w:rsidRPr="0006723B">
        <w:rPr>
          <w:b/>
          <w:sz w:val="36"/>
          <w:szCs w:val="36"/>
          <w:u w:val="single"/>
        </w:rPr>
        <w:t>Nabídka zájmových činností ve škole</w:t>
      </w:r>
      <w:r w:rsidR="00A0663D" w:rsidRPr="0006723B">
        <w:rPr>
          <w:b/>
          <w:sz w:val="36"/>
          <w:szCs w:val="36"/>
        </w:rPr>
        <w:t xml:space="preserve">     </w:t>
      </w:r>
    </w:p>
    <w:p w:rsidR="0006723B" w:rsidRPr="0006723B" w:rsidRDefault="0006723B" w:rsidP="0006723B">
      <w:pPr>
        <w:rPr>
          <w:b/>
          <w:color w:val="FF0000"/>
          <w:sz w:val="16"/>
          <w:szCs w:val="16"/>
        </w:rPr>
      </w:pPr>
    </w:p>
    <w:p w:rsidR="007B71A0" w:rsidRPr="0006723B" w:rsidRDefault="0006723B" w:rsidP="0006723B">
      <w:pPr>
        <w:pStyle w:val="Odstavecseseznamem"/>
        <w:numPr>
          <w:ilvl w:val="0"/>
          <w:numId w:val="6"/>
        </w:numPr>
        <w:rPr>
          <w:sz w:val="32"/>
          <w:szCs w:val="32"/>
        </w:rPr>
      </w:pPr>
      <w:r w:rsidRPr="0006723B">
        <w:rPr>
          <w:sz w:val="32"/>
          <w:szCs w:val="32"/>
        </w:rPr>
        <w:t>K</w:t>
      </w:r>
      <w:r w:rsidR="007B71A0" w:rsidRPr="0006723B">
        <w:rPr>
          <w:sz w:val="32"/>
          <w:szCs w:val="32"/>
        </w:rPr>
        <w:t xml:space="preserve">eramický kroužek (D. </w:t>
      </w:r>
      <w:proofErr w:type="spellStart"/>
      <w:r w:rsidR="007B71A0" w:rsidRPr="0006723B">
        <w:rPr>
          <w:sz w:val="32"/>
          <w:szCs w:val="32"/>
        </w:rPr>
        <w:t>Husková</w:t>
      </w:r>
      <w:proofErr w:type="spellEnd"/>
      <w:r w:rsidR="007B71A0" w:rsidRPr="0006723B">
        <w:rPr>
          <w:sz w:val="32"/>
          <w:szCs w:val="32"/>
        </w:rPr>
        <w:t xml:space="preserve">, J. </w:t>
      </w:r>
      <w:proofErr w:type="spellStart"/>
      <w:r w:rsidR="007B71A0" w:rsidRPr="0006723B">
        <w:rPr>
          <w:sz w:val="32"/>
          <w:szCs w:val="32"/>
        </w:rPr>
        <w:t>Golková</w:t>
      </w:r>
      <w:proofErr w:type="spellEnd"/>
      <w:r w:rsidR="007B71A0" w:rsidRPr="0006723B">
        <w:rPr>
          <w:sz w:val="32"/>
          <w:szCs w:val="32"/>
        </w:rPr>
        <w:t>)</w:t>
      </w:r>
    </w:p>
    <w:p w:rsidR="0006723B" w:rsidRPr="0006723B" w:rsidRDefault="0006723B" w:rsidP="0006723B">
      <w:pPr>
        <w:pStyle w:val="Odstavecseseznamem"/>
        <w:numPr>
          <w:ilvl w:val="0"/>
          <w:numId w:val="6"/>
        </w:numPr>
        <w:spacing w:after="160"/>
        <w:contextualSpacing/>
        <w:rPr>
          <w:sz w:val="32"/>
          <w:szCs w:val="32"/>
        </w:rPr>
      </w:pPr>
      <w:r w:rsidRPr="0006723B">
        <w:rPr>
          <w:noProof/>
        </w:rPr>
        <w:drawing>
          <wp:anchor distT="0" distB="0" distL="114300" distR="114300" simplePos="0" relativeHeight="251658240" behindDoc="0" locked="0" layoutInCell="1" allowOverlap="1" wp14:anchorId="2CFAE5A9" wp14:editId="30495FA9">
            <wp:simplePos x="0" y="0"/>
            <wp:positionH relativeFrom="column">
              <wp:posOffset>4060825</wp:posOffset>
            </wp:positionH>
            <wp:positionV relativeFrom="paragraph">
              <wp:posOffset>351155</wp:posOffset>
            </wp:positionV>
            <wp:extent cx="1876425" cy="1876425"/>
            <wp:effectExtent l="0" t="0" r="9525" b="9525"/>
            <wp:wrapThrough wrapText="bothSides">
              <wp:wrapPolygon edited="0">
                <wp:start x="0" y="0"/>
                <wp:lineTo x="0" y="21490"/>
                <wp:lineTo x="21490" y="21490"/>
                <wp:lineTo x="21490" y="0"/>
                <wp:lineTo x="0" y="0"/>
              </wp:wrapPolygon>
            </wp:wrapThrough>
            <wp:docPr id="20" name="obrázek 14" descr="C:\Users\Vanda\AppData\Local\Microsoft\Windows\INetCache\IE\JFPOB84K\kids-fac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da\AppData\Local\Microsoft\Windows\INetCache\IE\JFPOB84K\kids-faces-clipart[1].jpg"/>
                    <pic:cNvPicPr>
                      <a:picLocks noChangeAspect="1" noChangeArrowheads="1"/>
                    </pic:cNvPicPr>
                  </pic:nvPicPr>
                  <pic:blipFill>
                    <a:blip r:embed="rId17"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r w:rsidRPr="0006723B">
        <w:rPr>
          <w:sz w:val="32"/>
          <w:szCs w:val="32"/>
        </w:rPr>
        <w:t>Keramický kroužek (M. Víchová, J. Sedláková)</w:t>
      </w:r>
    </w:p>
    <w:p w:rsidR="007B71A0" w:rsidRPr="0006723B" w:rsidRDefault="0006723B" w:rsidP="0006723B">
      <w:pPr>
        <w:pStyle w:val="Odstavecseseznamem"/>
        <w:numPr>
          <w:ilvl w:val="0"/>
          <w:numId w:val="6"/>
        </w:numPr>
        <w:spacing w:after="160"/>
        <w:contextualSpacing/>
        <w:rPr>
          <w:sz w:val="32"/>
          <w:szCs w:val="32"/>
        </w:rPr>
      </w:pPr>
      <w:r w:rsidRPr="0006723B">
        <w:rPr>
          <w:sz w:val="32"/>
          <w:szCs w:val="32"/>
        </w:rPr>
        <w:t>D</w:t>
      </w:r>
      <w:r w:rsidR="007B71A0" w:rsidRPr="0006723B">
        <w:rPr>
          <w:sz w:val="32"/>
          <w:szCs w:val="32"/>
        </w:rPr>
        <w:t>ramatický kroužek (Š. Králová)</w:t>
      </w:r>
    </w:p>
    <w:p w:rsidR="007B71A0" w:rsidRPr="0006723B" w:rsidRDefault="0006723B" w:rsidP="0006723B">
      <w:pPr>
        <w:pStyle w:val="Odstavecseseznamem"/>
        <w:numPr>
          <w:ilvl w:val="0"/>
          <w:numId w:val="6"/>
        </w:numPr>
        <w:spacing w:after="160"/>
        <w:contextualSpacing/>
        <w:rPr>
          <w:sz w:val="32"/>
          <w:szCs w:val="32"/>
        </w:rPr>
      </w:pPr>
      <w:r w:rsidRPr="0006723B">
        <w:rPr>
          <w:sz w:val="32"/>
          <w:szCs w:val="32"/>
        </w:rPr>
        <w:t>Hlavolamy</w:t>
      </w:r>
      <w:r w:rsidR="007B71A0" w:rsidRPr="0006723B">
        <w:rPr>
          <w:sz w:val="32"/>
          <w:szCs w:val="32"/>
        </w:rPr>
        <w:t xml:space="preserve"> (I. Seidlová)</w:t>
      </w:r>
    </w:p>
    <w:p w:rsidR="007B71A0" w:rsidRPr="0006723B" w:rsidRDefault="0006723B" w:rsidP="0006723B">
      <w:pPr>
        <w:pStyle w:val="Odstavecseseznamem"/>
        <w:numPr>
          <w:ilvl w:val="0"/>
          <w:numId w:val="6"/>
        </w:numPr>
        <w:spacing w:after="160"/>
        <w:contextualSpacing/>
        <w:rPr>
          <w:sz w:val="32"/>
          <w:szCs w:val="32"/>
        </w:rPr>
      </w:pPr>
      <w:r w:rsidRPr="0006723B">
        <w:rPr>
          <w:sz w:val="32"/>
          <w:szCs w:val="32"/>
        </w:rPr>
        <w:t>S</w:t>
      </w:r>
      <w:r w:rsidR="007B71A0" w:rsidRPr="0006723B">
        <w:rPr>
          <w:sz w:val="32"/>
          <w:szCs w:val="32"/>
        </w:rPr>
        <w:t>tolní hry (I. Seidlová)</w:t>
      </w:r>
    </w:p>
    <w:p w:rsidR="007B71A0" w:rsidRPr="0006723B" w:rsidRDefault="0006723B" w:rsidP="0006723B">
      <w:pPr>
        <w:pStyle w:val="Odstavecseseznamem"/>
        <w:numPr>
          <w:ilvl w:val="0"/>
          <w:numId w:val="6"/>
        </w:numPr>
        <w:spacing w:after="160"/>
        <w:contextualSpacing/>
        <w:rPr>
          <w:sz w:val="32"/>
          <w:szCs w:val="32"/>
        </w:rPr>
      </w:pPr>
      <w:r w:rsidRPr="0006723B">
        <w:rPr>
          <w:sz w:val="32"/>
          <w:szCs w:val="32"/>
        </w:rPr>
        <w:t>H</w:t>
      </w:r>
      <w:r w:rsidR="007B71A0" w:rsidRPr="0006723B">
        <w:rPr>
          <w:sz w:val="32"/>
          <w:szCs w:val="32"/>
        </w:rPr>
        <w:t>ry v klubovně (I. Seidlová)</w:t>
      </w:r>
    </w:p>
    <w:p w:rsidR="007B71A0" w:rsidRPr="0006723B" w:rsidRDefault="0006723B" w:rsidP="0006723B">
      <w:pPr>
        <w:pStyle w:val="Odstavecseseznamem"/>
        <w:numPr>
          <w:ilvl w:val="0"/>
          <w:numId w:val="6"/>
        </w:numPr>
        <w:spacing w:after="160"/>
        <w:contextualSpacing/>
        <w:rPr>
          <w:sz w:val="32"/>
          <w:szCs w:val="32"/>
        </w:rPr>
      </w:pPr>
      <w:r w:rsidRPr="0006723B">
        <w:rPr>
          <w:sz w:val="32"/>
          <w:szCs w:val="32"/>
        </w:rPr>
        <w:t>P</w:t>
      </w:r>
      <w:r w:rsidR="007B71A0" w:rsidRPr="0006723B">
        <w:rPr>
          <w:sz w:val="32"/>
          <w:szCs w:val="32"/>
        </w:rPr>
        <w:t>ohybové hry (I. Seidlová)</w:t>
      </w:r>
    </w:p>
    <w:p w:rsidR="007B71A0" w:rsidRPr="0006723B" w:rsidRDefault="0006723B" w:rsidP="0006723B">
      <w:pPr>
        <w:pStyle w:val="Odstavecseseznamem"/>
        <w:numPr>
          <w:ilvl w:val="0"/>
          <w:numId w:val="6"/>
        </w:numPr>
        <w:spacing w:after="160"/>
        <w:contextualSpacing/>
        <w:rPr>
          <w:sz w:val="32"/>
          <w:szCs w:val="32"/>
        </w:rPr>
      </w:pPr>
      <w:r w:rsidRPr="0006723B">
        <w:rPr>
          <w:sz w:val="32"/>
          <w:szCs w:val="32"/>
        </w:rPr>
        <w:t>L</w:t>
      </w:r>
      <w:r w:rsidR="007B71A0" w:rsidRPr="0006723B">
        <w:rPr>
          <w:sz w:val="32"/>
          <w:szCs w:val="32"/>
        </w:rPr>
        <w:t>ogopedická cvičení (H. Bernardová)</w:t>
      </w:r>
    </w:p>
    <w:p w:rsidR="0006723B" w:rsidRPr="0006723B" w:rsidRDefault="0006723B" w:rsidP="0006723B">
      <w:pPr>
        <w:pStyle w:val="Odstavecseseznamem"/>
        <w:numPr>
          <w:ilvl w:val="0"/>
          <w:numId w:val="6"/>
        </w:numPr>
        <w:spacing w:after="160"/>
        <w:contextualSpacing/>
        <w:rPr>
          <w:sz w:val="32"/>
          <w:szCs w:val="32"/>
        </w:rPr>
      </w:pPr>
      <w:r w:rsidRPr="0006723B">
        <w:rPr>
          <w:sz w:val="32"/>
          <w:szCs w:val="32"/>
        </w:rPr>
        <w:t xml:space="preserve">Flétna (H. Bernardová, H. </w:t>
      </w:r>
      <w:proofErr w:type="spellStart"/>
      <w:r w:rsidRPr="0006723B">
        <w:rPr>
          <w:sz w:val="32"/>
          <w:szCs w:val="32"/>
        </w:rPr>
        <w:t>Beinhauerová</w:t>
      </w:r>
      <w:proofErr w:type="spellEnd"/>
      <w:r w:rsidRPr="0006723B">
        <w:rPr>
          <w:sz w:val="32"/>
          <w:szCs w:val="32"/>
        </w:rPr>
        <w:t>)</w:t>
      </w:r>
    </w:p>
    <w:p w:rsidR="00D13A31" w:rsidRPr="0006723B" w:rsidRDefault="0006723B" w:rsidP="0006723B">
      <w:pPr>
        <w:pStyle w:val="Odstavecseseznamem"/>
        <w:numPr>
          <w:ilvl w:val="0"/>
          <w:numId w:val="6"/>
        </w:numPr>
        <w:spacing w:after="160"/>
        <w:contextualSpacing/>
        <w:rPr>
          <w:sz w:val="32"/>
          <w:szCs w:val="32"/>
        </w:rPr>
      </w:pPr>
      <w:r w:rsidRPr="0006723B">
        <w:rPr>
          <w:sz w:val="32"/>
          <w:szCs w:val="32"/>
        </w:rPr>
        <w:t>T</w:t>
      </w:r>
      <w:r w:rsidR="00D13A31" w:rsidRPr="0006723B">
        <w:rPr>
          <w:sz w:val="32"/>
          <w:szCs w:val="32"/>
        </w:rPr>
        <w:t>ancujeme</w:t>
      </w:r>
      <w:r w:rsidRPr="0006723B">
        <w:rPr>
          <w:sz w:val="32"/>
          <w:szCs w:val="32"/>
        </w:rPr>
        <w:t xml:space="preserve"> pro radost</w:t>
      </w:r>
      <w:r w:rsidR="00D13A31" w:rsidRPr="0006723B">
        <w:rPr>
          <w:sz w:val="32"/>
          <w:szCs w:val="32"/>
        </w:rPr>
        <w:t xml:space="preserve"> (H. </w:t>
      </w:r>
      <w:proofErr w:type="spellStart"/>
      <w:r w:rsidR="00D13A31" w:rsidRPr="0006723B">
        <w:rPr>
          <w:sz w:val="32"/>
          <w:szCs w:val="32"/>
        </w:rPr>
        <w:t>Beinhauerová</w:t>
      </w:r>
      <w:proofErr w:type="spellEnd"/>
      <w:r w:rsidR="00D13A31" w:rsidRPr="0006723B">
        <w:rPr>
          <w:sz w:val="32"/>
          <w:szCs w:val="32"/>
        </w:rPr>
        <w:t>)</w:t>
      </w:r>
    </w:p>
    <w:p w:rsidR="007B71A0" w:rsidRDefault="007B71A0" w:rsidP="0006723B">
      <w:pPr>
        <w:rPr>
          <w:b/>
          <w:sz w:val="32"/>
          <w:szCs w:val="32"/>
          <w:u w:val="single"/>
        </w:rPr>
      </w:pPr>
      <w:r w:rsidRPr="0006723B">
        <w:rPr>
          <w:b/>
          <w:sz w:val="32"/>
          <w:szCs w:val="32"/>
          <w:u w:val="single"/>
        </w:rPr>
        <w:lastRenderedPageBreak/>
        <w:t>Nabídka zájmových činností ve spolupráci</w:t>
      </w:r>
    </w:p>
    <w:p w:rsidR="007B71A0" w:rsidRPr="0006723B" w:rsidRDefault="007B71A0" w:rsidP="0006723B">
      <w:pPr>
        <w:pStyle w:val="Odstavecseseznamem"/>
        <w:numPr>
          <w:ilvl w:val="0"/>
          <w:numId w:val="5"/>
        </w:numPr>
        <w:spacing w:after="160"/>
        <w:contextualSpacing/>
        <w:rPr>
          <w:sz w:val="32"/>
          <w:szCs w:val="32"/>
        </w:rPr>
      </w:pPr>
      <w:r w:rsidRPr="0006723B">
        <w:rPr>
          <w:sz w:val="32"/>
          <w:szCs w:val="32"/>
        </w:rPr>
        <w:t>gymnastika (D. Špičková)</w:t>
      </w:r>
    </w:p>
    <w:p w:rsidR="007B71A0" w:rsidRPr="0006723B" w:rsidRDefault="007B71A0" w:rsidP="0006723B">
      <w:pPr>
        <w:pStyle w:val="Odstavecseseznamem"/>
        <w:numPr>
          <w:ilvl w:val="0"/>
          <w:numId w:val="5"/>
        </w:numPr>
        <w:spacing w:after="160"/>
        <w:contextualSpacing/>
        <w:rPr>
          <w:sz w:val="32"/>
          <w:szCs w:val="32"/>
        </w:rPr>
      </w:pPr>
      <w:r w:rsidRPr="0006723B">
        <w:rPr>
          <w:sz w:val="32"/>
          <w:szCs w:val="32"/>
        </w:rPr>
        <w:t>florbal</w:t>
      </w:r>
      <w:r w:rsidR="00D13A31" w:rsidRPr="0006723B">
        <w:rPr>
          <w:sz w:val="32"/>
          <w:szCs w:val="32"/>
        </w:rPr>
        <w:t xml:space="preserve"> a </w:t>
      </w:r>
      <w:proofErr w:type="spellStart"/>
      <w:r w:rsidR="00D13A31" w:rsidRPr="0006723B">
        <w:rPr>
          <w:sz w:val="32"/>
          <w:szCs w:val="32"/>
        </w:rPr>
        <w:t>inline</w:t>
      </w:r>
      <w:proofErr w:type="spellEnd"/>
      <w:r w:rsidR="00D13A31" w:rsidRPr="0006723B">
        <w:rPr>
          <w:sz w:val="32"/>
          <w:szCs w:val="32"/>
        </w:rPr>
        <w:t xml:space="preserve"> brusle</w:t>
      </w:r>
      <w:r w:rsidRPr="0006723B">
        <w:rPr>
          <w:sz w:val="32"/>
          <w:szCs w:val="32"/>
        </w:rPr>
        <w:t xml:space="preserve"> (L. </w:t>
      </w:r>
      <w:proofErr w:type="spellStart"/>
      <w:r w:rsidRPr="0006723B">
        <w:rPr>
          <w:sz w:val="32"/>
          <w:szCs w:val="32"/>
        </w:rPr>
        <w:t>Mišičková</w:t>
      </w:r>
      <w:proofErr w:type="spellEnd"/>
      <w:r w:rsidRPr="0006723B">
        <w:rPr>
          <w:sz w:val="32"/>
          <w:szCs w:val="32"/>
        </w:rPr>
        <w:t>)</w:t>
      </w:r>
    </w:p>
    <w:p w:rsidR="001C3794" w:rsidRPr="0006723B" w:rsidRDefault="001C3794" w:rsidP="001C3794">
      <w:pPr>
        <w:rPr>
          <w:b/>
          <w:sz w:val="36"/>
          <w:szCs w:val="36"/>
          <w:u w:val="single"/>
        </w:rPr>
      </w:pPr>
      <w:r w:rsidRPr="0006723B">
        <w:rPr>
          <w:b/>
          <w:sz w:val="36"/>
          <w:szCs w:val="36"/>
          <w:u w:val="single"/>
        </w:rPr>
        <w:t>Bronzové medaile</w:t>
      </w:r>
      <w:r w:rsidR="00747CFC" w:rsidRPr="0006723B">
        <w:rPr>
          <w:b/>
          <w:sz w:val="36"/>
          <w:szCs w:val="36"/>
          <w:u w:val="single"/>
        </w:rPr>
        <w:t xml:space="preserve"> </w:t>
      </w:r>
    </w:p>
    <w:p w:rsidR="001C3794" w:rsidRPr="001C3794" w:rsidRDefault="001C3794" w:rsidP="001C3794">
      <w:pPr>
        <w:rPr>
          <w:sz w:val="16"/>
          <w:szCs w:val="16"/>
        </w:rPr>
      </w:pPr>
    </w:p>
    <w:p w:rsidR="0006723B" w:rsidRDefault="0006723B" w:rsidP="0006723B">
      <w:pPr>
        <w:spacing w:line="276" w:lineRule="auto"/>
        <w:rPr>
          <w:sz w:val="28"/>
          <w:szCs w:val="28"/>
        </w:rPr>
      </w:pPr>
      <w:r>
        <w:rPr>
          <w:noProof/>
          <w:color w:val="FF0000"/>
          <w:sz w:val="28"/>
          <w:szCs w:val="28"/>
        </w:rPr>
        <w:drawing>
          <wp:anchor distT="0" distB="0" distL="114300" distR="114300" simplePos="0" relativeHeight="251662336" behindDoc="1" locked="0" layoutInCell="1" allowOverlap="1" wp14:anchorId="2E07BE12" wp14:editId="7A138F87">
            <wp:simplePos x="0" y="0"/>
            <wp:positionH relativeFrom="column">
              <wp:posOffset>327025</wp:posOffset>
            </wp:positionH>
            <wp:positionV relativeFrom="paragraph">
              <wp:posOffset>2236470</wp:posOffset>
            </wp:positionV>
            <wp:extent cx="4953000" cy="3321050"/>
            <wp:effectExtent l="0" t="0" r="0" b="0"/>
            <wp:wrapTight wrapText="bothSides">
              <wp:wrapPolygon edited="0">
                <wp:start x="0" y="0"/>
                <wp:lineTo x="0" y="21435"/>
                <wp:lineTo x="21517" y="21435"/>
                <wp:lineTo x="21517" y="0"/>
                <wp:lineTo x="0" y="0"/>
              </wp:wrapPolygon>
            </wp:wrapTight>
            <wp:docPr id="9" name="Obrázek 9" descr="C:\Users\dacenkovah\AppData\Local\Microsoft\Windows\Temporary Internet Files\Content.Outlook\3USY6C0G\IMG_20170912_14204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nkovah\AppData\Local\Microsoft\Windows\Temporary Internet Files\Content.Outlook\3USY6C0G\IMG_20170912_142043 (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895" b="31452"/>
                    <a:stretch/>
                  </pic:blipFill>
                  <pic:spPr bwMode="auto">
                    <a:xfrm>
                      <a:off x="0" y="0"/>
                      <a:ext cx="4953000" cy="332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794" w:rsidRPr="001C3794">
        <w:rPr>
          <w:b/>
          <w:sz w:val="28"/>
          <w:szCs w:val="28"/>
        </w:rPr>
        <w:t xml:space="preserve">V úterý 12. </w:t>
      </w:r>
      <w:proofErr w:type="gramStart"/>
      <w:r w:rsidR="001C3794" w:rsidRPr="001C3794">
        <w:rPr>
          <w:b/>
          <w:sz w:val="28"/>
          <w:szCs w:val="28"/>
        </w:rPr>
        <w:t>září  2017</w:t>
      </w:r>
      <w:proofErr w:type="gramEnd"/>
      <w:r w:rsidR="001C3794">
        <w:rPr>
          <w:sz w:val="28"/>
          <w:szCs w:val="28"/>
        </w:rPr>
        <w:t xml:space="preserve"> </w:t>
      </w:r>
      <w:r w:rsidR="001C3794" w:rsidRPr="001C3794">
        <w:rPr>
          <w:sz w:val="28"/>
          <w:szCs w:val="28"/>
        </w:rPr>
        <w:t xml:space="preserve">proběhlo okresního finále v přespolním běhu kolem Stříbrného jezera v Opavě. Z naší školy se zúčastnila celkem čtyři šestičlenná družstva, dvě složená z chlapců a </w:t>
      </w:r>
      <w:proofErr w:type="gramStart"/>
      <w:r w:rsidR="001C3794" w:rsidRPr="001C3794">
        <w:rPr>
          <w:sz w:val="28"/>
          <w:szCs w:val="28"/>
        </w:rPr>
        <w:t>dívek 4.- 5.třídy</w:t>
      </w:r>
      <w:proofErr w:type="gramEnd"/>
      <w:r w:rsidR="001C3794" w:rsidRPr="001C3794">
        <w:rPr>
          <w:sz w:val="28"/>
          <w:szCs w:val="28"/>
        </w:rPr>
        <w:t xml:space="preserve">, zbývající pak ze sedmého ročníku. Závod, ve kterém děti zdolávaly různě dlouhé tratě, byl velmi náročný. Zejména terén po předcházejícím dvoudenním dešti způsoboval nemalé problémy. Byl to doslova běh po poli. I přes nepříznivé podmínky jsme dokázali zabodovat. Nejúspěšnější byla děvčata ve složení </w:t>
      </w:r>
      <w:r w:rsidR="001C3794" w:rsidRPr="00747CFC">
        <w:rPr>
          <w:b/>
          <w:sz w:val="28"/>
          <w:szCs w:val="28"/>
        </w:rPr>
        <w:t xml:space="preserve">Adéla Dragonová, Adéla Fajkusová, Adéla Hendrychová, Adéla Cihelková, Nela Tobiášová a Barbora </w:t>
      </w:r>
      <w:proofErr w:type="spellStart"/>
      <w:r w:rsidR="001C3794" w:rsidRPr="00747CFC">
        <w:rPr>
          <w:b/>
          <w:sz w:val="28"/>
          <w:szCs w:val="28"/>
        </w:rPr>
        <w:t>Mainušová</w:t>
      </w:r>
      <w:proofErr w:type="spellEnd"/>
      <w:r w:rsidR="001C3794" w:rsidRPr="001C3794">
        <w:rPr>
          <w:sz w:val="28"/>
          <w:szCs w:val="28"/>
        </w:rPr>
        <w:t xml:space="preserve">, jež si v těžké konkurenci dalších 17 škol přivezla </w:t>
      </w:r>
    </w:p>
    <w:p w:rsidR="0006723B" w:rsidRDefault="0006723B" w:rsidP="0006723B">
      <w:pPr>
        <w:spacing w:line="276" w:lineRule="auto"/>
        <w:rPr>
          <w:sz w:val="28"/>
          <w:szCs w:val="28"/>
        </w:rPr>
      </w:pPr>
    </w:p>
    <w:p w:rsidR="0006723B" w:rsidRDefault="0006723B" w:rsidP="0006723B">
      <w:pPr>
        <w:spacing w:line="276" w:lineRule="auto"/>
        <w:rPr>
          <w:sz w:val="28"/>
          <w:szCs w:val="28"/>
        </w:rPr>
      </w:pPr>
    </w:p>
    <w:p w:rsidR="0006723B" w:rsidRDefault="0006723B" w:rsidP="0006723B">
      <w:pPr>
        <w:spacing w:line="276" w:lineRule="auto"/>
        <w:rPr>
          <w:sz w:val="28"/>
          <w:szCs w:val="28"/>
        </w:rPr>
      </w:pPr>
    </w:p>
    <w:p w:rsidR="001C3794" w:rsidRDefault="001C3794" w:rsidP="0006723B">
      <w:pPr>
        <w:spacing w:line="276" w:lineRule="auto"/>
        <w:rPr>
          <w:sz w:val="28"/>
          <w:szCs w:val="28"/>
        </w:rPr>
      </w:pPr>
      <w:r w:rsidRPr="001C3794">
        <w:rPr>
          <w:sz w:val="28"/>
          <w:szCs w:val="28"/>
        </w:rPr>
        <w:t>bronzové medaile. V soutěži jednotlivců nejlépe skončila Adéla Dragonová, a to na druhém místě. Srdečně blahopřejeme.</w:t>
      </w:r>
    </w:p>
    <w:p w:rsidR="00747CFC" w:rsidRDefault="00747CFC" w:rsidP="001C3794">
      <w:pPr>
        <w:rPr>
          <w:sz w:val="28"/>
          <w:szCs w:val="28"/>
        </w:rPr>
      </w:pPr>
    </w:p>
    <w:p w:rsidR="00D13A31" w:rsidRPr="00D13A31" w:rsidRDefault="00D13A31" w:rsidP="0006723B">
      <w:pPr>
        <w:jc w:val="both"/>
        <w:rPr>
          <w:noProof/>
          <w:sz w:val="36"/>
          <w:szCs w:val="36"/>
          <w:u w:val="single"/>
        </w:rPr>
      </w:pPr>
      <w:r w:rsidRPr="00D13A31">
        <w:rPr>
          <w:rStyle w:val="Siln"/>
          <w:color w:val="211E13"/>
          <w:sz w:val="36"/>
          <w:szCs w:val="36"/>
          <w:u w:val="single"/>
        </w:rPr>
        <w:t>Brazílie - vášnivé srdce Jižní Ameriky</w:t>
      </w:r>
      <w:r w:rsidRPr="00D13A31">
        <w:rPr>
          <w:noProof/>
          <w:sz w:val="36"/>
          <w:szCs w:val="36"/>
          <w:u w:val="single"/>
        </w:rPr>
        <w:t xml:space="preserve"> </w:t>
      </w:r>
    </w:p>
    <w:p w:rsidR="0006723B" w:rsidRPr="0006723B" w:rsidRDefault="007B71A0" w:rsidP="0006723B">
      <w:pPr>
        <w:spacing w:line="276" w:lineRule="auto"/>
        <w:jc w:val="both"/>
        <w:rPr>
          <w:rFonts w:eastAsia="Times New Roman"/>
          <w:sz w:val="16"/>
          <w:szCs w:val="16"/>
        </w:rPr>
      </w:pPr>
      <w:r w:rsidRPr="0006723B">
        <w:rPr>
          <w:rFonts w:eastAsia="Times New Roman"/>
          <w:sz w:val="16"/>
          <w:szCs w:val="16"/>
        </w:rPr>
        <w:t xml:space="preserve"> </w:t>
      </w:r>
    </w:p>
    <w:p w:rsidR="007B71A0" w:rsidRPr="00D13A31" w:rsidRDefault="007B71A0" w:rsidP="0006723B">
      <w:pPr>
        <w:spacing w:line="276" w:lineRule="auto"/>
        <w:jc w:val="both"/>
        <w:rPr>
          <w:rFonts w:eastAsia="Times New Roman"/>
          <w:sz w:val="28"/>
          <w:szCs w:val="28"/>
        </w:rPr>
      </w:pPr>
      <w:r w:rsidRPr="00272DDF">
        <w:rPr>
          <w:rFonts w:eastAsia="Times New Roman"/>
          <w:sz w:val="28"/>
          <w:szCs w:val="28"/>
        </w:rPr>
        <w:t xml:space="preserve">Ve čtvrtek </w:t>
      </w:r>
      <w:r w:rsidR="00D13A31">
        <w:rPr>
          <w:rFonts w:eastAsia="Times New Roman"/>
          <w:sz w:val="28"/>
          <w:szCs w:val="28"/>
        </w:rPr>
        <w:t>5</w:t>
      </w:r>
      <w:r w:rsidRPr="00272DDF">
        <w:rPr>
          <w:rFonts w:eastAsia="Times New Roman"/>
          <w:sz w:val="28"/>
          <w:szCs w:val="28"/>
        </w:rPr>
        <w:t>. října 201</w:t>
      </w:r>
      <w:r w:rsidR="00D13A31">
        <w:rPr>
          <w:rFonts w:eastAsia="Times New Roman"/>
          <w:sz w:val="28"/>
          <w:szCs w:val="28"/>
        </w:rPr>
        <w:t>7</w:t>
      </w:r>
      <w:r w:rsidRPr="00272DDF">
        <w:rPr>
          <w:rFonts w:eastAsia="Times New Roman"/>
          <w:sz w:val="28"/>
          <w:szCs w:val="28"/>
        </w:rPr>
        <w:t xml:space="preserve"> se žáci 8. a 9. ročníku zúčastní programu v rámci unikátního projektu </w:t>
      </w:r>
      <w:r w:rsidRPr="00D13A31">
        <w:rPr>
          <w:rFonts w:eastAsia="Times New Roman"/>
          <w:sz w:val="28"/>
          <w:szCs w:val="28"/>
        </w:rPr>
        <w:t>Planeta Země 3000 v kině Mír.</w:t>
      </w:r>
    </w:p>
    <w:p w:rsidR="00A0663D" w:rsidRDefault="00A0663D" w:rsidP="0006723B">
      <w:pPr>
        <w:spacing w:before="100" w:beforeAutospacing="1" w:after="100" w:afterAutospacing="1" w:line="276" w:lineRule="auto"/>
        <w:rPr>
          <w:color w:val="211E13"/>
          <w:sz w:val="28"/>
          <w:szCs w:val="28"/>
        </w:rPr>
      </w:pPr>
      <w:r>
        <w:rPr>
          <w:color w:val="333300"/>
          <w:sz w:val="28"/>
          <w:szCs w:val="28"/>
        </w:rPr>
        <w:t>Projek</w:t>
      </w:r>
      <w:r w:rsidR="00C86C5B">
        <w:rPr>
          <w:color w:val="333300"/>
          <w:sz w:val="28"/>
          <w:szCs w:val="28"/>
        </w:rPr>
        <w:t>t</w:t>
      </w:r>
      <w:r>
        <w:rPr>
          <w:color w:val="333300"/>
          <w:sz w:val="28"/>
          <w:szCs w:val="28"/>
        </w:rPr>
        <w:t>ový tým uvádí</w:t>
      </w:r>
      <w:r w:rsidR="00D13A31">
        <w:rPr>
          <w:color w:val="333300"/>
          <w:sz w:val="28"/>
          <w:szCs w:val="28"/>
        </w:rPr>
        <w:t xml:space="preserve"> </w:t>
      </w:r>
      <w:r w:rsidR="00D13A31" w:rsidRPr="00D13A31">
        <w:rPr>
          <w:color w:val="333300"/>
          <w:sz w:val="28"/>
          <w:szCs w:val="28"/>
        </w:rPr>
        <w:t xml:space="preserve">v pořadí již 14. program unikátního vzdělávacího projektu Planeta Země </w:t>
      </w:r>
      <w:r w:rsidR="00C86C5B">
        <w:rPr>
          <w:color w:val="333300"/>
          <w:sz w:val="28"/>
          <w:szCs w:val="28"/>
        </w:rPr>
        <w:t>3000</w:t>
      </w:r>
      <w:r w:rsidR="00D13A31" w:rsidRPr="00D13A31">
        <w:rPr>
          <w:color w:val="211E13"/>
          <w:sz w:val="28"/>
          <w:szCs w:val="28"/>
        </w:rPr>
        <w:t> </w:t>
      </w:r>
      <w:r w:rsidR="00D13A31" w:rsidRPr="00D13A31">
        <w:rPr>
          <w:rStyle w:val="Siln"/>
          <w:color w:val="211E13"/>
          <w:sz w:val="28"/>
          <w:szCs w:val="28"/>
        </w:rPr>
        <w:t>"Brazílie - vášnivé srdce Jižní Ameriky"</w:t>
      </w:r>
      <w:r>
        <w:rPr>
          <w:rStyle w:val="Siln"/>
          <w:color w:val="211E13"/>
          <w:sz w:val="28"/>
          <w:szCs w:val="28"/>
        </w:rPr>
        <w:t xml:space="preserve">. </w:t>
      </w:r>
      <w:r w:rsidR="00D13A31" w:rsidRPr="00D13A31">
        <w:rPr>
          <w:color w:val="211E13"/>
          <w:sz w:val="28"/>
          <w:szCs w:val="28"/>
        </w:rPr>
        <w:t xml:space="preserve">Na společné </w:t>
      </w:r>
      <w:r w:rsidR="00D13A31" w:rsidRPr="00D13A31">
        <w:rPr>
          <w:color w:val="211E13"/>
          <w:sz w:val="28"/>
          <w:szCs w:val="28"/>
        </w:rPr>
        <w:lastRenderedPageBreak/>
        <w:t xml:space="preserve">cestě po vášnivém srdci Jižní Ameriky opět zažijeme nejedno </w:t>
      </w:r>
      <w:r w:rsidR="001C3794">
        <w:rPr>
          <w:noProof/>
        </w:rPr>
        <w:drawing>
          <wp:anchor distT="0" distB="0" distL="114300" distR="114300" simplePos="0" relativeHeight="251659264" behindDoc="1" locked="0" layoutInCell="1" allowOverlap="1" wp14:anchorId="2D9BEAFD" wp14:editId="5192C17A">
            <wp:simplePos x="0" y="0"/>
            <wp:positionH relativeFrom="column">
              <wp:posOffset>3382010</wp:posOffset>
            </wp:positionH>
            <wp:positionV relativeFrom="paragraph">
              <wp:posOffset>55880</wp:posOffset>
            </wp:positionV>
            <wp:extent cx="2330450" cy="1557655"/>
            <wp:effectExtent l="0" t="0" r="0" b="4445"/>
            <wp:wrapTight wrapText="bothSides">
              <wp:wrapPolygon edited="0">
                <wp:start x="0" y="0"/>
                <wp:lineTo x="0" y="21397"/>
                <wp:lineTo x="21365" y="21397"/>
                <wp:lineTo x="21365" y="0"/>
                <wp:lineTo x="0" y="0"/>
              </wp:wrapPolygon>
            </wp:wrapTight>
            <wp:docPr id="12" name="Obrázek 12" descr="Aktualita 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ktualita B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450" cy="1557655"/>
                    </a:xfrm>
                    <a:prstGeom prst="rect">
                      <a:avLst/>
                    </a:prstGeom>
                    <a:noFill/>
                    <a:ln>
                      <a:noFill/>
                    </a:ln>
                  </pic:spPr>
                </pic:pic>
              </a:graphicData>
            </a:graphic>
          </wp:anchor>
        </w:drawing>
      </w:r>
      <w:r w:rsidR="00D13A31" w:rsidRPr="00D13A31">
        <w:rPr>
          <w:color w:val="211E13"/>
          <w:sz w:val="28"/>
          <w:szCs w:val="28"/>
        </w:rPr>
        <w:t xml:space="preserve">dobrodružství. Čeká nás nelehká cesta k indiánům od řeky </w:t>
      </w:r>
      <w:proofErr w:type="spellStart"/>
      <w:r w:rsidR="00D13A31" w:rsidRPr="00D13A31">
        <w:rPr>
          <w:color w:val="211E13"/>
          <w:sz w:val="28"/>
          <w:szCs w:val="28"/>
        </w:rPr>
        <w:t>Xingú</w:t>
      </w:r>
      <w:proofErr w:type="spellEnd"/>
      <w:r w:rsidR="00D13A31" w:rsidRPr="00D13A31">
        <w:rPr>
          <w:color w:val="211E13"/>
          <w:sz w:val="28"/>
          <w:szCs w:val="28"/>
        </w:rPr>
        <w:t xml:space="preserve">. Vypravíme se po stopách královny amazonských stojatých vod anakondy velké. Zaposloucháme se do uklidňujících zvuků Amazonie. Budeme svědky tajemných rituálů kultu </w:t>
      </w:r>
      <w:proofErr w:type="spellStart"/>
      <w:r w:rsidR="00D13A31" w:rsidRPr="00D13A31">
        <w:rPr>
          <w:color w:val="211E13"/>
          <w:sz w:val="28"/>
          <w:szCs w:val="28"/>
        </w:rPr>
        <w:t>candomblé</w:t>
      </w:r>
      <w:proofErr w:type="spellEnd"/>
      <w:r w:rsidR="00D13A31" w:rsidRPr="00D13A31">
        <w:rPr>
          <w:color w:val="211E13"/>
          <w:sz w:val="28"/>
          <w:szCs w:val="28"/>
        </w:rPr>
        <w:t xml:space="preserve">. Slaníme 72 metrů do úchvatné jeskyně </w:t>
      </w:r>
      <w:proofErr w:type="spellStart"/>
      <w:r w:rsidR="00D13A31" w:rsidRPr="00D13A31">
        <w:rPr>
          <w:color w:val="211E13"/>
          <w:sz w:val="28"/>
          <w:szCs w:val="28"/>
        </w:rPr>
        <w:t>Abismo</w:t>
      </w:r>
      <w:proofErr w:type="spellEnd"/>
      <w:r w:rsidR="00D13A31" w:rsidRPr="00D13A31">
        <w:rPr>
          <w:color w:val="211E13"/>
          <w:sz w:val="28"/>
          <w:szCs w:val="28"/>
        </w:rPr>
        <w:t xml:space="preserve"> </w:t>
      </w:r>
      <w:proofErr w:type="spellStart"/>
      <w:r w:rsidR="00D13A31" w:rsidRPr="00D13A31">
        <w:rPr>
          <w:color w:val="211E13"/>
          <w:sz w:val="28"/>
          <w:szCs w:val="28"/>
        </w:rPr>
        <w:t>Anhumas</w:t>
      </w:r>
      <w:proofErr w:type="spellEnd"/>
      <w:r w:rsidR="00D13A31" w:rsidRPr="00D13A31">
        <w:rPr>
          <w:color w:val="211E13"/>
          <w:sz w:val="28"/>
          <w:szCs w:val="28"/>
        </w:rPr>
        <w:t xml:space="preserve">. Poznáme život ve favele a mnoho dalšího. V rámci hlavní výukové roviny si vysvětlíme proces fotosyntézy. </w:t>
      </w:r>
      <w:r w:rsidR="0006723B">
        <w:rPr>
          <w:color w:val="211E13"/>
          <w:sz w:val="28"/>
          <w:szCs w:val="28"/>
        </w:rPr>
        <w:t>Na jaře plánujeme cestopisnou přednášku manželů Márových.</w:t>
      </w:r>
    </w:p>
    <w:p w:rsidR="00D13A31" w:rsidRPr="0006723B" w:rsidRDefault="00D13A31" w:rsidP="001C3794">
      <w:pPr>
        <w:pStyle w:val="Normlnweb"/>
        <w:pBdr>
          <w:top w:val="single" w:sz="4" w:space="1" w:color="auto"/>
          <w:left w:val="single" w:sz="4" w:space="4" w:color="auto"/>
          <w:bottom w:val="single" w:sz="4" w:space="1" w:color="auto"/>
          <w:right w:val="single" w:sz="4" w:space="4" w:color="auto"/>
        </w:pBdr>
        <w:shd w:val="clear" w:color="auto" w:fill="DEEAF6" w:themeFill="accent1" w:themeFillTint="33"/>
        <w:spacing w:before="0" w:beforeAutospacing="0" w:after="0" w:afterAutospacing="0"/>
        <w:jc w:val="center"/>
        <w:rPr>
          <w:rFonts w:asciiTheme="minorHAnsi" w:hAnsiTheme="minorHAnsi"/>
          <w:b/>
          <w:sz w:val="36"/>
          <w:szCs w:val="36"/>
        </w:rPr>
      </w:pPr>
      <w:r w:rsidRPr="0006723B">
        <w:rPr>
          <w:rFonts w:asciiTheme="minorHAnsi" w:hAnsiTheme="minorHAnsi"/>
          <w:b/>
          <w:sz w:val="36"/>
          <w:szCs w:val="36"/>
        </w:rPr>
        <w:t>Sběr starého papíru ve škole</w:t>
      </w:r>
    </w:p>
    <w:p w:rsidR="00D13A31" w:rsidRPr="0006723B" w:rsidRDefault="0006723B" w:rsidP="001C3794">
      <w:pPr>
        <w:pStyle w:val="Normlnweb"/>
        <w:pBdr>
          <w:top w:val="single" w:sz="4" w:space="1" w:color="auto"/>
          <w:left w:val="single" w:sz="4" w:space="4" w:color="auto"/>
          <w:bottom w:val="single" w:sz="4" w:space="1" w:color="auto"/>
          <w:right w:val="single" w:sz="4" w:space="4" w:color="auto"/>
        </w:pBdr>
        <w:shd w:val="clear" w:color="auto" w:fill="DEEAF6" w:themeFill="accent1" w:themeFillTint="33"/>
        <w:spacing w:before="0" w:beforeAutospacing="0" w:after="0" w:afterAutospacing="0"/>
        <w:jc w:val="center"/>
        <w:rPr>
          <w:rFonts w:asciiTheme="minorHAnsi" w:hAnsiTheme="minorHAnsi"/>
          <w:sz w:val="36"/>
          <w:szCs w:val="36"/>
        </w:rPr>
      </w:pPr>
      <w:r w:rsidRPr="0006723B">
        <w:rPr>
          <w:rFonts w:asciiTheme="minorHAnsi" w:hAnsiTheme="minorHAnsi"/>
          <w:b/>
          <w:sz w:val="36"/>
          <w:szCs w:val="36"/>
        </w:rPr>
        <w:t>po podzimních prázdninách</w:t>
      </w:r>
    </w:p>
    <w:p w:rsidR="00D13A31" w:rsidRPr="0006723B" w:rsidRDefault="00D13A31" w:rsidP="001C3794">
      <w:pPr>
        <w:pStyle w:val="Normlnweb"/>
        <w:pBdr>
          <w:top w:val="single" w:sz="4" w:space="1" w:color="auto"/>
          <w:left w:val="single" w:sz="4" w:space="4" w:color="auto"/>
          <w:bottom w:val="single" w:sz="4" w:space="1" w:color="auto"/>
          <w:right w:val="single" w:sz="4" w:space="4" w:color="auto"/>
        </w:pBdr>
        <w:shd w:val="clear" w:color="auto" w:fill="DEEAF6" w:themeFill="accent1" w:themeFillTint="33"/>
        <w:spacing w:before="0" w:beforeAutospacing="0" w:after="0" w:afterAutospacing="0"/>
        <w:jc w:val="center"/>
        <w:rPr>
          <w:rFonts w:asciiTheme="minorHAnsi" w:hAnsiTheme="minorHAnsi"/>
          <w:sz w:val="12"/>
          <w:szCs w:val="12"/>
        </w:rPr>
      </w:pPr>
    </w:p>
    <w:p w:rsidR="00D13A31" w:rsidRPr="0006723B" w:rsidRDefault="0006723B" w:rsidP="0006723B">
      <w:pPr>
        <w:pStyle w:val="Normlnweb"/>
        <w:pBdr>
          <w:top w:val="single" w:sz="4" w:space="1" w:color="auto"/>
          <w:left w:val="single" w:sz="4" w:space="4" w:color="auto"/>
          <w:bottom w:val="single" w:sz="4" w:space="1" w:color="auto"/>
          <w:right w:val="single" w:sz="4" w:space="4" w:color="auto"/>
        </w:pBdr>
        <w:shd w:val="clear" w:color="auto" w:fill="DEEAF6" w:themeFill="accent1" w:themeFillTint="33"/>
        <w:spacing w:before="0" w:beforeAutospacing="0" w:after="0" w:afterAutospacing="0"/>
        <w:jc w:val="center"/>
        <w:rPr>
          <w:sz w:val="28"/>
          <w:szCs w:val="28"/>
        </w:rPr>
      </w:pPr>
      <w:r>
        <w:rPr>
          <w:sz w:val="28"/>
          <w:szCs w:val="28"/>
        </w:rPr>
        <w:t>Informace budou upřesněny na webových stránkách školy a v žákovských knížkách.</w:t>
      </w:r>
    </w:p>
    <w:p w:rsidR="00D13A31" w:rsidRPr="0006723B" w:rsidRDefault="00D13A31" w:rsidP="001C3794">
      <w:pPr>
        <w:pStyle w:val="Normlnweb"/>
        <w:pBdr>
          <w:top w:val="single" w:sz="4" w:space="1" w:color="auto"/>
          <w:left w:val="single" w:sz="4" w:space="4" w:color="auto"/>
          <w:bottom w:val="single" w:sz="4" w:space="1" w:color="auto"/>
          <w:right w:val="single" w:sz="4" w:space="4" w:color="auto"/>
        </w:pBdr>
        <w:shd w:val="clear" w:color="auto" w:fill="DEEAF6" w:themeFill="accent1" w:themeFillTint="33"/>
        <w:spacing w:before="0" w:beforeAutospacing="0" w:after="0" w:afterAutospacing="0"/>
        <w:jc w:val="center"/>
        <w:rPr>
          <w:b/>
          <w:sz w:val="28"/>
          <w:szCs w:val="28"/>
        </w:rPr>
      </w:pPr>
      <w:r w:rsidRPr="0006723B">
        <w:rPr>
          <w:b/>
          <w:sz w:val="28"/>
          <w:szCs w:val="28"/>
        </w:rPr>
        <w:t>Kontejner bude</w:t>
      </w:r>
      <w:r w:rsidR="0006723B">
        <w:rPr>
          <w:b/>
          <w:sz w:val="28"/>
          <w:szCs w:val="28"/>
        </w:rPr>
        <w:t xml:space="preserve"> ve stanovený termín</w:t>
      </w:r>
      <w:r w:rsidRPr="0006723B">
        <w:rPr>
          <w:b/>
          <w:sz w:val="28"/>
          <w:szCs w:val="28"/>
        </w:rPr>
        <w:t xml:space="preserve"> přistaven za školou u tělocvičny.</w:t>
      </w:r>
    </w:p>
    <w:p w:rsidR="00D13A31" w:rsidRPr="0006723B" w:rsidRDefault="00D13A31" w:rsidP="001C3794">
      <w:pPr>
        <w:pStyle w:val="Normlnweb"/>
        <w:pBdr>
          <w:top w:val="single" w:sz="4" w:space="1" w:color="auto"/>
          <w:left w:val="single" w:sz="4" w:space="4" w:color="auto"/>
          <w:bottom w:val="single" w:sz="4" w:space="1" w:color="auto"/>
          <w:right w:val="single" w:sz="4" w:space="4" w:color="auto"/>
        </w:pBdr>
        <w:shd w:val="clear" w:color="auto" w:fill="DEEAF6" w:themeFill="accent1" w:themeFillTint="33"/>
        <w:spacing w:before="0" w:beforeAutospacing="0" w:after="0" w:afterAutospacing="0"/>
        <w:jc w:val="center"/>
        <w:rPr>
          <w:b/>
          <w:sz w:val="16"/>
          <w:szCs w:val="16"/>
        </w:rPr>
      </w:pPr>
    </w:p>
    <w:p w:rsidR="0006723B" w:rsidRDefault="0006723B" w:rsidP="007B71A0">
      <w:pPr>
        <w:rPr>
          <w:rFonts w:ascii="Arial" w:hAnsi="Arial" w:cs="Arial"/>
          <w:sz w:val="28"/>
          <w:szCs w:val="28"/>
        </w:rPr>
      </w:pPr>
    </w:p>
    <w:p w:rsidR="0006723B" w:rsidRDefault="0006723B" w:rsidP="007B71A0">
      <w:pPr>
        <w:rPr>
          <w:rFonts w:ascii="Arial" w:hAnsi="Arial" w:cs="Arial"/>
          <w:sz w:val="28"/>
          <w:szCs w:val="28"/>
        </w:rPr>
      </w:pPr>
    </w:p>
    <w:p w:rsidR="007B71A0" w:rsidRPr="00B0001B" w:rsidRDefault="007B71A0" w:rsidP="007B71A0">
      <w:pPr>
        <w:rPr>
          <w:rFonts w:ascii="Arial" w:hAnsi="Arial" w:cs="Arial"/>
          <w:sz w:val="28"/>
          <w:szCs w:val="28"/>
        </w:rPr>
      </w:pPr>
      <w:r>
        <w:rPr>
          <w:noProof/>
        </w:rPr>
        <w:drawing>
          <wp:inline distT="0" distB="0" distL="0" distR="0">
            <wp:extent cx="5715000" cy="546100"/>
            <wp:effectExtent l="0" t="0" r="0" b="6350"/>
            <wp:docPr id="11" name="Obrázek 11" descr="http://www.euroregion-silesia.cz/photo/programy_eu/programy_eu_logo_c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silesia.cz/photo/programy_eu/programy_eu_logo_cil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546100"/>
                    </a:xfrm>
                    <a:prstGeom prst="rect">
                      <a:avLst/>
                    </a:prstGeom>
                    <a:noFill/>
                    <a:ln>
                      <a:noFill/>
                    </a:ln>
                  </pic:spPr>
                </pic:pic>
              </a:graphicData>
            </a:graphic>
          </wp:inline>
        </w:drawing>
      </w:r>
    </w:p>
    <w:p w:rsidR="007B71A0" w:rsidRDefault="007B71A0" w:rsidP="007B71A0">
      <w:pPr>
        <w:rPr>
          <w:b/>
          <w:sz w:val="28"/>
          <w:szCs w:val="28"/>
        </w:rPr>
      </w:pPr>
      <w:r w:rsidRPr="00C263C1">
        <w:rPr>
          <w:b/>
          <w:sz w:val="28"/>
          <w:szCs w:val="28"/>
        </w:rPr>
        <w:t>Projekt „Jana a Honza“ – ekologičtí badatelé</w:t>
      </w:r>
    </w:p>
    <w:p w:rsidR="0006723B" w:rsidRPr="00C263C1" w:rsidRDefault="0006723B" w:rsidP="0006723B">
      <w:pPr>
        <w:rPr>
          <w:b/>
          <w:sz w:val="28"/>
          <w:szCs w:val="28"/>
        </w:rPr>
      </w:pPr>
      <w:r>
        <w:t xml:space="preserve"> </w:t>
      </w:r>
      <w:r>
        <w:rPr>
          <w:b/>
          <w:bCs/>
          <w:sz w:val="28"/>
          <w:szCs w:val="28"/>
        </w:rPr>
        <w:t>(</w:t>
      </w:r>
      <w:proofErr w:type="spellStart"/>
      <w:r>
        <w:rPr>
          <w:b/>
          <w:bCs/>
          <w:sz w:val="28"/>
          <w:szCs w:val="28"/>
        </w:rPr>
        <w:t>reg</w:t>
      </w:r>
      <w:proofErr w:type="spellEnd"/>
      <w:r>
        <w:rPr>
          <w:b/>
          <w:bCs/>
          <w:sz w:val="28"/>
          <w:szCs w:val="28"/>
        </w:rPr>
        <w:t xml:space="preserve">. </w:t>
      </w:r>
      <w:proofErr w:type="gramStart"/>
      <w:r>
        <w:rPr>
          <w:b/>
          <w:bCs/>
          <w:sz w:val="28"/>
          <w:szCs w:val="28"/>
        </w:rPr>
        <w:t>č.</w:t>
      </w:r>
      <w:proofErr w:type="gramEnd"/>
      <w:r>
        <w:rPr>
          <w:b/>
          <w:bCs/>
          <w:sz w:val="28"/>
          <w:szCs w:val="28"/>
        </w:rPr>
        <w:t xml:space="preserve"> CZ.11.4.120/0.0/0.0/16_013/0000210)</w:t>
      </w:r>
    </w:p>
    <w:p w:rsidR="007B71A0" w:rsidRPr="0006723B" w:rsidRDefault="007B71A0">
      <w:pPr>
        <w:rPr>
          <w:sz w:val="16"/>
          <w:szCs w:val="16"/>
        </w:rPr>
      </w:pPr>
    </w:p>
    <w:p w:rsidR="000734B6" w:rsidRDefault="00A90F0F" w:rsidP="000734B6">
      <w:pPr>
        <w:rPr>
          <w:b/>
          <w:sz w:val="32"/>
          <w:szCs w:val="32"/>
          <w:u w:val="single"/>
        </w:rPr>
      </w:pPr>
      <w:r w:rsidRPr="00A90F0F">
        <w:rPr>
          <w:b/>
          <w:sz w:val="32"/>
          <w:szCs w:val="32"/>
          <w:u w:val="single"/>
        </w:rPr>
        <w:t>VIII. aktivita: Vědomostní soutěž, souhrn projektu v ZŠ Ratiboři</w:t>
      </w:r>
    </w:p>
    <w:p w:rsidR="00A90F0F" w:rsidRPr="00A90F0F" w:rsidRDefault="00A90F0F" w:rsidP="000734B6">
      <w:pPr>
        <w:rPr>
          <w:b/>
          <w:sz w:val="16"/>
          <w:szCs w:val="16"/>
          <w:u w:val="single"/>
        </w:rPr>
      </w:pPr>
    </w:p>
    <w:p w:rsidR="00A90F0F" w:rsidRDefault="00A90F0F" w:rsidP="000734B6">
      <w:pPr>
        <w:rPr>
          <w:sz w:val="28"/>
          <w:szCs w:val="28"/>
        </w:rPr>
      </w:pPr>
      <w:r>
        <w:rPr>
          <w:sz w:val="28"/>
          <w:szCs w:val="28"/>
        </w:rPr>
        <w:t>V závěrečné VIII. aktivitě ž</w:t>
      </w:r>
      <w:r w:rsidR="000734B6">
        <w:rPr>
          <w:sz w:val="28"/>
          <w:szCs w:val="28"/>
        </w:rPr>
        <w:t xml:space="preserve">áci ZŠ v Raduni s žáky ze </w:t>
      </w:r>
      <w:r w:rsidR="000734B6" w:rsidRPr="000734B6">
        <w:rPr>
          <w:sz w:val="28"/>
          <w:szCs w:val="28"/>
        </w:rPr>
        <w:t xml:space="preserve">SP4 v Ratiboři </w:t>
      </w:r>
      <w:r>
        <w:rPr>
          <w:sz w:val="28"/>
          <w:szCs w:val="28"/>
        </w:rPr>
        <w:t xml:space="preserve">soutěžili ve vědomostním ekologickém kvízu. </w:t>
      </w:r>
      <w:r w:rsidR="000734B6">
        <w:rPr>
          <w:sz w:val="28"/>
          <w:szCs w:val="28"/>
        </w:rPr>
        <w:t xml:space="preserve"> </w:t>
      </w:r>
      <w:r>
        <w:rPr>
          <w:sz w:val="28"/>
          <w:szCs w:val="28"/>
        </w:rPr>
        <w:t xml:space="preserve">Kvíz zahrnoval shrnutí všech aktivit, které se uskutečnili </w:t>
      </w:r>
      <w:r w:rsidR="000734B6">
        <w:rPr>
          <w:sz w:val="28"/>
          <w:szCs w:val="28"/>
        </w:rPr>
        <w:t>v</w:t>
      </w:r>
      <w:r>
        <w:rPr>
          <w:sz w:val="28"/>
          <w:szCs w:val="28"/>
        </w:rPr>
        <w:t xml:space="preserve"> Euroregionu </w:t>
      </w:r>
      <w:proofErr w:type="spellStart"/>
      <w:r>
        <w:rPr>
          <w:sz w:val="28"/>
          <w:szCs w:val="28"/>
        </w:rPr>
        <w:t>Silesia</w:t>
      </w:r>
      <w:proofErr w:type="spellEnd"/>
      <w:r>
        <w:rPr>
          <w:sz w:val="28"/>
          <w:szCs w:val="28"/>
        </w:rPr>
        <w:t xml:space="preserve"> v rámci programu INTERRAG V-A Česká republika – Polsko 2014 – 20120.</w:t>
      </w:r>
    </w:p>
    <w:p w:rsidR="000734B6" w:rsidRDefault="004E05DF" w:rsidP="000734B6">
      <w:pPr>
        <w:rPr>
          <w:sz w:val="28"/>
          <w:szCs w:val="28"/>
        </w:rPr>
      </w:pPr>
      <w:r>
        <w:rPr>
          <w:sz w:val="28"/>
          <w:szCs w:val="28"/>
        </w:rPr>
        <w:t>Vědomostní soutěže se zúčastnilo 10 týmů, každý tým zastupovali 4 žáci jedné školy</w:t>
      </w:r>
      <w:r w:rsidR="000734B6" w:rsidRPr="000734B6">
        <w:rPr>
          <w:sz w:val="28"/>
          <w:szCs w:val="28"/>
        </w:rPr>
        <w:t xml:space="preserve">. </w:t>
      </w:r>
      <w:r>
        <w:rPr>
          <w:sz w:val="28"/>
          <w:szCs w:val="28"/>
        </w:rPr>
        <w:t>Žáci v týmech odpovídali</w:t>
      </w:r>
      <w:r w:rsidR="000734B6" w:rsidRPr="000734B6">
        <w:rPr>
          <w:sz w:val="28"/>
          <w:szCs w:val="28"/>
        </w:rPr>
        <w:t xml:space="preserve"> na otázky týkající se ochrany přírody. </w:t>
      </w:r>
      <w:r>
        <w:rPr>
          <w:sz w:val="28"/>
          <w:szCs w:val="28"/>
        </w:rPr>
        <w:t>Otázky byly vytvořeny hlavními organizátory celého projektu a týkaly se všech aktivit, které se odehrály v průběhu trvání celého projektu</w:t>
      </w:r>
      <w:r w:rsidR="000734B6" w:rsidRPr="000734B6">
        <w:rPr>
          <w:sz w:val="28"/>
          <w:szCs w:val="28"/>
        </w:rPr>
        <w:t>. Na závěr</w:t>
      </w:r>
      <w:r w:rsidR="00B14DE1">
        <w:rPr>
          <w:sz w:val="28"/>
          <w:szCs w:val="28"/>
        </w:rPr>
        <w:t xml:space="preserve"> soutěže paní</w:t>
      </w:r>
      <w:r w:rsidR="000734B6" w:rsidRPr="000734B6">
        <w:rPr>
          <w:sz w:val="28"/>
          <w:szCs w:val="28"/>
        </w:rPr>
        <w:t xml:space="preserve"> ředitelka </w:t>
      </w:r>
      <w:r w:rsidR="00B14DE1">
        <w:rPr>
          <w:sz w:val="28"/>
          <w:szCs w:val="28"/>
        </w:rPr>
        <w:t xml:space="preserve">ze SP4 </w:t>
      </w:r>
      <w:r w:rsidR="000734B6" w:rsidRPr="000734B6">
        <w:rPr>
          <w:sz w:val="28"/>
          <w:szCs w:val="28"/>
        </w:rPr>
        <w:t xml:space="preserve">Ewa </w:t>
      </w:r>
      <w:proofErr w:type="spellStart"/>
      <w:r w:rsidR="000734B6" w:rsidRPr="000734B6">
        <w:rPr>
          <w:sz w:val="28"/>
          <w:szCs w:val="28"/>
        </w:rPr>
        <w:t>Mieczni</w:t>
      </w:r>
      <w:r w:rsidR="00B14DE1">
        <w:rPr>
          <w:sz w:val="28"/>
          <w:szCs w:val="28"/>
        </w:rPr>
        <w:t>kowska</w:t>
      </w:r>
      <w:proofErr w:type="spellEnd"/>
      <w:r w:rsidR="00B14DE1">
        <w:rPr>
          <w:sz w:val="28"/>
          <w:szCs w:val="28"/>
        </w:rPr>
        <w:t xml:space="preserve"> představila nejlepší týmy, předala</w:t>
      </w:r>
      <w:r w:rsidR="000734B6" w:rsidRPr="000734B6">
        <w:rPr>
          <w:sz w:val="28"/>
          <w:szCs w:val="28"/>
        </w:rPr>
        <w:t xml:space="preserve"> diplomy a </w:t>
      </w:r>
      <w:r w:rsidR="00B14DE1">
        <w:rPr>
          <w:sz w:val="28"/>
          <w:szCs w:val="28"/>
        </w:rPr>
        <w:t>ceny</w:t>
      </w:r>
      <w:r w:rsidR="000734B6" w:rsidRPr="000734B6">
        <w:rPr>
          <w:sz w:val="28"/>
          <w:szCs w:val="28"/>
        </w:rPr>
        <w:t xml:space="preserve">. </w:t>
      </w:r>
      <w:r w:rsidR="00B14DE1">
        <w:rPr>
          <w:sz w:val="28"/>
          <w:szCs w:val="28"/>
        </w:rPr>
        <w:t xml:space="preserve">Na závěr posledního setkání žáků a učitelů </w:t>
      </w:r>
      <w:r w:rsidR="001C3794">
        <w:rPr>
          <w:sz w:val="28"/>
          <w:szCs w:val="28"/>
        </w:rPr>
        <w:t>proběhla</w:t>
      </w:r>
      <w:r w:rsidR="00B14DE1">
        <w:rPr>
          <w:sz w:val="28"/>
          <w:szCs w:val="28"/>
        </w:rPr>
        <w:t xml:space="preserve"> ukázka</w:t>
      </w:r>
      <w:r w:rsidR="000734B6" w:rsidRPr="000734B6">
        <w:rPr>
          <w:sz w:val="28"/>
          <w:szCs w:val="28"/>
        </w:rPr>
        <w:t xml:space="preserve"> dravých ptáků</w:t>
      </w:r>
      <w:r w:rsidR="00B14DE1">
        <w:rPr>
          <w:sz w:val="28"/>
          <w:szCs w:val="28"/>
        </w:rPr>
        <w:t xml:space="preserve">. Závěrečné shrnutí celého projektu „Jana a Honza – ekologičtí badatelé“ místní ratibořskou televizí můžete </w:t>
      </w:r>
      <w:r w:rsidR="00C86C5B">
        <w:rPr>
          <w:sz w:val="28"/>
          <w:szCs w:val="28"/>
        </w:rPr>
        <w:t>z</w:t>
      </w:r>
      <w:r w:rsidR="00B14DE1">
        <w:rPr>
          <w:sz w:val="28"/>
          <w:szCs w:val="28"/>
        </w:rPr>
        <w:t>hlédnout v přiloženém odkazu.</w:t>
      </w:r>
      <w:r w:rsidR="0006723B">
        <w:rPr>
          <w:sz w:val="28"/>
          <w:szCs w:val="28"/>
        </w:rPr>
        <w:t xml:space="preserve"> </w:t>
      </w:r>
      <w:hyperlink r:id="rId21" w:history="1">
        <w:r w:rsidR="00B14DE1" w:rsidRPr="003A5E8D">
          <w:rPr>
            <w:rStyle w:val="Hypertextovodkaz"/>
            <w:sz w:val="28"/>
            <w:szCs w:val="28"/>
          </w:rPr>
          <w:t>https://youtu.be/9L5XUdYLz74</w:t>
        </w:r>
      </w:hyperlink>
    </w:p>
    <w:p w:rsidR="005B6C06" w:rsidRPr="005B6C06" w:rsidRDefault="005B6C06" w:rsidP="004479FB">
      <w:pPr>
        <w:ind w:left="1800" w:hanging="1800"/>
        <w:rPr>
          <w:sz w:val="28"/>
          <w:szCs w:val="28"/>
        </w:rPr>
      </w:pPr>
      <w:r w:rsidRPr="005B6C06">
        <w:rPr>
          <w:rFonts w:ascii="Cambria" w:hAnsi="Cambria"/>
          <w:b/>
          <w:sz w:val="28"/>
          <w:szCs w:val="28"/>
        </w:rPr>
        <w:t xml:space="preserve">Vydavatel: obec Raduň, radun@radun.cz, </w:t>
      </w:r>
      <w:r w:rsidRPr="005B6C06">
        <w:rPr>
          <w:rFonts w:ascii="Cambria" w:hAnsi="Cambria"/>
          <w:sz w:val="28"/>
          <w:szCs w:val="28"/>
        </w:rPr>
        <w:t>dragonova.dita@seznam.cz</w:t>
      </w:r>
    </w:p>
    <w:sectPr w:rsidR="005B6C06" w:rsidRPr="005B6C06" w:rsidSect="00702B23">
      <w:type w:val="continuous"/>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5623"/>
    <w:multiLevelType w:val="hybridMultilevel"/>
    <w:tmpl w:val="FFC84500"/>
    <w:lvl w:ilvl="0" w:tplc="04050009">
      <w:start w:val="1"/>
      <w:numFmt w:val="bullet"/>
      <w:lvlText w:val=""/>
      <w:lvlJc w:val="left"/>
      <w:pPr>
        <w:tabs>
          <w:tab w:val="num" w:pos="360"/>
        </w:tabs>
        <w:ind w:left="360" w:hanging="360"/>
      </w:pPr>
      <w:rPr>
        <w:rFonts w:ascii="Wingdings" w:hAnsi="Wingdings" w:hint="default"/>
        <w:b/>
      </w:rPr>
    </w:lvl>
    <w:lvl w:ilvl="1" w:tplc="04050019">
      <w:start w:val="1"/>
      <w:numFmt w:val="lowerLetter"/>
      <w:lvlText w:val="%2."/>
      <w:lvlJc w:val="left"/>
      <w:pPr>
        <w:tabs>
          <w:tab w:val="num" w:pos="2160"/>
        </w:tabs>
        <w:ind w:left="2160" w:hanging="360"/>
      </w:pPr>
    </w:lvl>
    <w:lvl w:ilvl="2" w:tplc="0405001B">
      <w:start w:val="1"/>
      <w:numFmt w:val="lowerRoman"/>
      <w:lvlText w:val="%3."/>
      <w:lvlJc w:val="right"/>
      <w:pPr>
        <w:tabs>
          <w:tab w:val="num" w:pos="2880"/>
        </w:tabs>
        <w:ind w:left="2880" w:hanging="180"/>
      </w:pPr>
    </w:lvl>
    <w:lvl w:ilvl="3" w:tplc="0405000F">
      <w:start w:val="1"/>
      <w:numFmt w:val="decimal"/>
      <w:lvlText w:val="%4."/>
      <w:lvlJc w:val="left"/>
      <w:pPr>
        <w:tabs>
          <w:tab w:val="num" w:pos="3600"/>
        </w:tabs>
        <w:ind w:left="3600" w:hanging="360"/>
      </w:pPr>
    </w:lvl>
    <w:lvl w:ilvl="4" w:tplc="04050019">
      <w:start w:val="1"/>
      <w:numFmt w:val="lowerLetter"/>
      <w:lvlText w:val="%5."/>
      <w:lvlJc w:val="left"/>
      <w:pPr>
        <w:tabs>
          <w:tab w:val="num" w:pos="4320"/>
        </w:tabs>
        <w:ind w:left="4320" w:hanging="360"/>
      </w:pPr>
    </w:lvl>
    <w:lvl w:ilvl="5" w:tplc="0405001B">
      <w:start w:val="1"/>
      <w:numFmt w:val="lowerRoman"/>
      <w:lvlText w:val="%6."/>
      <w:lvlJc w:val="right"/>
      <w:pPr>
        <w:tabs>
          <w:tab w:val="num" w:pos="5040"/>
        </w:tabs>
        <w:ind w:left="5040" w:hanging="180"/>
      </w:pPr>
    </w:lvl>
    <w:lvl w:ilvl="6" w:tplc="0405000F">
      <w:start w:val="1"/>
      <w:numFmt w:val="decimal"/>
      <w:lvlText w:val="%7."/>
      <w:lvlJc w:val="left"/>
      <w:pPr>
        <w:tabs>
          <w:tab w:val="num" w:pos="5760"/>
        </w:tabs>
        <w:ind w:left="5760" w:hanging="360"/>
      </w:pPr>
    </w:lvl>
    <w:lvl w:ilvl="7" w:tplc="04050019">
      <w:start w:val="1"/>
      <w:numFmt w:val="lowerLetter"/>
      <w:lvlText w:val="%8."/>
      <w:lvlJc w:val="left"/>
      <w:pPr>
        <w:tabs>
          <w:tab w:val="num" w:pos="6480"/>
        </w:tabs>
        <w:ind w:left="6480" w:hanging="360"/>
      </w:pPr>
    </w:lvl>
    <w:lvl w:ilvl="8" w:tplc="0405001B">
      <w:start w:val="1"/>
      <w:numFmt w:val="lowerRoman"/>
      <w:lvlText w:val="%9."/>
      <w:lvlJc w:val="right"/>
      <w:pPr>
        <w:tabs>
          <w:tab w:val="num" w:pos="7200"/>
        </w:tabs>
        <w:ind w:left="7200" w:hanging="180"/>
      </w:pPr>
    </w:lvl>
  </w:abstractNum>
  <w:abstractNum w:abstractNumId="1" w15:restartNumberingAfterBreak="0">
    <w:nsid w:val="12673551"/>
    <w:multiLevelType w:val="hybridMultilevel"/>
    <w:tmpl w:val="AAE8232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107B5A"/>
    <w:multiLevelType w:val="hybridMultilevel"/>
    <w:tmpl w:val="EC0C1ED0"/>
    <w:lvl w:ilvl="0" w:tplc="04050009">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0D40E88"/>
    <w:multiLevelType w:val="hybridMultilevel"/>
    <w:tmpl w:val="3A925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1E06307"/>
    <w:multiLevelType w:val="hybridMultilevel"/>
    <w:tmpl w:val="AEDA9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4C402A0"/>
    <w:multiLevelType w:val="hybridMultilevel"/>
    <w:tmpl w:val="B3AC4F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272"/>
    <w:rsid w:val="00031881"/>
    <w:rsid w:val="0006723B"/>
    <w:rsid w:val="00071D43"/>
    <w:rsid w:val="000734B6"/>
    <w:rsid w:val="00080525"/>
    <w:rsid w:val="000B55C1"/>
    <w:rsid w:val="000F07D4"/>
    <w:rsid w:val="00107320"/>
    <w:rsid w:val="00134FDB"/>
    <w:rsid w:val="00152FC8"/>
    <w:rsid w:val="00197625"/>
    <w:rsid w:val="001C0FCB"/>
    <w:rsid w:val="001C3794"/>
    <w:rsid w:val="001E544F"/>
    <w:rsid w:val="001F0071"/>
    <w:rsid w:val="002603A6"/>
    <w:rsid w:val="002A5A8B"/>
    <w:rsid w:val="002B4F19"/>
    <w:rsid w:val="002B7DF8"/>
    <w:rsid w:val="00381D7D"/>
    <w:rsid w:val="003834F5"/>
    <w:rsid w:val="003A476C"/>
    <w:rsid w:val="003B2627"/>
    <w:rsid w:val="00435213"/>
    <w:rsid w:val="0043566E"/>
    <w:rsid w:val="004479FB"/>
    <w:rsid w:val="00490870"/>
    <w:rsid w:val="004A169A"/>
    <w:rsid w:val="004C7F44"/>
    <w:rsid w:val="004E05DF"/>
    <w:rsid w:val="0056763C"/>
    <w:rsid w:val="00594341"/>
    <w:rsid w:val="005B6C06"/>
    <w:rsid w:val="005D1F6A"/>
    <w:rsid w:val="005E6C44"/>
    <w:rsid w:val="005F01E7"/>
    <w:rsid w:val="00613613"/>
    <w:rsid w:val="006270A1"/>
    <w:rsid w:val="00647E88"/>
    <w:rsid w:val="00670272"/>
    <w:rsid w:val="006921FE"/>
    <w:rsid w:val="00702B23"/>
    <w:rsid w:val="00747CFC"/>
    <w:rsid w:val="00766BFE"/>
    <w:rsid w:val="00776D63"/>
    <w:rsid w:val="00781B2A"/>
    <w:rsid w:val="007B3D77"/>
    <w:rsid w:val="007B71A0"/>
    <w:rsid w:val="00857894"/>
    <w:rsid w:val="00884933"/>
    <w:rsid w:val="0089646B"/>
    <w:rsid w:val="008A2BB6"/>
    <w:rsid w:val="008B2B33"/>
    <w:rsid w:val="008D3FD8"/>
    <w:rsid w:val="008E3C4E"/>
    <w:rsid w:val="00962DB6"/>
    <w:rsid w:val="00965EB6"/>
    <w:rsid w:val="00973303"/>
    <w:rsid w:val="00984525"/>
    <w:rsid w:val="009D757D"/>
    <w:rsid w:val="00A0663D"/>
    <w:rsid w:val="00A137C0"/>
    <w:rsid w:val="00A44430"/>
    <w:rsid w:val="00A47164"/>
    <w:rsid w:val="00A627F9"/>
    <w:rsid w:val="00A65AC7"/>
    <w:rsid w:val="00A90F0F"/>
    <w:rsid w:val="00AD3BB8"/>
    <w:rsid w:val="00AF6F87"/>
    <w:rsid w:val="00B14DE1"/>
    <w:rsid w:val="00B2725E"/>
    <w:rsid w:val="00B47718"/>
    <w:rsid w:val="00B93DE5"/>
    <w:rsid w:val="00BB4CE5"/>
    <w:rsid w:val="00BE3527"/>
    <w:rsid w:val="00C43529"/>
    <w:rsid w:val="00C51EE6"/>
    <w:rsid w:val="00C86C5B"/>
    <w:rsid w:val="00D13A31"/>
    <w:rsid w:val="00D66F2C"/>
    <w:rsid w:val="00DA2180"/>
    <w:rsid w:val="00E300DB"/>
    <w:rsid w:val="00E60CFB"/>
    <w:rsid w:val="00E61273"/>
    <w:rsid w:val="00F24844"/>
    <w:rsid w:val="00F3505E"/>
    <w:rsid w:val="00F35C36"/>
    <w:rsid w:val="00F37239"/>
    <w:rsid w:val="00F57127"/>
    <w:rsid w:val="00F71C9B"/>
    <w:rsid w:val="00FD216D"/>
    <w:rsid w:val="00FF3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59CD187-2D69-4192-8D9E-46C06B23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272"/>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nhideWhenUsed/>
    <w:rsid w:val="00670272"/>
    <w:pPr>
      <w:spacing w:before="100" w:beforeAutospacing="1" w:after="100" w:afterAutospacing="1"/>
    </w:pPr>
    <w:rPr>
      <w:rFonts w:eastAsia="Times New Roman"/>
    </w:rPr>
  </w:style>
  <w:style w:type="paragraph" w:styleId="Bezmezer">
    <w:name w:val="No Spacing"/>
    <w:uiPriority w:val="1"/>
    <w:qFormat/>
    <w:rsid w:val="00613613"/>
    <w:pPr>
      <w:spacing w:after="0" w:line="240" w:lineRule="auto"/>
    </w:pPr>
  </w:style>
  <w:style w:type="paragraph" w:styleId="Odstavecseseznamem">
    <w:name w:val="List Paragraph"/>
    <w:basedOn w:val="Normln"/>
    <w:uiPriority w:val="34"/>
    <w:qFormat/>
    <w:rsid w:val="00C43529"/>
    <w:pPr>
      <w:ind w:left="708"/>
    </w:pPr>
    <w:rPr>
      <w:rFonts w:eastAsia="Times New Roman"/>
    </w:rPr>
  </w:style>
  <w:style w:type="paragraph" w:customStyle="1" w:styleId="anotation">
    <w:name w:val="anotation"/>
    <w:basedOn w:val="Normln"/>
    <w:rsid w:val="00FF3125"/>
    <w:pPr>
      <w:spacing w:before="100" w:beforeAutospacing="1" w:after="100" w:afterAutospacing="1"/>
    </w:pPr>
    <w:rPr>
      <w:rFonts w:eastAsia="Times New Roman"/>
    </w:rPr>
  </w:style>
  <w:style w:type="character" w:styleId="Siln">
    <w:name w:val="Strong"/>
    <w:basedOn w:val="Standardnpsmoodstavce"/>
    <w:uiPriority w:val="22"/>
    <w:qFormat/>
    <w:rsid w:val="00FF3125"/>
    <w:rPr>
      <w:b/>
      <w:bCs/>
    </w:rPr>
  </w:style>
  <w:style w:type="paragraph" w:styleId="Textbubliny">
    <w:name w:val="Balloon Text"/>
    <w:basedOn w:val="Normln"/>
    <w:link w:val="TextbublinyChar"/>
    <w:uiPriority w:val="99"/>
    <w:semiHidden/>
    <w:unhideWhenUsed/>
    <w:rsid w:val="00F71C9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71C9B"/>
    <w:rPr>
      <w:rFonts w:ascii="Segoe UI" w:hAnsi="Segoe UI" w:cs="Segoe UI"/>
      <w:sz w:val="18"/>
      <w:szCs w:val="18"/>
      <w:lang w:eastAsia="cs-CZ"/>
    </w:rPr>
  </w:style>
  <w:style w:type="paragraph" w:customStyle="1" w:styleId="Standard">
    <w:name w:val="Standard"/>
    <w:rsid w:val="005B6C06"/>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Hypertextovodkaz">
    <w:name w:val="Hyperlink"/>
    <w:basedOn w:val="Standardnpsmoodstavce"/>
    <w:uiPriority w:val="99"/>
    <w:unhideWhenUsed/>
    <w:rsid w:val="00A0663D"/>
    <w:rPr>
      <w:color w:val="0563C1" w:themeColor="hyperlink"/>
      <w:u w:val="single"/>
    </w:rPr>
  </w:style>
  <w:style w:type="character" w:styleId="Sledovanodkaz">
    <w:name w:val="FollowedHyperlink"/>
    <w:basedOn w:val="Standardnpsmoodstavce"/>
    <w:uiPriority w:val="99"/>
    <w:semiHidden/>
    <w:unhideWhenUsed/>
    <w:rsid w:val="008D3FD8"/>
    <w:rPr>
      <w:color w:val="954F72" w:themeColor="followedHyperlink"/>
      <w:u w:val="single"/>
    </w:rPr>
  </w:style>
  <w:style w:type="paragraph" w:customStyle="1" w:styleId="Default">
    <w:name w:val="Default"/>
    <w:rsid w:val="000672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654">
      <w:bodyDiv w:val="1"/>
      <w:marLeft w:val="0"/>
      <w:marRight w:val="0"/>
      <w:marTop w:val="0"/>
      <w:marBottom w:val="0"/>
      <w:divBdr>
        <w:top w:val="none" w:sz="0" w:space="0" w:color="auto"/>
        <w:left w:val="none" w:sz="0" w:space="0" w:color="auto"/>
        <w:bottom w:val="none" w:sz="0" w:space="0" w:color="auto"/>
        <w:right w:val="none" w:sz="0" w:space="0" w:color="auto"/>
      </w:divBdr>
    </w:div>
    <w:div w:id="950623326">
      <w:bodyDiv w:val="1"/>
      <w:marLeft w:val="0"/>
      <w:marRight w:val="0"/>
      <w:marTop w:val="0"/>
      <w:marBottom w:val="0"/>
      <w:divBdr>
        <w:top w:val="none" w:sz="0" w:space="0" w:color="auto"/>
        <w:left w:val="none" w:sz="0" w:space="0" w:color="auto"/>
        <w:bottom w:val="none" w:sz="0" w:space="0" w:color="auto"/>
        <w:right w:val="none" w:sz="0" w:space="0" w:color="auto"/>
      </w:divBdr>
    </w:div>
    <w:div w:id="1081606247">
      <w:bodyDiv w:val="1"/>
      <w:marLeft w:val="0"/>
      <w:marRight w:val="0"/>
      <w:marTop w:val="0"/>
      <w:marBottom w:val="0"/>
      <w:divBdr>
        <w:top w:val="none" w:sz="0" w:space="0" w:color="auto"/>
        <w:left w:val="none" w:sz="0" w:space="0" w:color="auto"/>
        <w:bottom w:val="none" w:sz="0" w:space="0" w:color="auto"/>
        <w:right w:val="none" w:sz="0" w:space="0" w:color="auto"/>
      </w:divBdr>
    </w:div>
    <w:div w:id="1281373734">
      <w:bodyDiv w:val="1"/>
      <w:marLeft w:val="0"/>
      <w:marRight w:val="0"/>
      <w:marTop w:val="0"/>
      <w:marBottom w:val="0"/>
      <w:divBdr>
        <w:top w:val="none" w:sz="0" w:space="0" w:color="auto"/>
        <w:left w:val="none" w:sz="0" w:space="0" w:color="auto"/>
        <w:bottom w:val="none" w:sz="0" w:space="0" w:color="auto"/>
        <w:right w:val="none" w:sz="0" w:space="0" w:color="auto"/>
      </w:divBdr>
    </w:div>
    <w:div w:id="1395471193">
      <w:bodyDiv w:val="1"/>
      <w:marLeft w:val="0"/>
      <w:marRight w:val="0"/>
      <w:marTop w:val="0"/>
      <w:marBottom w:val="0"/>
      <w:divBdr>
        <w:top w:val="none" w:sz="0" w:space="0" w:color="auto"/>
        <w:left w:val="none" w:sz="0" w:space="0" w:color="auto"/>
        <w:bottom w:val="none" w:sz="0" w:space="0" w:color="auto"/>
        <w:right w:val="none" w:sz="0" w:space="0" w:color="auto"/>
      </w:divBdr>
      <w:divsChild>
        <w:div w:id="796996617">
          <w:marLeft w:val="0"/>
          <w:marRight w:val="0"/>
          <w:marTop w:val="0"/>
          <w:marBottom w:val="0"/>
          <w:divBdr>
            <w:top w:val="none" w:sz="0" w:space="0" w:color="auto"/>
            <w:left w:val="none" w:sz="0" w:space="0" w:color="auto"/>
            <w:bottom w:val="none" w:sz="0" w:space="0" w:color="auto"/>
            <w:right w:val="none" w:sz="0" w:space="0" w:color="auto"/>
          </w:divBdr>
          <w:divsChild>
            <w:div w:id="1216702559">
              <w:marLeft w:val="0"/>
              <w:marRight w:val="0"/>
              <w:marTop w:val="0"/>
              <w:marBottom w:val="0"/>
              <w:divBdr>
                <w:top w:val="none" w:sz="0" w:space="0" w:color="auto"/>
                <w:left w:val="none" w:sz="0" w:space="0" w:color="auto"/>
                <w:bottom w:val="none" w:sz="0" w:space="0" w:color="auto"/>
                <w:right w:val="none" w:sz="0" w:space="0" w:color="auto"/>
              </w:divBdr>
              <w:divsChild>
                <w:div w:id="1941984040">
                  <w:marLeft w:val="0"/>
                  <w:marRight w:val="0"/>
                  <w:marTop w:val="0"/>
                  <w:marBottom w:val="0"/>
                  <w:divBdr>
                    <w:top w:val="none" w:sz="0" w:space="0" w:color="auto"/>
                    <w:left w:val="none" w:sz="0" w:space="0" w:color="auto"/>
                    <w:bottom w:val="none" w:sz="0" w:space="0" w:color="auto"/>
                    <w:right w:val="none" w:sz="0" w:space="0" w:color="auto"/>
                  </w:divBdr>
                  <w:divsChild>
                    <w:div w:id="82341018">
                      <w:marLeft w:val="0"/>
                      <w:marRight w:val="0"/>
                      <w:marTop w:val="0"/>
                      <w:marBottom w:val="0"/>
                      <w:divBdr>
                        <w:top w:val="none" w:sz="0" w:space="0" w:color="auto"/>
                        <w:left w:val="none" w:sz="0" w:space="0" w:color="auto"/>
                        <w:bottom w:val="none" w:sz="0" w:space="0" w:color="auto"/>
                        <w:right w:val="none" w:sz="0" w:space="0" w:color="auto"/>
                      </w:divBdr>
                      <w:divsChild>
                        <w:div w:id="11112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06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youtu.be/9L5XUdYLz7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6B6D-5ECA-47C9-BCAC-40432CA5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3820</Words>
  <Characters>22542</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SKOLA</Company>
  <LinksUpToDate>false</LinksUpToDate>
  <CharactersWithSpaces>26310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vlastnik</dc:creator>
  <cp:lastModifiedBy>vlastnik</cp:lastModifiedBy>
  <cp:revision>4</cp:revision>
  <cp:lastPrinted>2017-10-02T11:58:00Z</cp:lastPrinted>
  <dcterms:created xsi:type="dcterms:W3CDTF">2017-10-02T05:39:00Z</dcterms:created>
  <dcterms:modified xsi:type="dcterms:W3CDTF">2017-10-02T12:06:00Z</dcterms:modified>
</cp:coreProperties>
</file>